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752b" w14:textId="b8c7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изменения в Закон Республики Казахстан "О статусе и социальной защите военнослужащих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2008 года N 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изменения в Закон Республики Казахстан "О статусе и социальной защите военнослужащих и членов их семей".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изменения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статусе и социальной защите военнослужащих и членов 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следующие дополнения и изменение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января 1993 года "О статусе и социальной защите военнослужащих и членов их семей" (Ведомости Верховного Совета Республики Казахстан, 1993 г., N 2, ст. 32; N 18, ст. 429; 1995 г., N 20, ст. 120; N 22, ст. 133; Ведомости Парламента Республики Казахстан, 1997 г., N 7, ст. 79; 1999 г., N 8, ст. 247; N 23, ст. 920; 2001 г., N 20, ст. 257; 2003 г., N 15, ст. 135; 2004 г., N 23, ст. 142; 2007 г., N 9, ст. 67; N 10, ст. 69; N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10 дополнить частями пятой, шестой, седьмой, восьмой и девятой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"Гражданам, впервые поступившим на воинскую службу по контракту на должности солдат (матросов), сержантов (старшин), выплачивается единовременное денежное вознаграждение в зависимости от срока заключаемого контракта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3 года - в размере 1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5 лет - в размере 10 должностных окладов;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10 лет - в размере 20 должностных окладов.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указанных денежных вознаграждений производится не позднее трех месяцев со дня заключения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Полученное единовременное денежное вознаграждение подлежит возврату: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увольнении с воинской службы до истечения срока контракта в случаях, предусмотренных подпунктами 4), 5), 7) пункта 1 и подпунктами 3), 4), 5), 6) пункта 2 статьи 37 Закона Республики Казахстан "О воинской обязанности и воинской службе";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в установленном законодательством Республики Казахстан порядке доказано, что ранение, контузия, травма, увечье несовместимые с дальнейшим прохождением воинской службы, наступили при совершении военнослужащим противоправных действий или по причине алкогольного, наркотического, токсического опьянения или причинения себе какого-либо телесного повреждения (членовредительства) или иного вреда своему здоровью с целью уклонения от воинской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выплаченного единовременного денежного вознаграждения производится в государственный орган, в котором военнослужащий проходил воинскую службу, в месячный срок со дня его увольнения с воинской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(смерти), получения ранения, контузии, травмы, увечья несовместимые с дальнейшим прохождением воинской службы, в период прохождения военнослужащим воинской службы, возврат единовременного денежного вознаграждения не производится.";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Право на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имеют право обучаться в военных (специальных) учебных заведениях.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окончившие военные (специальные) учебные заведения, могут обучаться на курсах переподготовки и повышения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(кроме военнослужащих срочной службы и курсантов военных (специальных) учебных заведений) разрешается обучаться в организациях образования, дающих послесреднее, высшее, послевузовское и дополнительное образование в форме вечернего или заочного обучения, с согласия руководства Вооруженных Сил, других войск и воинских формирований, в структуре которых они проходят воинскую службу, с предоставлением отпусков для сдачи сессий и итоговых экзаменов в соответствии с трудовым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призванные на воинскую службу в период обучения, после увольнения с воинской службы имеют право продолжить обучение в учебном заведении, в котором они обучались до призыва.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проходящие воинскую службу по контракту на должностях солдат (матросов), сержантов (старшин) прослужившие не менее 8 лет в календарном исчислении, имеют право на возмещение затрат на обучение в высших учебных заведениях Республики Казахстан на платной основе в размере 50 % от стоимости обучения из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льгота применяется один 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указанных затрат военнослужащему производится государственным органом, в котором военнослужащий проходит воинскую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Республики Казахстан, в которые зачислены военнослужащие, имеющие право на возмещение затрат, направляют в указанные государственные органы копию приказа о приеме военнослужащего в организацию образования, для открытия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переводе военнослужащего в другую организацию образования, размер возмещения затрат на обучение в высших учебных заведениях Республики Казахстан подлежит корректировке.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военнослужащему академического отпуска право на возмещение затрат на обучение в высших учебных заведениях Республики Казахстан сохраняется за ним и финансирование его обучения прерывается на период представленного академического отпуска.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Военнослужащему имеющему право на возмещение затрат на обучение в высших учебных заведениях Республики Казахстан, гарантируется продолжение финансирования в других организациях образования в случаях ликвидации и реорганизации организации образования, отзыва или приостановления лицензии у организации образования, в которой он обучался (обучается).".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