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746" w14:textId="fb99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
изменений в некоторые законодательные акты Республики Казахстан по вопросам занятости и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2008 года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занятости и адресной социальной помощи".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занятости и адресной социальной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 (Ведомости Парламента Республики Казахстан, 2001 г., N 3, ст. 18; 2004 г., N 2, ст. 10; 2005 г., N 7-8, ст. 19; N 17-18, ст. 76; 2006 г., N 3, ст. 22; N 10, ст. 52; 2007 г., N 2, ст. 14, 18; N 3, ст. 20; N 8, ст. 52; N 9, ст. 67;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8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случае обращения направлять занятых и лиц, занятых уходом за детьми в возрасте до семи лет, из числа малообеспеченных, на профессиональную подготовку, переподготовку, повышение квалификации в соответствии с потребностями рынка труда.";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профессиональная подготовка, повышение квалификации, переподготовка;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общественных работ и оплата труда безработных, занятых на общественных работах;";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16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Основание для снятия с учета безработного, предусмотренное подпунктом 3) пункта 1 настоящей статьи не распространяется на безработных из числа малообеспеченных, в течение трех рабочих дней давших письменное согласие на участие в общественных работах.";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"(за исключением оплачиваемых общественных работ)," дополнить словами "гибкому и неполному режиму рабочего времени (для лиц, занятых уходом за детьми в возрасте до семи лет из числа малообеспеченных),";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занятых, из числа малообеспеченных, подходящей считается работа, соответствующая условиям, указанным в пункте 1 настоящей статьи, среднемесячная заработная плата за которую выше чем по их последнему месту работы.";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"переподготовка" дополнить словами "занятых и лиц, занятых уходом за детьми в возрасте до семи лет, из числа малообеспеченных,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после слова "переподготовка" дополнить словами "занятых и лиц, занятых уходом за детьми в возрасте до семи лет, из числа малообеспеченных,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Безработные, а также из числа малообеспеченных занятые и лица, занятые уходом за детьми в возрасте до семи лет, самовольно без уважительной причины прекратившие обучение, повторно могут направляться на обучение только по истечении года со дня повторной регистрации (обращения) в уполномоченном органе".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"О государственной адресной социальной помощи" (Ведомости Парламента Республики Казахстан, 2001 г., N 17-18, ст. 247; 2004 г., N 23, ст. 142; 2007 г., N 3 ст. 20; N 10, ст. 69; N 20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", лица без гражданства, имеющие вид на жительство" заменить словами "и лица без гражданства,";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Безработные, без уважительных причин отказавшиеся от предложенных: общественной работы или социального рабочего места или трудоустройства или профессиональной подготовки или повышения квалификации или переподготовки либо самовольно прекратившие участие в таких работах и обучении, теряют право на получение адресной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восстанавливается со дня получения безработным предоставляемых уполномоченным органом услуг в соответствии с законодательством о занятости населения, указанных в абзаце первом настоящего пункта.";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", а в сельской местности - к акиму поселка, аула (села), аульного (сельского) округа";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второй слова "членов семьи заявителя" заменить словами "лица (членов семьи заявителя)";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Заявитель несет ответственность за достоверность представленных сведений в соответствии с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Аким поселка, аула (села), аульного (сельского) округа: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от заявителей документы, регистрирует их и в течение трех рабочих дней со дня получения направляет для заключения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не позднее двадцати дней со дня получения документов от заявителей передает их с приложением заключений участковой комиссии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от заявителей и акимов поселка, аула (села), аульного (сельского) округа заявления с прилагаемыми документами и регистрирует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получения документов от заявителей направляет их для заключения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принятых документов и заключений участковой комиссии в течение десяти рабочих дней со дня получения документов заявителей принимает решение о назначении адресной социальной помощи или отказе в 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"действия" дополнить словами "акима поселка, аула (села), аульного (сельского) округа";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"работников" заменить словами "должностных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несет" заменить словами "Должностные лица уполномоченного органа несут";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"законодательными актами"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"Участковые комиссии готовят заключения о нуждаемости либо об отсутствии нуждаемости в предоставлении адресной социальной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об участковых комиссиях утверждается центральным исполнительным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Участковые комиссии в пятидневный срок со дня получения документов заявителей  готовят заключения на основании представленных документов и/или результатов 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положения заявителей.";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изменения состава семьи и доходов размер назначенной адресной социальной помощи пересчитывается.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момента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8-1. Дополнительные меры по социальной поддержке лиц, получателей адресной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получающие адресную социальную помощь, пользуются услугами, предусмотренными законодательством о занятости населения.".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