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f7022" w14:textId="6af70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Договора о стратегическом партнерстве между Республикой Казахстан и Французской Республикой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июня 2008 года N 564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предложение о подписании проекта Договора о стратегическом партнерстве между Республикой Казахстан и Французской Республикой.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Договор о стратегическом партнерстве между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Республикой Казахстан и Французской Республикой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Республика Казахстан и Французская Республика, далее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опираясь на сложившиеся связи, дружественные отношения и традиции доброго общения между народами, считая, что их укрепление служит делу поддержания международного мира и безопасности,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свою приверженность целям и принципам  Устава  Организации Объединенных Наций,  Хельсинского Заключительного акта  и других документов, принятых в рамках Организации по безопасности и сотрудничеству в Европе, а также другим общепризнанным нормам международного права,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положениях Декларации о намерениях по стратегическому партнерству между Правительством Республики Казахстан и Правительством Французской Республики от 8 февраля 2008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изъявляя желание поддержать реализацию нового партнерства между Европейским Союзом и Центральной Азией, определяемого Стратегией, принятой Европейским Союзом 22 июня 2007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свою приверженность Договору о дружбе, взаимопонимании и сотрудничестве между Республикой Казахстан и Французской Республикой, подписанному в Париже 23 сентября 1992 года и рассматривая его как незыблемую правовую основу нынешнего и последующего развития и углубления всесторонних связей и взаимодействия двух государств и народов,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считая необходимым углубление экономического сотрудничества двух стран, создание благоприятных условий для его дальнейшего развития, установление прямых связей между хозяйствующими субъектами всех форм собственности,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важность реализации Меморандума о взаимопонимании между Республикой Казахстан и Европейским Союзом о сотрудничестве в области энергетики от 4 декабря 2006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расширить структуру товарооборота между двумя странами, увеличив в двусторонней торговле удельный вес продукции с высокой добавленной стоимостью и высоких технологий, а также принять совместные меры по диверсификации структуры товарооборота,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придать новое качество двустороннему сотрудничеству в политической, экономической, научно-технической, экологической, информационной, гуманитарной, культурной и других областях и укрепить его правовую базу,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договорились о нижеследующем: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строят свои отношения на основе равенства, взаимного доверия, стратегического партнерства и всестороннего сотрудничества.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взаимодействуют в целях укрепления мира, повышения стабильности и безопасности в европейском и евроазиатском пространстве.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подтверждают свою приверженность принципу мирного урегулирования разногласий.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просьбе одной из сторон могут проводиться консультации в случае появления рисков внешней угрозы территориальной целостности одной из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способствуют усилению миротворческой роли ООН, ОБСЕ и повышению эффективности механизмов урегулирования региональных конфликтов и иных ситуаций, затрагивающих интересы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развивают двусторонний политический диалог с целью установления углубленного сотрудничества по актуальным международным вопросам и определения круга общих интересов.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расширяют сотрудничество и контакты в рамках международных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развивают тесное сотрудничество по усилению институтов ОБСЕ и развитию верховенства права на пространстве ОБСЕ, в том числе, путем реализации совместных инициатив.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укрепляют двустороннее сотрудничество в области права, законодательства и имплементации международных конвенций по правам человека.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Стороны, в соответствии со своими международными обязательствами, а также национальными законодательствами, предпринимают эффективные меры, гарантирующие законные права и интересы юридических и физических лиц одной Стороны на территории другой Стороны.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Стороны, в соответствии со своими национальными законодательствами и международными обязательствами каждой из них на двусторонней и многосторонней основах, развивают сотрудничество в области борьбы с угрозами и вызовами безопасности, нераспространения оружия массового уничтожения, содействия устойчивому развитию.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намерены развивать взаимодействие в рамках борьбы против трафика химических прекурсоров, а также борьбы против СПИДа и намерены обмениваться опытом относительно программ по замещению в этой сфере.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Стороны, выражая заинтересованность в успешной реализации экономических реформ в обоих государствах, прилагают усилия к расширению и углублению торгово-экономического сотрудничества двух стран и, в соответствии со своими национальными законодательствами и условиями международных договоров, участницами которых Стороны являются, создают для этого необходимые благоприятные условия.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поощряют создание совместных предприятий, регулярное проведение экономических и финансовых форумов в Казахстане и Франции. Стороны направят свои усилия на обеспечение, в соответствии со своими национальными законодательствами, благоприятных условий для предпринимательской деятельности на своей территории для физических и юридических лиц другой Стороны.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сотрудничают в военной и военно-технической областях, содействуют контактам между соответствующими ведомствами Сторон на основе отдельных соглашений.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Стороны, осознавая, что взаимодействие двух стран в энергетической отрасли имеет стратегическое значение для обеспечения энергетической безопасности, расширяют экономическое сотрудничество в области энергетики.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укрепляют связи между двумя странами в области ядерной энергетики, в частности в области добычи урана, а также производства ядерного топлива, нефти и газа.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консультируются по проектам и условиям энергоснабжения и поощряют передачу технологий в области энергосбережения, экологически чистых угольных и возобновляемых источников энергии.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развивают сотрудничество в банковской, финансовой и налоговой сферах путем заключения соответствующих соглашений, обмена опытом, информацией между соответствующими органами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поощряют создание и дальнейшее развитие совместных финансово-промышленных групп, холдинговых и лизинговых компаний для содействия развитию прогрессивных форм сотрудничества в производственной, инвестиционной, банковской и коммерческой сферах.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взаимодействуют в транспортной, телекоммуникационной, информационной областях, а также в сфере гражданской авиации путем проведения консультаций и поиска взаимовыгодных направлений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сотрудничают в области международных автомобильных перевозок.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способствуют развитию научно-технического сотрудничества, посредством совместных проектов, с учетом национальных приоритетов и соблюдения прав интеллектуальной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этих целях, Стороны способствуют прямым контактам между исследовательскими организациями и приветствуют возможное заключение соответствующих договоров или разработку совместных рабочих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космической области Стороны укрепляют сотрудничество в области зондирования земли, научных исследований, подготовки кадров, разработки и создания космических аппаратов.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тесно сотрудничают в сфере охраны здоровья населения, развития медицинской науки и практики, укрепления ее материально-технической базы, облегчают доступ к своим медицинским учреждениям гражданам другой Стороны, нуждающимся в лечении и медицинской помощи.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обеспечивают экологическую безопасность, действуя в соответствии с международными договорами, участницами которых они являются. Стороны принимают необходимые меры для предотвращения загрязнения окружающей среды и обеспечения рационального природопользования. Стороны развивают сотрудничество в области борьбы с последствиями экологических, природных и техногенных катастроф и антропогенного воздействия на природную среду.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способствуют развитию научного сотрудничества, как между государственными исследовательскими организациями, так и между лабораториями и группами научных работников.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поощряют лингвистическое сотрудничество через образовательные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вносят вклад в развитие сотрудничества в области культуры, науки и техники, спорта и туризма. Стороны поощряют прямые контакты и расширение обменов между ВУЗами, научными и культурными центрами.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укрепляют развитие сотрудничества в области подготовки и специализации государственных служащих.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Споры и разногласия, которые могут возникнуть при толковании положений настоящего Договора, Стороны будут разрешать путем переговоров и консультаций.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взаимному согласию Сторон в настоящий Договор могут вноситься изменения и дополнения, которые оформляются отдельными протоколами и вступают в силу в соответствии со статьей 17 настоящего Договора.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Договор вступает в силу в первый день второго месяца, следующего за днем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Договор заключается на неопределенный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 в городе Париже "__" ____________ 2008 года в двух подлинных экземплярах, каждый на казахском, французском и русском языках, причем все тексты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 За                               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Республику Казахстан              Французскую Республику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