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f577" w14:textId="693f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об оформлении в собственность Республики Казахстан здания в городе Москве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2008 года N 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об оформлении в собственность Республики Казахстан здания в городе Москве.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Министра иностранных дел Республики Казахстан Смирнова Анатолия Владимировича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об оформлении в собственность Республики Казахстан здания в городе Москве,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2006 года N 1087 "О подписании Соглашения между Правительством Республики Казахстан и Правительством Российской Федерации о передаче в собственность Республики Казахстан здания, находящегося на территории Российской Федерации по адресу: город Москва, Чистопрудный бульвар, дом 3, строение 2".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2008 года N 489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об оформлении в собственность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здания в городе Москве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Венскую конвенцию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 Соглашение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взаимном признании прав и регулировании отношений собственности </w:t>
      </w:r>
      <w:r>
        <w:rPr>
          <w:rFonts w:ascii="Times New Roman"/>
          <w:b w:val="false"/>
          <w:i w:val="false"/>
          <w:color w:val="000000"/>
          <w:sz w:val="28"/>
        </w:rPr>
        <w:t>" от 9 октября 1992 года и в соответствии с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Российская Сторона оформляет в собственность Республики Казахстан здание общей площадью 5113 кв. м, расположенное по адресу: г. Москва, Чистопрудный бульвар, дом 3, строение 2, именуемое в дальнейшем "Здание", для его использования Посольством Республики Казахстан в Российской Федерации в строгом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дипломатических сношениях от 18 апреля 1961 года.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Здание, указанное в статье 1 настоящего Соглашения, передается свободным от долгов, обременении и прав третьих лиц.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Здание, указанное в статье 1 настоящего Соглашения, может быть продано с учетом преимущественного права государства пребывания на его приобретение. Действие настоящего Соглашения в отношении проданного здания автоматически прекращается.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Российская Сторона в соответствии с законодательством Российской Федерации обеспечит юридическое оформление права собственности на здание, указанное в статье 1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Оплата коммунальных услуг за пользование телефонами, телетайпной связью, радиоустановками, за ремонт и содержание здания, указанного в статье 1 настоящего Соглашения, производится по нормативам и тарифам, действующим в Российской Федерации.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между Сторонами по толкованию или применению положений настоящего Соглашения Стороны разрешают их путем переговоров или консультаций.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согласию Сторон в настоящее Соглашение могут вноситься изменения, которые оформляются отдельными протоколами.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______________ "___" ______________" 2008 года в двух экземплярах, каждый на русском и казахском языках, имеющих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используют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