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5b8" w14:textId="0296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дополнения в 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 от 18 января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2008 года N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дополнения в 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 от 18 января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Протокол о внесении изменений и дополнения в 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 от 18 января 2005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476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дополнения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по созданию казахстанского спутника связи и вещания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"KAZSAT" от 18 января 2005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 от 18 января 2005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продолжить сотрудничество по созданию и запуску казахстанских космических аппаратов связи и вещания,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"казахстанского спутника" заменить словами "казахстанских спутников";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"Целью настоящего Соглашения является определение основных принципов и условий для осуществления сотрудничества Сторон по созданию казахстанских спутников связи и вещания серии "KAZSAT" (далее - спутники серии "KAZSAT"), выведению их на геостационарную орбиту и созданию на их базе казахстанской космической системы связи и вещания.";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Казахстанской Стороны - Национальное космическое агентство Республики Казахстан и Агентство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"спутника "KAZSAT", а также созданию наземного комплекса" заменить словами "спутников серии "KAZSAT", а также созданию наземных комплексов";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"и Акционерное общество "Казсат"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"Спутники серии "KAZSAT", создаваемые в рамках настоящего Соглашения, выводятся на геостационарную орбиту и могут размещаться во временно предоставляемых скоординированных российских орбитальных позициях.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использования конкретных орбитальных позиций на геостационарной орбите для спутников серии "KAZSAT" определяются отдельными соглашениями между администрациями связи государств Сторон, регулирующими вопросы международной координации орбитально-частотных ресурсов";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5 слова "спутника "KAZSAT", "наземного комплекса" и "орбитально-частотного ресурса" заменить соответственно словами "спутников серии "KAZSAT", "наземных комплексов" и "орбитально-частотных ресурсов";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третьем статьи 7 слова "наземного комплекса управления спутником "KAZSAT" заменить словами "наземных комплексов управления спутниками серии "KAZSAT";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первый статьи 8 дополнить предложением следующего содержания: "Положения абзаца первого настоящей статьи распространяются на спутник "KAZSAT.";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9 слова "спутника "KAZSAT" в качестве космического объекта" заменить словами "спутников серии "KAZSAT", создаваемых и запускаемых в рамках настоящего Соглашения, в качестве космических объектов";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10 слова "спутника "KAZSAT", создания наземного комплекса" заменить словами "спутников серии "KAZSAT", создания наземных комплексов".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в порядке, предусмотренном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______________"___" ______________" 2008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