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b3ad" w14:textId="487b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апреля 2007 года N 319 и 2 февраля 2008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2008 года N 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(САПП Республики Казахстан, 2007 г., N 12, ст. 140):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утвержденном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131 слова "март 2008 года" заменить словами "июнь 2008 года";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2008 года N 88 "О Плане законопроектных работ Правительства Республики Казахстан на 2008 год" (САПП Республики Казахстан, 2008 г., N 4, ст. 46):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2008 год, утвержденном указанным постановлением: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 слово "Март" заменить словом "Июнь".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