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26ee" w14:textId="7f42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миротворческой деятельности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2008 года N 400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миротворческой деятельности Организации Договора о коллективной безопасности".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о миротворческой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миротворческой деятельности Организации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подписанное в Душанбе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миротворческой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 (далее - государства-члены),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стремление к обеспечению на коллективной основе безопасности и стабильности в зоне ответственности Организации Договора о коллективной безопасности (далее - ОДКБ) и в сопредельных регионах,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заявляя о приверженности целям и принципам, закрепленным в  Уставе ООН , решениям Совета Безопасности ООН, общепризнанным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1992 года,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Договора о коллективной безопасности, Решением Совета коллективной безопасности ОДКБ от 18 июня 2004 года о Концепции формирования и функционирования механизма миротворческой деятельности Организации Договора о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обеспечения эффективного участия ОДКБ и ее государств-членов в усилиях мирового сообщества по поддержанию международного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участие ОДКБ в миротворческой деятельности действенным инструментом укрепления ее международных позиций, авторитета и политического веса в мировых и региональных делах,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о нижеследующем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нижеупомянутые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"миротворческая деятельность ОДКБ" - совокупность мер, включающих мирные средства и действия, направленные на разрешение споров (в соответствии с Уставом ООН), а также коллективные действия, предпринимаемые государствами-членами с использованием военного, милицейского (полицейского) и гражданского персонала, направленные на предотвращение, сдерживание и прекращение военных действий между государствами или в пределах государства посредством вмешательства третьей стороны и способствующие поддержанию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"операция ОДКБ по поддержанию мира" (далее - миротворческая операция) - совокупность взаимосвязанных по целям, задачам, месту и времени действий беспристрастного военного, милицейского (полицейского) и гражданского персонала, предпринимаемых для стабилизации обстановки в районах потенциальных или существующих конфликтов, осуществляемых в соответствии с мандатом на проведение миротворческих операций и направленных на создание условий, способствующих разрешению конфликта, и поддержание или восстановление мира 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"миротворческие контингенты государств-членов ОДКБ" (далее - миротворческие контингенты) - специально подготовленный военный, милицейский (полицейский) и гражданский персонал, а также силы и средства, предоставляемые государствами-членами в состав миротворческих сил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"миротворческие силы ОДКБ" (далее - Миротворческие силы) - совокупность миротворческих контингентов, предназначенных для участия в миротворческих операциях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"коллективные миротворческие силы ОДКБ" (далее - КМС) - части (подразделения) из состава миротворческих контингентов, выделяемые государствами-членами на период проведения миротворческой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"мандат на проведение миротворческой операции" (далее - Мандат) - решение Совета коллективной безопасности ОДКБ (далее - СКБ) или, в случае проведения миротворческой операции за пределами территории государств-членов, решение Совета Безопасности ООН, в котором определяются цели и задачи, временные и пространственные пределы, другие детали конкретной миротворческой операции, а также полномочия миротворцев.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Мандат является юридической основой для размещения КМС в зоне конфликта и исходным документом для разработки плана миротворческой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миротворческой миссии ОДКБ" (далее - Глава миротворческой миссии) - официальное лицо, назначенное СКБ и наделенное им соответствующими полномочиями в зоне конфликта, действующее от его имени и подотчетное 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"оперативная рабочая группа по подготовке миротворческой операции ОДКБ" (далее - Группа) - рабочая группа, временно создаваемая СКБ и направляемая в зону потенциального или существующего конфликта с целью проведения мониторинга военно-политической ситуации, определения положения дел на месте и выработки предложений, рекомендаций о целесообразности проведения, возможных сроках и масштабах миротворческой операции, составе и задачах КМС, обеспечения их развертывания в районе проведения миротворческой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"персонал КМС" - специально подготовленный военный, милицейский (полицейский) и гражданский персонал миротворческих контингентов, выделенный государствами-членами в состав КМС.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для участия в миротворческих операциях создают па постоянной основе Миротворческие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комплектования Миротворческих сил государства-члены в соответствии со своим национальным законодательством выделяют на постоянной основе миротворческие контингенты.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Миротворческие контингенты государств-членов ОДКБ проходят подготовку по единым для ОДКБ программам, оснащаются едиными или совместимыми образцами вооружений и связи, принимают участие в регулярных совместных учениях.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проведении миротворческой операции на территории государств-членов принимается СКБ с учетом национального законодательства государств-членов на основании официального обращения государства-члена о проведении на его территории миротворческой операции или решения Совета Безопасности ООН о проведении миротворческой операции на территории государства, не входящего в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решения СКБ о проведении миротворческой операции осуществляется по рекомендации Совета министров иностранных дел, Совета министров обороны и Комитета секретарей советов безопасности ОДКБ (далее соответственно - СМИД, СМО и КССБ).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анализа военно-политической обстановки в зоне потенциального или существующего конфликта и выработки предложений о целесообразности проведения миротворческой операции, ее масштабах, сроках и составе КМС решением СКБ создается Группа.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задачи и функции Группы определяются отдельным Положением, утверждаемым СКБ.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Миротворческие операции не заменяют урегулирование конфликта путем переговоров и другими мирными средствами.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СКБ незамедлительно информирует Совет Безопасности ООН о своем решении провести миротворческую операцию на территории государства-члена. Исходя из обстановки, масштабов конфликта и его возможного воздействия на ситуацию в регионе, СКБ может запрашивать полномочия (Мандат) у Совета Безопасности ООН на проведение миротворческой операции или устанавливать процедуру периодического информирования Совета Безопасности ООН о ходе миротворческой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проведении миротворческой операции за пределами территории государств-членов СКБ обращается к Совету Безопасности ООН с запросом на предоставление соответствующего Мандата на проведение миротворческой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Мандата СКБ назначает Главу миротворческой 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и полномочия Главы миротворческой миссии определяются отдельным Положением, утверждаемым СКБ.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участия в конкретной миротворческой операции из состава Миротворческих сил создаются КМС.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КМС, их структура, задачи и функции, правовой статус персонала КМС, материально-техническое обеспечение и финансирование их деятельности определяются отдельным Положением, утверждаемым СКБ.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структура и численность КМС определяются решением СКБ для каждой миротворческой операции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Предпринимаемые КМС действия осуществляются в духе беспристрастности, нейтральности и открытости, при ясно выраженном согласии конфликтующих сторон и при условии достижения ими соглашения о прекращении огня и других силовых действий в зоне конфликта, и при обеспечении безопасности миротворческого контингента и его права на самооборону.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миротворческой деятельности государствами-членами носит исключительно добровольный характер.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КМС в ходе подготовки и проведения миротворческой операции подчиняются Командующему КМС, который назначается СКБ и подотчетен 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мероприятий по подготовке КМС и проведению миротворческих операций возлагается на Объединенный штаб ОДКБ.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решению СКБ КМС могут принимать участие в миротворческих операциях, осуществляемых на основе соответствующих решений Совета Безопасности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КМС по решению СКБ направляются для участия в миротворческих операциях региональных организаций, осуществляемых под их юрисдикцией в соответствии с положениями Устава ООН и не содержащих принудительных действий, при наличии легитимных решений региональных организаций и согласия государства на проведение операции на его территории.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ОДКБ может заключать коллективное особое (резервное) соглашение с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государство-член, имеющее особое (резервное) соглашение с ООН, имеет право на участие своих миротворческих контингентов в миротворческих операциях по мандату ООН или под эгидой региональных организаций, информируя о своем участии СКБ.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признают персонал КМС, выполняющий обязанности в зоне ответственности КМС, участниками боевых действий и гарантируют соблюдение данного статуса в соответствии со своим национальным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регистрируется в Секретариате ООН в соответствии со  статьей 102  Устава ООН.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в связи с толкованием и (или) применением настоящего Соглашения, государства-члены разрешают путем переговоров и консультаций.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четвертого письменного уведомления о выполнении подписавшими его государствами-членами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государств-членов, выполнивших такие процедуры позднее, настоящее Соглашение вступает в силу с даты передачи на хранение депозитарию соответствующего письменного уведомления.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обязанностей государств-членов, вытекающих из других международных договоров,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из государств-членов может выйти из настоящего Соглашения путем направления письменного уведомления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данного государства-члена по истечении 6 месяцев с даты получения депозитарием такого уведомления.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предложению любого государства-члена с согласия других государств-членов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 изменениях и дополнениях вступают в силу в порядке, предусмотренном статьей 12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ОДКБ,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Армения    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проектам документов по нормативному и организационному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оформлению в рамках ОДКБ механизма миротворческой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Соглашения о миротворческой деятельности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Коллективных миротворческих силах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об Оперативной рабочей группе по подготовке миротворческих операций ОДКБ;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Главе миротворческой миссии ОДКБ.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"Узбекистан будет участвовать в миротворческих операциях за пределами своей территории в соответствии со своим законодательством только по решению Парламента Республики Узбекистан".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Узбекистан                      И. Каримов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 Соглашения о миротворческой деятельности Организации Договора о коллективной безопасности, подписанного 6 октября 2007 года в Душанбе.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  Ж. Бухбантаев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