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d453" w14:textId="140d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2008 года N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декабря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", постановлением Правительства Республики Казахстан от 20 марта 2007 года N 225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исполнения республиканского и местных бюджетов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2008 год на неотложные затраты, целевые текущие трансферты в сумме 10000000000 (десять миллиардов) тенге для перечисления акимату города Астаны на проведение дорожно-ремонтных работ улиц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