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bb74" w14:textId="708b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исторических затрат и стоимости геологической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2008 года N 351. Утратило силу постановлением Правительства Республики Казахстан от 10 февраля 2011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10.02.2011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69 Закона Республики Казахстан от 27 января 1996 года "О недрах и недропользовании"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исторических затрат и стоимости геологической информации.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2008 года N 351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исторических затрат и стоимости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геологической информации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определения исторических затрат и стоимости геологической информации о недрах.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Исторические затраты - суммарные прошлые затраты, понесенные государством, на геологическое изучение контрактной территории и разведку месторождений.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Стоимость пакета геологической информации, находящейся в государственной собственности, определяется как часть суммы исторических затрат.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Исторические затраты определяются для всех видов полезных ископаемых, включая общераспространенные полезные ископаемые, подземные воды и лечебные грязи.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размера исторических затрат, стоимости и условий получения геологической информации о недрах выполняется уполномоченным органом по изучению и использованию недр (далее - уполномоченный орган).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определения исторических затрат 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стоимости геологической информации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до объявления конкурса на предоставление права недропользования проводит инвентаризацию всех геологических исследований, выполненных в пределах участка недр, предоставляемого в недропользование (далее - участок недр). Данные инвентаризации должны отражать степень геологической изученности участка недр и фактические затраты на геологоразведочные работы. По данным инвентаризации составляются картограмма геологической изученности и инвентарная ведомость на основе которых осуществляется расчет исторических затрат.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Исторические затраты рассматриваются по каждому участку недр отдельно.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Исторические затраты по участку недр для проведения разведки или разведки и добычи, включают: региональные геолого-геофизические, поисковые и поисково-оценочные работы, пропорционально площади участка недр или приходящихся на него физических объемов, научные, опытно-методические, опытно-конструкторские и другие исследования, результаты которых связаны с изучением участка недр.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Исторические затраты по участку недр для проведения добычи включают: региональные геолого-геофизические исследования (выполненные в пределах площади поисково-оценочных работ), поисковые и поисково-оценочные работы, разведку, доразведку флангов и глубоких горизонтов, технологические исследования, исследования на безрудность промышленных площадок, гидрогеологические исследования для водоснабжения будущего добывающего предприятия, научно-исследовательские, опытно-методические, опытно-конструкторские и другие исследования, результаты которых связаны с изучением участка недр.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Из указанных в пунктах 8, 9 работ из расчета исторических затрат исключаются работы, не относящиеся к заявленному виду полезного ископаемого или проведенные не за счет средств государства.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Исторические затраты, суммируются по годам проведения работ (работы, выполненные до 1961 года, работы, выполненные в период с 1961 по 1990 годы и далее в пределах каждого последующего года), по видам работ. Основанием для пересчета затрат прошлых лет в цены 1996 года служат внутриотраслевые индексы изменения стоимости геологоразведочных работ, соответственно на нефть и газ, твердые полезные ископаемые и воду, геофизические и научно-исследовательские работы.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пересчета затрат до 1961 года в цены 1961-1990 годов, затраты уменьшаются в десять раз. Для пересчета затрат в тенге затраты в рублях 1961-1990 годов умножаются на коэффициент 0,002.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Пересчет затрат до 1961 года на проведенные геологоразведочные и другие работы в цены 1996 года (тенге) осуществляется по формуле: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Зпл х И91 х 0,002 х И96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Из96 = 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Из96 - исторические затраты в ценах 1996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Зпл - затраты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И91 - индекс изменения стоимости геологоразведочных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1991 года к ценам 1990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0,002 - коэффициент перевода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И96 - индекс изменения стоимости геологоразведочных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1996 года к ценам 1991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Пересчет затрат с 1961 по 1990 годы в цены 1996 года осуществляется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Из96 = Зпл х И91 х 0,002 х И96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Пересчет затрат с 1991 года в цены 1996 года осуществляется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Из96 = Зпл х 0,002 х И96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Пересчет затрат с 1992 года в цены 1996 года осуществляется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Из96 = Зпл х 0,002 : И(92-95) х И96,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И(92-95) - индексы изменения стоимости геологоразведочных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работ по годам (коэффициент 0,002 не применяется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ввода национальной валюты).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Исторические затраты в ценах 1996 года переводятся в доллары США по курсу на 1 января 1997 года. Исторические затраты, понесенные государством после 1996 года, переводятся в доллары США по курсу на дату списания затрат по выполненным работам. При подготовке расчета исторических затрат, полученная стоимость затрат в долларах США переводится в национальную валюту по текущему курсу.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определения стоимости всей геологической информации применяются процентные ставки от суммы исторических затрат. Процентные ставки дифференцируются в зависимости от вида полезного ископаемого и предоставляемого права недропользования: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Углеводородное сырье: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- 1 %, разведка и добыча - 2 %, добыча - 3 %.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Твердые полезные ископаемые (включая общераспространенные):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- 1,5 %, разведка и добыча - 2 %, добыча - 2,5 %.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Подземные воды (включая лечебные грязи):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- 1,5 %, разведка и добыча - 2,5 %, добыча - 4 %.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определения стоимости геологической информации, полученной не за счет средств государства, но находящейся в государственной собственности применяются процентные ставки, аналогичные указанным в пункте 12, от суммы затрат на геологоразведочные работы, в результате которых получена геологическая информация.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