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f445" w14:textId="133f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обременения стратегических объектов правами третьих лиц и их отчуждения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2008 года № 320. Утратило силу постановлением Правительства Республики Казахстан от 28 октября 2011 года № 1223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193-1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обременения стратегических объектов правами третьих лиц и их отчуждения.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года N 320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обременения стратегических объектов правами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третьих лиц и их отчуждения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обременения стратегических объектов правами третьих лиц и их отчуждения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193-1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(Общая часть) от 27 декабря 1994 года и определяют порядок обременения стратегических объектов правами третьих лиц либо их отчуждения.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и термины, используемые в Правилах: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консультативно-совещательный орган по стратегическим объектам при Правительстве Республики Казахстан;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государственный орган, определенный Правительством Республики Казахстан в качестве рабочего органа Комиссии;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стратегического объекта - физическое или юридическое лицо, являющееся собственником стратегического объекта либо за которым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закреплен такой объект и намеренное совершить сделку по отчуждению либо обременению правами третьих лиц данного стратегического объекта;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4) залогодержатель - кредитор, который имеет право в случае неисполнения залогодателем обеспеченного залогом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19.05.2010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обременения стратегических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правами третьих лиц либо их отчуждения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на обременение стратегических объектов либо их отчуждение, собственник стратегического объекта направляет в уполномоченный орган следующие документы: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приложению к настоящим Правилам;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юридического лица - для юридического лица;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личность, - для физического лица;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договора, на основании которого будет совершена сделка по отчуждению стратегического объекта либо который влечет его обременение;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заверенная копия документа, подтверждающего право собственности на стратегический объект;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оценке стратегического объекта, определяющий его рыночную стоимость,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юридические лица, для которых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установлено обязательное проведение аудита, представляют также оригинал или нотариально засвидетельствованную копию аудиторского отчета за последний финансовый год. В случае если заявление подано в срок до 1 июня текущего года, то представляются оригинал или нотариально засвидетельствованная копия аудиторского отчета за финансовый год, предшествующий последнему финансовому году.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году, и заявление подано в срок до 1 июня текущего года.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иностранного юридического лица, а также иностранцев и лиц без гражданства уполномоченный орган может затребовать документы, установленные законодательством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Общий срок рассмотрения заявлений с соответствующими документами, и принятия Правительством Республики Казахстан по ним решения не должен превышать пятидесяти пяти рабочих дней с даты поступления документов в уполномоченный орган. Датой поступления документов считается дата получения уполномоченным органом полного пакета документов, предоставление которого необходимо для рассмотрения заявлений в соответствии с настоящими Правилами.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течение пяти рабочих дней с даты поступления документов направляет материалы на рассмотрение членам Комиссии, отраслевым государственным органам и иным заинтересованным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19.05.2010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течение двадцати рабочих дней рассматривает заявления и иные материалы, вырабатывает соответствующие предложения и рекомендации по вопросу обременения стратегического объекта либо отчуждения, оформляемые протоколом, который направляется в Правительство Республики Казахстан.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должен содержать рекомендации по определению отраслевого государственного органа - разработчика проекта решения Правительства Республики Казахстан, указанного в пунктах 7, 8 настоящих Правил.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Правительство Республики Казахстан на основании предложений Комиссии в срок, не превышающий тридцати рабочих дней с момента получения предложений, принимает решение о выдаче или отказе в выдаче разрешения на обременение стратегических объектов либо их отчуждения.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Правительства Республики Казахстан должно быть мотивированным и объективно учитывать интересы обеспечения национальной безопасности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письменно уведомляет собственника стратегического объекта о принятом Правительством Республики Казахстан решении в срок не позднее пяти рабочих дней со дня вынесения решения.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Правительство Республики Казахстан отказывает в отчуждении стратегического объекта и желает воспользоваться приоритетным правом покупки стратегического объекта, выкуп производится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приоритетного права покупки стратегического объекта, утвержденными Правительством Республики Казахстан.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разрешения на обременение либо отчуждение стратегического объекта собственник стратегического объекта может обжаловать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Договор, на основании которого обременяется стратегический объект в обязательном порядке должен содержать права и обязанности сторон, а также условия по обеспечению сохранности стратегического объекта и его добросовестному использованию.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случае намерения залогодержателя осуществить отчуждение заложенного имущества (стратегического объекта) в соответствии с договором, на основании которого обременен стратегический объект, залогодержатель обращается в уполномоченный орган для получения разрешения на отчуждение заложенного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19.05.2010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намерения изменить условия договора, на основании которого совершена сделка по отчуждению стратегического объекта либо который повлек его обременение, собственник стратегического объекта повторно обращается в уполномоченный орган в порядке, установленном настоящими Правилами.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10-1. При продаже стратегического объекта с публичных торгов на основании судебного акта к торгам не допускаются иностранцы и лица без гражданства, юридические лица с участием нерезидентов и аффилиированных с ними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10-1 в соответствии с постановлением Правительства РК от 19.05.2010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Собственник стратегического объекта принимает решение о размещении объявленных акций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размещение объявленных акций собственник стратегического объекта представляет в уполномоченный орган документы, указанные в пункте 3 настоящих Правил, а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документы, представленные в соответствии с настоящим пунктом Правил, рассматриваются в порядке, установленном пунктами 4, 5, 6, 7, 8 настоящих Правил.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совершении на организованном рынке ценных бумаг сделок с акциями, отнесенными к стратегическим объектам, разрешение Правительства Республики Казахстан не требуется, за исключением случая, предусмотренного пунктом 13 настоящих Правил.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организованном рынке ценных бумаг сделки с акциями, отнесенными к стратегическим объектам, в объеме двадцать и более процентов от общего количества голосующих акций эмитента, совершаются на основании решения Правительства Республики Казахстан о выдаче разрешения.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совершение сделки с акциями, отнесенными к стратегическим объектам, собственник представляет в уполномоченный орган документы, указанные в пункте 3 настоящих Правил.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документы, представленные в соответствии с настоящим пунктом Правил, рассматриваются в порядке, установленном пунктами 4, 5, 6, 7, 8 настоящих Правил.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14. Залогодержатель стратегического объекта принимает решение об отчуждении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Отчуждение заложенного имущества (стратегического объекта) на основании судебного акта осуществляется по особым условиям отчуждения и дополнительным требованиям к приобретателям залогового имущества (стратегического объекта), установленным решением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отчуждение заложенного имущества залогодержатель стратегического объекта представляет в уполномоченный орган документы, указанные в подпунктах 1), 2), 4), 6) пункта 3 настоящих Правил, а также договор залога, предполагаемую цену отчуждения (продажи) заложенного имущества, требования к потенциальным приобретателям стратегического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исполнитель, действующий на основании судебного акта, представляет в уполномоченный орган документы, указанные в подпунктах 4),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договор залога и (или) судебного акта, предполагаемую цену отчуждения (продажи) заложенного имущества, требования к потенциальным приобретателям стратегического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и документы, представленные в соответствии с настоящим пунктом Правил, рассматриваются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4, 5, 6, 7,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установлению особых условий отчуждения и дополнительных требований к приобретателям стратегического объекта представляются отраслевым государственным органом и иными заинтересованными государственными органами в уполномоченный орган для представления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 в соответствии с постановлением Правительства РК от 19.05.2010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обременения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стратегических объектов правами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третьих лиц и их отчуждения 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 выдачу разрешения на обременение </w:t>
      </w:r>
      <w:r>
        <w:rPr>
          <w:rFonts w:ascii="Times New Roman"/>
          <w:b/>
          <w:i w:val="false"/>
          <w:color w:val="000000"/>
          <w:sz w:val="28"/>
        </w:rPr>
        <w:t>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объектов правами третьих лиц и их отчуждение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Правительства РК от 19.05.2010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местонахождение собственника стратегического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Данные о лице, с которым планируется заключение сделки (за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продажи акций на фондовом рынке, отчуждении заложенного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(стратегического объекта):_________________________________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(наименование, место нахождение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(сведения о гражданстве, а при его отсутствии о месте постоянного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проживания, адрес места жительства (для физических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(сведения о месте регистрации в качестве юридического лица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фактического местонахождения (для юридических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(сведения о наличии в собственности заинтересованного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стратегических объектов с указанием видов стратегических объектов)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(сведения о наличии у лица, права собственности (иных вещных прав)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стратегические объекты (с указанием стратегических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конечных бенефициаров покупателя)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Обоснование совершаемой сделки по отчуждению (обременению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правами третьих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обременения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объектов правами третьих лиц и их отчуждения (при реализации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организованном рынке ценных бумаг - документы, указанные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пунктах 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отчуждении заложенного имущества -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обременения стратегических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правами третьих лиц и их отчуждения)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