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3a1e" w14:textId="f353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трудничества с Международным консультативным комитетом по хлоп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8 года N 3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а также нормами и правилами Международного консультативного комитета по хлопку, принятыми 16 июня 1972 года (с поправками по октябрь 1987 года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9.03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вступление Правительства Республики Казахстан в члены Международного консультативного комитета по хлопку (далее - Комит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Министерство сельского хозяйства Республики Казахстан национальным координационным агентством для связи с Секретариатом Комит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предусматривать ежегодно в республиканском бюджете необходимые бюджетные средства на уплату взносов за членство Правительства Республики Казахстан в Комитет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