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fc54" w14:textId="34ef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2008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     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освобождении от уплаты таможенных пошлин, налогов и выдачи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специальных разрешений за провоз нормативных документов, эталонов,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 измерений и стандартных образцов, провозимых с целью поверки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метрологической аттестации от 10 февраля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года, подписанный в Ашхабаде 22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об освобождении от уплаты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таможенных пошлин, налогов и выдачи специальных разрешений 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провоз нормативных документов, эталонов, средств измерений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стандартных образцов, провозимых с целью поверки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метрологической аттестации от 10 февраля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 от 10 февраля 1995 года (далее - Соглашение).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Название Соглашения после слов "с целью поверки" дополнить словами "калибровки, сличения",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Абзац третий преамбулы после слов "по производству, поверке" дополнить словами "калибровке, сличению",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Статью 2 после слов "в целях поверки" дополнить словами "калибровки, сличения",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Статью 5 изложить в следующей редакции: "Настоящее Соглашение открыто для присоединения к нему других государств-участников Соглашения о проведении согласованной политики в области стандартизации, метрологии и сертификации от 13 марта 1992 года путем передачи депозитарию - Исполнительному комитету Содружества Независимых Государств документов о таком присоединении.".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Дополнить Соглашение статьей 7 следующего содержания: "По взаимному согласию Сторон в настоящее Соглашение могут быть внесены изменения, которые оформляются соответствующим Протоколом, являющимся неотъемлемой частью настоящего Соглашения.", соответственно изменив нумерацию последующих статей.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 и разногласия относительно толкования или применения настоящего Протокола разрешаются путем проведения переговоров и консультаций, если Стороны не договорятся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 даты сдачи на хранение депозитарию третьего письменного уведомления о выполнении государствами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