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44c5" w14:textId="5764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14 сентября 2004 года N 960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2008 года N 290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сентября 2004 года N 960 "О некоторых вопросах приобретения государственными предприятиями на праве хозяйственного ведения и организациями, контрольный пакет акций (долей) которых принадлежит государству, финансовых услуг" следующее дополнение: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Решения о незапланированном изъятии временно свободных денег с депозитов банков второго уровня принимаются Организациями по согласованию с государственными органами, являющимися по отношению к Организациям непосредственно органом государственного управления либо органом, осуществляющим права владения и пользования контрольным пакетом акций (долей), а также с одновременным информированием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организаций.".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