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cee9" w14:textId="7c3c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20 апреля 2007 года N 319 и 2 февраля 2008 года N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2008 года N 286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 (САПП Республики Казахстан, 2007 г., N 12, ст. 140):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годы, утвержденном указанным постановлением: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131 слова "февраль 2008 года" заменить словами "март 2008 года";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132 слова "февраль 2008 года" заменить словами "июнь 2008 года";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2008 года N 88 "О Плане законопроектных работ Правительства Республики Казахстан на 2008 год":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2008 год, утвержденном указанным постановлением: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 слово "Февраль" заменить словом "Июнь";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2 слово "Февраль" заменить словом "Март".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