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8eaa" w14:textId="3548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лицензируемым видам деятельности в сфере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2008 года N 270. Утратило силу постановлением Правительства Республики Казахстан от 10 июля 2013 года № 716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10.07.2013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требования, предъявляемые к деятельности по выполнению работ, связанных с этапами жизненного цикла объектов использования атомной энергии;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деятельности по обращению с ядерными материалами;</w:t>
      </w:r>
    </w:p>
    <w:bookmarkEnd w:id="5"/>
    <w:bookmarkStart w:name="z6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деятельности по обращению с радиоактивными веществами, приборами и установками, содержащими радиоактивные вещества;</w:t>
      </w:r>
    </w:p>
    <w:bookmarkEnd w:id="6"/>
    <w:bookmarkStart w:name="z7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деятельности по обращению с приборами и установками, генерирующими ионизирующее излучение.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требования, предъявляемые к деятельности по предоставлению услуг в области использования атомной энергии;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требования, предъявляемые к деятельности по обращению с радиоактивными отходами;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требования, предъявляемые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Казахстан;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требования, предъявляемые к деятельности на территориях бывших испытательных ядерных полигонов и других территориях, загрязненных в результате проведенных ядерных взрывов;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требования, предъявляемые к деятельности по физической защите ядерных установок и ядерных материалов;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деятельности по специальной подготовке персонала, ответственного за обеспечение ядерной и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14.05.2012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1998 года N 100 "Об утверждении Положения о лицензировании деятельности, связанной с использованием атомной энергии".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выполнению работ, связанных с этапами жизненного цикла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использования атомной энергии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выполнению работ, связанных с этапами жизненного цикла</w:t>
      </w:r>
      <w:r>
        <w:br/>
      </w:r>
      <w:r>
        <w:rPr>
          <w:rFonts w:ascii="Times New Roman"/>
          <w:b/>
          <w:i w:val="false"/>
          <w:color w:val="000000"/>
        </w:rPr>
        <w:t>
объектов использования атомной энергии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выполнению работ, связанных с этапами жизненного цикла объектов использования атомной энергии,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 радиационной и ядерной безопасности,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лицензии на строительно-монтажные работы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квалифицированного состава технических руководителей, специалистов, имеющих соответствующие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по ядерной и радиационной безопасности к осуществлению заявляемых работ,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служб (приказы и положения о службах, инструкции, программы, графики), обеспечивающих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безопасности,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служб (приказы и положения о службах, инструкции, графики), обеспечивающих контроль ядерной и радиационной безопасности и охраны окружающей среды, медицинский контроль персонала, в соответствии с техническими регламентами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ядерной и радиационной безопасности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производственно-технической базы, необходимой для выполнения заявляемых работ (специализированные производственные здания, инженерные сооружения, машины, механизмы, оборудование),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хранилища для хранения и захоронения источников ионизирующего излучения и радиоактивных отходов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системы подбора, подготовки и поддержания квалификации персонала (положения, программы, графики проверки знаний, повышения квалификации)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системы учета и контроля ядерных материалов, источников ионизирующего излучения, радиоактивных отходов (утвержденных заявителем инструкций, актов инвентаризации, журналов учета, выдачи и хранения)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программы обеспечения качества безопасности при осуществлении заявляемой деятельности в соответствии с требованиями технических регламентов по ядерной и радиационной безопасности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акта выбора площадки размещения ядерной установки и/или хранилища радиоактивных отходов, в соответствии с требованиями технических регламентов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утвержденного заявителем и согласованного с уполномоченным органом в сфере использования атомной энергии проекта системы физической защиты ядерной установки и/или хранилища радиоактивных отходов в соответствии с требованиями технических регламентов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утвержденного заявителем и согласованного с уполномоченным органом в сфере использования атомной энергии акта приемки системы обеспечения физической защиты ядерной установки и/или хранилища радиоактивных отходов в соответствии с требованиями технических регламентов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проектно-сметной документации ядерной установки и/или хранилища радиоактивных отходов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утвержденного заявителем предварительного отчета по анализу безопасности объекта в соответствии с требованиями технического регламента по ядерной и радиационной безопасности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утвержденного заявителем и согласованного с уполномоченным органом в сфере использования атомной энергии предварительного плана вывода объекта из эксплуатации в соответствии с требованиями технических регламентов по ядерной и радиационной безопасности - для подвидов деятельности по сооружению, эксплуатации и выводу из эксплуатации ядерных установок и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актов испытаний, актов приемки технических систем и оборудования в эксплуатацию, акта приемки законченного объекта в эксплуатацию, оформленных в соответствии с требованиями законодательства в сфере архитектурной, градостроительной и строительной деятельности и технических регламентов по ядерной и радиационной безопасности,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системы (средств измерений, графиков, методик) контроля радиационной обстановки на объекте, в санитарно-защитной зоне и зоне наблюдения в объеме, необходимом для всех, предусмотренных проектом объекта режимов его работы, а также при проектных и запроектных авариях,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утвержденного заявителем плана мероприятий по защите персонала и населения в случае аварии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утвержденных заявителем методик, программ и графиков проведения противоаварийных тренировок для отработки действий персонала в условиях аварий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необходимых финансовых инструментов у эксплуатирующей организации для обеспечения работ по выводу ядерной установки и/или хранилища радиоактивных отходов из эксплуатации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использовании атомной энергии» и технических регламентов по ядерной и радиационной безопасности - для подвидов деятельности по сооружению, эксплуатации,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договора обязательного экологического страхования - для подвидов деятельности по эксплуатации и выводу из эксплуатации ядерных установок, хранилищ радиоактивных отходов.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18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обращению с ядерными материалами, источниками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ионизирующего излучения (кроме рентгендиагностических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установок медицинского назначения) и радиоактивными веществами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2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обращению с ядерными материалами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2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обращению с ядерными материалами,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 </w:t>
      </w:r>
      <w:r>
        <w:rPr>
          <w:rFonts w:ascii="Times New Roman"/>
          <w:b w:val="false"/>
          <w:i w:val="false"/>
          <w:color w:val="000000"/>
          <w:sz w:val="28"/>
        </w:rPr>
        <w:t>радиационной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ядерной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базы, необходимой для выполнения заявляемых работ (специализированные производственные здания, инженерные сооружения, машины, механизмы, оборудование),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системы измерения и учета доз облучения персонала (помещения, приборы и средства, методики измерения, ответственные лица)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службы по обеспечению ядерной безопасности и производственного радиационного контроля (приказ и положение о службе, инструкции, графики)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ядерной, радиационной безопасности, инструкций и планов по предупреждению и ликвидации возможных аварий в соответствии с требованиями правил и технических регламентов по ядерной и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системы учета и контроля ядерных материалов и источников ионизирующего излучения (утвержденных заявителем инструкций, актов инвентаризации, журналов учета, выдачи и хранения)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квалифицированного состава технических руководителей, специалистов, имеющих соответствующие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по ядерной и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программы обеспечения качества безопасности при осуществлении заявляемой деятельности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средств индивидуальной защиты персонала, допущенного к радиационно-опасным работам, в соответствии с требованиями технического регламента и правил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утвержденного заявителем и согласованного с уполномоченным органом в сфере использования атомной энергии акта приемки системы обеспечения физической защиты ядерных материалов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обязательного экологического страхования – для всех подвидов деятельности в рамках данного вида деятельности.</w:t>
      </w:r>
    </w:p>
    <w:bookmarkEnd w:id="31"/>
    <w:bookmarkStart w:name="z7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bookmarkEnd w:id="32"/>
    <w:bookmarkStart w:name="z72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обращению с радиоактивными веществами, приборами и</w:t>
      </w:r>
      <w:r>
        <w:br/>
      </w:r>
      <w:r>
        <w:rPr>
          <w:rFonts w:ascii="Times New Roman"/>
          <w:b/>
          <w:i w:val="false"/>
          <w:color w:val="000000"/>
        </w:rPr>
        <w:t>
установками, содержащими радиоактивные вещества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в соответствии с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7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обращению с радиоактивными веществами, приборами и установками, содержащими радиоактивные вещества,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 радиационной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базы, необходимой для выполнения заявляемых работ (специализированные производственные здания, инженерные сооружения, машины, механизмы, оборудование), в соответствии с требованиями правил и технических регламентов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системы измерения и учета доз облучения персонала (помещения, приборы и средства измерения,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службы по радиационной безопасности и обеспечению производственного радиационного контроля на рабочих местах (приказ и положение о службе, график проведения радиационного контроля, средства измерений)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утвержденных заявителем инструкций по радиационной безопасности, инструкций и планов по предупреждению и ликвидации возможных аварий в соответствии с требованиями технических регламентов и правил по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документации о проведении калибровки радиационных пучков источников ионизирующего излучения (графиков и протоколов проведения калибровки, средств измерений) – для работ по использованию медицинских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системы учета и контроля радиоактивных веществ, приборов и установок, содержащих радиоактивные вещества (утвержденных заявителем инструкций по учету и хранению, актов инвентаризации, журналов выдачи, учета и хранения), – для всех подвидов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хранилища для радиоактивных веществ, приборов и установок, содержащих радиоактивные вещества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документации о проведении технического обслуживания и ремонта приборов и установок, содержащих радиоактивные вещества (графика проведения технического обслуживания, протоколов проведения ремонта, средств измерений), или договора с юридическим или физическим лицом, имеющим лицензию на право проведения технического обслуживания и ремонта, – для подвида деятельности по использованию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средств индивидуальной защиты персонала, допущенного к радиационно-опасным работам,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санитарно-эпидемиологического заключения на радиоактивные вещества, приборы и установки, содержащие радиоактивные вещества, – для всех подвидов деятельности, за исключением подвида по добыче и переработке природного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санитарно-эпидемиологического заключения на транспорт и лицензии на перевозку опасных грузов – при наличии в составе заявленной деятельности операции по перевозке радиоактивных веществ,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утвержденного заявителем плана обеспечения физической защиты приборов и установок, содержащих радиоактивные вещества,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деятельности.</w:t>
      </w:r>
    </w:p>
    <w:bookmarkEnd w:id="34"/>
    <w:bookmarkStart w:name="z7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bookmarkEnd w:id="35"/>
    <w:bookmarkStart w:name="z7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обращению с приборами и установками,</w:t>
      </w:r>
      <w:r>
        <w:br/>
      </w:r>
      <w:r>
        <w:rPr>
          <w:rFonts w:ascii="Times New Roman"/>
          <w:b/>
          <w:i w:val="false"/>
          <w:color w:val="000000"/>
        </w:rPr>
        <w:t>
генерирующими ионизирующее излучение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в соответствии с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7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обращению с приборами и установками, генерирующими ионизирующее излучение,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заявителя, в виде графической схемы или текстового описания, в которых определена иерархия должностных лиц и лиц, ответственных за обеспечение радиационной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 в соответствии с требованиями правил и технических регламентов по радиационной безопасности, необходимой для выполнения заявляемых работ (специализированные производственные здания, инженерные сооружения, машины, механизмы, оборудование),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службы по радиационной безопасности и обеспечению производственного радиационного контроля на рабочих местах (приказ и положение о службе, график проведения радиационного контроля, средства измерений)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радиационной безопасности, инструкций и планов по предупреждению и ликвидации возможных аварий в соответствии с требованиями технических регламентов и правил по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документации о порядке обеспечения учета, контроля и хранения приборов и установок, генерирующих ионизирующее излучение (инструкции, акты инвентаризации, журналы выдачи, учета и хранения),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средств индивидуальной защиты персонала, допущенного к радиационно-опасным работам,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санитарно-эпидемиологического заключения на приборы и установки, генерирующие ионизирующее излучение,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документации о проведении контроля качества работы приборов и установок, генерирующих ионизирующее излучение (графики и протоколы проведения, средства измерения), или договора с юридическим или физическим лицом, имеющим лицензию на право проведения контроля качества, – для работ с медицинскими приборами и установками, генерирующими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документации о проведении технического обслуживания и ремонта приборов и установок, генерирующих ионизирующее излучение (график проведения технического обслуживания, протоколы проведения ремонта, средства измерений), или договора с юридическим или физическим лицом, имеющим лицензию на право проведения технического обслуживания и ремонта,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2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разработке, производству, реализации и использованию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рентгеновского оборудования, за исключением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медицинского рентгенологического оборудования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2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деятельности по разработке, производству, реализации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использованию рентгеновского оборудования, за исключением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медицинского рентгенологического оборудования </w:t>
      </w:r>
    </w:p>
    <w:bookmarkEnd w:id="39"/>
    <w:bookmarkStart w:name="z2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Квалификационные требования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3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предоставлению услуг в области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атомной энергии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3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услуг в области использования атомной энергии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3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предоставлению услуг в области использования атомной энергии,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квалифицированного состава специалистов, имеющих специальную подготовку и опыт практической работы по соответствующим типам и маркам приборов и установок и допущенных (приказом заявителя и контрактом или договором о найме на работу)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утвержденного заявителем технологического регламента выполнения каждого этапа заявляемых работ, определяющего основные приемы работы, последовательный порядок выполнения операций, методики измерений,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утвержденной заявителем программы проведения тестовых испытаний с описанием видов тестирования, применяемых приборов, методик, периодичности испытаний – для подвида деятельности по контролю качества работы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приборов контроля, вспомогательных материалов и оборудования, необходимых для выполнения заявляемых работ (утвержденный заявителем список и сертификаты поверки),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специализированных помещений, лабораторий для выполнения заявляемых работ – для подвидов деятельности по определению содержания радионуклидов в продуктах, материалах, объектах окружающей среды и индивидуального дозиметрического контроля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радиационной безопасности, по предупреждению и ликвидации возможных аварий – для подвидов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излучение,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с юридическим или физическим лицом, имеющим лицензию на право проведения индивидуального дозиметрического контроля персонала, – для подвидов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излучение,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всех подвидов деятельности в рамках данного вида деятельности.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39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разработке технической документации, конструированию,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изготовлению, производству транспортных контейнеров,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упаковочных комплектов и материалов, средств, контейнеров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ядерных материалов, источников ионизирующего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излучения, радиоактивных материалов и радиоактивных отходов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4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деятельности по разработке технической документации,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конструированию, изготовлению, производству транспортных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контейнеров, упаковочных комплектов и материалов,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контейнеров для ядерных материалов, источников ионизирующего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излучения, радиоактивных материалов и радиоактивных отходов </w:t>
      </w:r>
    </w:p>
    <w:bookmarkEnd w:id="45"/>
    <w:bookmarkStart w:name="z4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Квалификационные требования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43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обращению с радиоактивными отходами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4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обращению с радиоактивными отходами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4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обращению с радиоактивными отходами,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 радиационной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 в соответствии с требованиями правил и технических регламентов по радиационной безопасности, необходимой для выполнения заявляемых работ (специализированные производственные здания, инженерные сооружения, машины, механизмы, оборудование, упаковочные комплекты, тары),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системы учета и контроля радиоактивных отходов (утвержденных заявителем инструкции по учету и хранению, актов приема, передачи, хранения, документации о происхождении, виде, количестве, радионуклидном составе и активности отходов)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включая способ сбора, сортировки, хранения, обработки, переработки, захоронения отходов, дезактивации помещений, оборудования, материалов,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утвержденных заявителем инструкций по радиационной безопасности, инструкций и плана по предупреждению и ликвидации возможных аварий в соответствии с требованиями технических регламентов и правил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контроля радиационной обстановки при проведении заявляемых работ (средств измерений, графиков и методик проведения)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проектной документации пункта хранения или захоронения радиоактивных отходов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акта ввода в эксплуатацию пункта хранения или захоронения радиоактивных отходов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утвержденного заявителем плана обеспечения физической защиты радиоактивных отходов в соответствии с требованиями технических регламентов и правил по радиационной и физической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обязательного экологического страхования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4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транспортировке, включая транзитную, ядерных материалов,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радиоактивных веществ, радиоизотопных источников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ионизирующего излучения, радиоактивных отходов в пределах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Республики Казахстан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5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транспортировке, включая транзитную, ядерных материалов,</w:t>
      </w:r>
      <w:r>
        <w:br/>
      </w:r>
      <w:r>
        <w:rPr>
          <w:rFonts w:ascii="Times New Roman"/>
          <w:b/>
          <w:i w:val="false"/>
          <w:color w:val="000000"/>
        </w:rPr>
        <w:t>
радиоактивных веществ, радиоизотопных источников ионизирующего</w:t>
      </w:r>
      <w:r>
        <w:br/>
      </w:r>
      <w:r>
        <w:rPr>
          <w:rFonts w:ascii="Times New Roman"/>
          <w:b/>
          <w:i w:val="false"/>
          <w:color w:val="000000"/>
        </w:rPr>
        <w:t>
излучения, радиоактивных отходов в пределах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5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лицензии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регламента выполнения заявляемых работ, определяющего основные приемы работы, последовательный порядок выполнения операций, пределы и условия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утвержденной заявителем программы радиационной защиты при осуществлении транспортировки в соответствии с требованиями технических регламентов и правил ядерной и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утвержденных заявителем инструкций по радиационной безопасности, инструкций и планов по предупреждению и ликвидации возможных аварий в соответствии с требованиями технических регламентов и правил по радиационной безопасности и в области предупреждения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учета и контроля ядерных материалов, радиоактивных веществ, радиоизотопных источников ионизирующего излучения, радиоактивных отходов (утвержденных заявителем инструкций по учету и контролю, актов приема-передачи, журналов выдачи, учета и 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службы по радиационной безопасности и обеспечению радиационного контроля на рабочих местах (приказ и положение о службе, график проведения радиационного контроля, средства измерений);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системы обеспечения физической защиты ядерных материалов, источников ионизирующего излучения, радиоактивных отходов и радиоактивных веществ в период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аварийного комплекта и средств ликвидации аварии при транспортировке в соответствии с требованиями технических регламентов и правил по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ядерной и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санитарно-эпидемиологического заключения на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документа об утверждении уполномоченным органом в сфере использования атомной энергии конструкции упаковочного комплекта радиоактивного материала особого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договора обязательного экологического страхования.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54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территориях бывших испытательных ядерных полигонов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других территориях, загрязненных в результате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проведенных ядерных взрывов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5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территориях бывших испытательных ядерных полигонов</w:t>
      </w:r>
      <w:r>
        <w:br/>
      </w:r>
      <w:r>
        <w:rPr>
          <w:rFonts w:ascii="Times New Roman"/>
          <w:b/>
          <w:i w:val="false"/>
          <w:color w:val="000000"/>
        </w:rPr>
        <w:t>
и других территориях, загрязненных в результате проведенных</w:t>
      </w:r>
      <w:r>
        <w:br/>
      </w:r>
      <w:r>
        <w:rPr>
          <w:rFonts w:ascii="Times New Roman"/>
          <w:b/>
          <w:i w:val="false"/>
          <w:color w:val="000000"/>
        </w:rPr>
        <w:t>
ядерных испытаний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5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на территориях бывших испытательных ядерных полигонов и других территориях, загрязненных в результате проведенных ядерных испытаний,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выданной органом санитарно-эпидемиологического надзора радиологической характеристики (санитарно-эпидемиологическое заключение) территории, на которой предполагается проведение заявляемой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контракта на недропользование – для деятельности по разработке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обеспечения качества безопасности при осуществлении заявляемой деятельности в соответствии с требованиями технических регламентов по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утвержденной заявителем инструкции по радиационной безопасности в соответствии с требованиями технических регламентов по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утвержденного заявителем маршрута движения по территории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службы по обеспечению радиационного контроля на месте проведения работ (приказ и положение о службе, график контроля, средства измерений) или договора с юридическим или физическим лицом на право проведения радиационного контроля при осуществлении заявленной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с юридическим или физическим лицом, имеющим лицензию на право проведения индивидуального дозиметрического контроля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5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физической защите ядерных установок и ядерных материалов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6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физической защите ядерных установок и ядерных материалов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6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физической защите ядерных установок и ядерных материалов,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лицензии на осуществление охранной деятельности физическими и юридическими лицами – для подвида деятельности по обеспечению физической защиты при перевозке ядерных материалов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квалифицированного состава технических руководителей, специалистов, имеющих соответствующее образование, подготовку и опыт практической работы по заявляемым работам и допущенных приказом заявителя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 подготовки персонала с учетом специфики защищаемого объекта – для работ по монтажу, ремонту, техническому обслуживанию систем физической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инструкций по ядерной, радиационной безопасности, планов по предупреждению и ликвидации возможных аварий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6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специальной подготовке специалистов и персонала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деятельности, связанной с использованием атомной энергии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270 </w:t>
      </w:r>
    </w:p>
    <w:bookmarkStart w:name="z6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специальной подготовке персонала, ответственного за обеспечение</w:t>
      </w:r>
      <w:r>
        <w:br/>
      </w:r>
      <w:r>
        <w:rPr>
          <w:rFonts w:ascii="Times New Roman"/>
          <w:b/>
          <w:i w:val="false"/>
          <w:color w:val="000000"/>
        </w:rPr>
        <w:t>
ядерной и радиационной безопасности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14.05.2012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6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специальной подготовке персонала, ответственного за обеспечение ядерной и радиационной безопасности,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 для проведения обучения (учебные помещения для проведения теоретических и практических занятий, оборудование, приборы);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утвержденных заявителем программ обучения и проверки знаний обучаемых;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обеспечения качества при осуществлении заявляемых работ с описанием политики заявителя в области обеспечения качества заявляемой деятельности, комплектования и подготовки персонала,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квалифицированного состава преподавателей, имеющих опыт практической работы по специальности в области преподавания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утвержденной заявителем инструкции, в которой установлены процедуры и порядок подбора, допуска к работе, поддержания и повышения квалификации преподавателей.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