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c73" w14:textId="8ebc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2008 года N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Кыргызской Республики о взаимном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признании в пределах территорий, приграничных с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Казахстан, районов Иссыккульской, Таласской, Чуйской областей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Республики и, приграничных с Кыргызской Республикой,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районов Алматинской, Жамбылской областей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туристских виз Республики Казахстан и Кыргызской Республики,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выдаваемых для граждан третьих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государств, подписанное в Бишкеке 26 апреля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Республики о взаимном признании в пределах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территорий, приграничных с Республикой Казахстан, районов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Иссыккульской, Таласской, Чуйской областей Кыргызской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и, приграничных с Кыргызской Республикой, районов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Алматинской, Жамбылской областей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туристских виз Республики Казахстан и Кыргызской Республики,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выдаваемых для граждан третьих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дружественные добрососедские отношения, способствовать развитию въездного туризма и обеспечению безопасности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создавать оптимальные условия для въезда, передвижения и выезда граждан третьих государств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одним из эффективных средств достижения этих целей является сотрудничество и оперативное взаимодействие по вопросам туризма,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каждая Сторона признает туристские визы, выдаваемые компетентными органами государства другой Стороны гражданам третьих государств, определяемых и согласованных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Туристские визы, выдаваемые гражданам третьих государств в соответствии с национальным законодательством государства каждой из Сторон для въезда на территорию ее государства, пребывания и выезда, дают право их владельцам в течение срока действия виз беспрепятственно въезжать и выезжать через многосторонние пункты пропуска на территории приграничных с Республикой Казахстан районов Иссыккульской, Таласской, Чуйской областей Кыргызской Республики и приграничных с Кыргызской Республикой районов Алматинской, Жамбылской областей Республики Казахстан за исключением территорий, закрытых для посещения иностранными гражданами.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въезда и регистрации граждан третьих государств, имеющих туристские визы Республики Казахстан или Кыргызской Республики, на территориях государств Сторон осуществляется в соответствии с национальным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по вопросам, связанным с пребыванием граждан третьих государств на территориях своих государств, в том числе по порядку оформления туристских виз, тарифам консульских сборов, а также образцами паспортно-визовых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Сторон, в настоящее Соглашение могут вноситься изменения и дополнения, которые оформляются протоколами и являются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26 апреля 2007 г. в двух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