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2156" w14:textId="4842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2008 года N 168.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28 января 2000 года N 137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Казахстан" (САПП Республики Казахстан, 2000 г., N 4, ст. 56)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2402  Сигареты с                       физ.     315 тенге/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фильтром                         объем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Сигареты без                     физ.     180 тенге/    2,5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фильтра, папиросы                объем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Сигары                           физ.     85 тенге/шт.  0,5 евро/шт.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Сигариллы                        физ.     1040 тенге/ 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1000 шт.      1000 шт.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2402  Сигареты с                       физ.     400 тенге/ 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фильтром                         объем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Сигареты без                     физ.     200 тенге/    3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фильтра, папиросы                объем    1000 шт.      1000 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Сигары                           физ.     85 тенге/шт.  0,5 евро/шт.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Сигариллы                        физ.     1040 тенге/   6,5 евро/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объем    1000 шт.      1000 шт.  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