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202" w14:textId="6e46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Пленума Верховного Суда Республики Казахстан от 28 апреля 2000 года № 3 "О некоторых вопросах применения судами Республики Казахстан законодательства о банкротстве"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11. Утратило силу нормативным постановлением Верховного суда Республики Казахстан от 2 октября 2015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нормативным постановлением Верховного суда РК от 02.10.2015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 пленарное заседание Верховного Суда Республики Казахстан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постановляет 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Пленума Верховного Суда Республики Казахстан от 28 апреля 2000 года № 3 «О некоторых вопросах применения судами Республики Казахстан законодательства о банкротстве» (с изменениями и дополнениями от 28 июня 2002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пятом пункта 2 слова «индивидуальных предпринимателей и крестьянских (фермерских) хозяйств - регулируется статьей 21 Гражданского кодекса Республики Казахстан и статьями 38-45 Закона Республики Казахстан «Об индивидуальном предпринимательстве» заменить словами «частных предпринимателей и крестьянских (фермерских) хозяйств – регулируется статьей 21 Гражданского кодекса Республики Казахстан (далее - ГК) и статьей 28 Закона Республики Казахстан «О частном предпринимательстве»;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Заявление лица о признании должника банкротом может быть подано: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кредитором должника, если совокупный долг должника перед кредиторами, основанный на неисполнении денежного обязательства, основанного на договоре или деликте, составляет установленную пунктом 4 статьи 3 Закона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налоговым органом, если налоговая задолженность должника в том числе его филиалов и представительств, составляет установленную пунктом 4 статьи 3 Закона сумму;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прокурором в случаях, предусмотренных подпунктами 1) или 2) пункта 1 статьи 26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Должник обязан подать в суд заявление о признании банкротом, если акционерами или участниками товарищества принято решение о ликвидации юридического лица либо частным предпринимателем принято решение о прекращении предпринимательской деятельности, но обязательства должника перед кредиторами не могут быть полностью удовлетворены за счет имущества юридического лица или частного предпринимателя.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признании банкротом отсутствующего должника может быть подано прокурором или любым кредитором должника независимо от суммы денежного обязательства и срока его исполнения.»;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6 слова «статье 38 Закона «Об индивидуальном предпринимательстве» заменить словами «статье 28 Закона Республики Казахстан «О частном предпринимательстве»;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абзац пятый пункта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«Деятельность индивидуального предпринимателя может быть прекращена в добровольном или принудительном порядке, а также в случае наступления обстоятельств, предусмотренных Законом Республики Казахстан «О частном предпринимательстве».»;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24 слова «с подпунктом 9) статьи 10-1 Закона» заменить словами «с подпунктом 5) статьи 10-2 Закона»;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слово «РК»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абзац второй пункта 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«Реабилитационный и конкурсный управляющие должны быть отстранены от управления делами и имуществом должника в таком же порядке, в каком назначены для осуществления указанных полномочий, в случае приостановления действия лицензии. Лишение лицензии осуществляется в судебном порядке.»;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третьем пункта 37 слова «Исходя из содержания пункта 2 статьи 106 Закона,» исключить, слово «удовлетворение» написать с заглавной буквы;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«10-1» заменить цифрами «10-2»;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«Согласно пункту 3 статьи 72 Закона споры между кредиторами и конкурсным управляющим по вопросам включения требований в реестры требований кредиторов могут быть рассмотрены судом по жалобе заинтересованной стороны поданной в сроки, установленные данной статьей Закона».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