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4966" w14:textId="7da4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Пленума Верховного Суда Республики Казахстан от 14 мая 1998 года № 1 "О некоторых вопросах применения законодательства о судебной власти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22 декабря 2008 года № 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изменением законодательства Республики Казахстан пленарное заседание Верховного Суда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постановляет: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Республики Казахстан от 14 мая 1998 года № 1 "О некоторых вопросах применения   законодательства о судебной власти в Республике Казахстан" следующие изменения и дополнение: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слова "Постановление Пленума" заменить словами "Нормативное постановление";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преамбуле: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"Пленум" заменить словами "пленарное заседание";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", организационного и материально-технического обеспечения судов" исключить;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2: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", кассационной"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"Указа Президента Республики Казахстан, имеющего силу Конституционного закона," заменить словами "Конституционного закона";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абзаце третьем пункта 3 слова "закрепленным в статье 4 Указа Президента Республики Казахстан, имеющего силу Конституционного закона, от 20 декабря 1995 года "О судах и статусе судей в Республике Казахстан" исключить;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5 исключить;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абзаце первом пункта 6 слова "с пунктом 4 статьи 5 Указа Президента Республики Казахстан, имеющего силу Конституционного закона, "О судах и статусе судей в Республике Казахстан" заменить словами "с пунктом 1 статьи 1 Конституционного закона Республики Казахстан от 25 декабря 2000 года "О судебной системе и статусе судей Республики Казахстан";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абзац второй пункта 8 изложить в следующей редакции: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"Необходимо иметь в виду, что в соответствии со статьей 25 Закона Республики Казахстан от 23 июля 1999 года "О средствах массовой информации", воздействие средств массовой информации на суд влечет ответственность, предусмотренную законодательными актами Республики Казахстан.";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9: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"по статье 185-1 Кодекса Казахской ССР" заменить словами "по статье 513 Кодекса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слова "судьи" дополнить словами "и (или) присяжного заседателя";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исключить;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10: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"кассационной" заменить словом "апелляционной";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"Обратить внимание судов на то, что в соответствии с частью третьей статьи 541 Кодекса Республики Казахстан об административных правонарушениях, административные дела о фактах проявления неуважения к суду со стороны присутствующего в процессе лица, рассматриваются судьей - председательствующим в судебном разбирательстве, в порядке, предусмотренном частью первой статьи 327 Уголовно-процессуального кодекса Республики Казахстан, статьей 179 Гражданского процессуального кодекса Республики Казахстан и статьей 513 Кодекса Республики Казахстан об административных правонарушениях";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пункте 11: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"статьей 52 Указа Президента Республики Казахстан, имеющего силу Конституционного закона, "О судах и статусе судей в Республике Казахстан" заменить словами "статьей 39 Конституционного закона Республики Казахстан от 25 декабря 2000 года "О судебной системе и статусе судей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первое в абзаце втором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"Согласно пункту 3 статьи 39 Конституционного закона Республики Казахстан от 25 декабря 2000 года "О судебной системе и статусе судей Республики Казахстан" отмена или изменение судебного акта само по себе не влечет ответственность судьи, если при этом не были допущены грубые нарушения закона, о которых указано в судебном акте вышестоящей судебной инстанции".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