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706" w14:textId="0e0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Сирийской Арабской Республики о сотрудничестве в области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2008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Сирийской Арабской Республики о сотрудничестве в области образования и науки, совершенное в городе Дамаске 5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Сирийской Арабской Республики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образования и науки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Сирийской Арабской Республики,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договоренностях между руководителями двух государств относительно укрепления и развития казахстанско-сирийских отношений в научно-образовательной сфере,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в области образования и науки на принципах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будущее развитие двустороннего сотрудничества в области образования и науки может в значительной степени способствовать установлению и поддержанию дружбы и взаимопонимания между народами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и укрепляют сотрудничество в области образования и науки между двумя государствами на основе равноправия и взаимной выгоды в соответствии с национальным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сотрудничества в области высшего и послевузовского образования, а также в научной сфере путем обмена информацией и специальной литературой между Сторонами по вопросам подготовки кадров, разработки и осуществления совместных программ 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обмен публикациями между казахстанскими и сирийскими высшими учебными заведениями и научными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законодательных и иных нормативных правовых актах в области образования и науки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опытом работы по важнейшим направлениям развития и управления в области образования, науки и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сфере высшего и послевузовского профессионального образования по вопросам привлечения ведущих ученых и педагогов из высших учебных заведений и научных организаций государства одной Стороны для проведения консультаций и чтения лекций в высших учебных заведениях и научных организациях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взаимной основе Стороны поощряют приглашение специалистов для участия в научных форумах и конференциях, проводимых в государствах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исключает возможности проведения других мероприятий по образовательному и научному обмену, которые будут официально одобрены обеими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настоящего Соглашения могут вноситься изменения и дополнения, которые оформляются протоколами, являющимся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 по настоящему Соглашению будут решаться посредством переговоров и взаимных консультаций между компетентными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за шесть месяцев до истечения очередного периода не направит другой Стороне письменное уведомление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выполнения сторонами внутригосударственных процедур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Дамаске 5 ноября 2007 года в двух экземплярах каждый на казахском, русском, арабском и английском языках, причем все тексты имеют 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Сирийской Арабской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