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787a" w14:textId="34d7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"Костанайский юридический институт Комитета уголовно-исполнительной системы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2008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подготовки специалистов для уголовно-исполнительной системы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"Костанайский юридический институт Комитета уголовно-исполнительной системы Министерства юстиции Республики Казахстан" в государственное учреждение "Академия Комитета уголовно-исполнительной системы Министерства юстиции Республики Казахстан" (далее - Академия).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уголовно-исполнительной системы Министерства юстиции Республики Казахстан (далее - Комитет УИС) уполномоченным органом, осуществляющим общее руководство деятельностью Академии.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Академии: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специалистов с высшим образованием для уголовно-исполнительной системы органов юстиции Республики Казахстан (далее - УИС);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переподготовку и повышение квалификации сотрудников УИС;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научно-педагогических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научно-исследовательской деятельности по актуальным проблемам УИС.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УИС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и обеспечить перерегистрацию государственного учреждения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финансирование Академии осуществляется за счет 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пределах средств, предусмотренных в республиканском бюджете на соответствующий год Министерству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уголовно-исполнительной системы Министерства юстиции Республики Казахстан, утвержденного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"Государственные учреждения":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Академия Комитета уголовно-исполнительной системы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