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e65b" w14:textId="1e0e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Заключение по планам запусков космических аппаратов и испытательных пусков ракет с космодрома "Байконур" на 2008 год (далее - Заключение).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до 30 декабря 2007 года направить Заключение Российской Стороне по дипломатическим каналам.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1366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планам запусков космических аппаратов и испытательных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пусков ракет с космодрома "Байконур" на 2008 год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Правительством Республики Казахстан рассмотрены представленные Российской Стороной по дипломатическим каналам (исх. МИД Российской Федерации N 11445/3 дснг от 19 ноября 2007 года) План запусков космических аппаратов в рамках Федеральной космической программы России, федеральной целевой программы "Глобальная навигационная система", программ международного сотрудничества и коммерческих проектов с космодрома "Байконур" на 2008 год, План запусков космических аппаратов военного назначения с космодрома "Байконур" на 2008 год и План испытательных пусков ракет с космодрома "Байконур" на 2008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Протоколом одиннадцатого заседания Межправительственной комиссии по сотрудничеству между Республикой Казахстан и Российской Федерацией от 26 ноября 2007 года предусмотрено предоставление Российской Стороной в первом квартале 2008 года предложений по поэтапному сокращению пусков с космодрома "Байконур" некоторых типов ракет, использующих высокотоксичные компоненты ракетного топлива ("Протон", "Циклон", РС-20), Правительство Республики Казахстан согласовывает указанные планы на 2008 год по ракетам-носителям "Союз", "Зенит" и на первое полугодие 2008 года по ракетам-носителям "Протон", МБР PC-18 при условии выполнения всех требований двусторонних договоров, касающихся проведения оценки воздействия пусков ракет на окружающую среду и использования районов падения отделяющихся частей ракет-носителей на территории Республики Казахстан, в отношении каждого планируемого пуска.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