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e65b" w14:textId="1e0e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запусков космических аппаратов и испытательных пусков ракет с космодрома "Байконур" на 2008 год (далее - Заключение).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до 30 декабря 2007 года направить Заключение Российской Стороне по дипломатическим каналам.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1366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планам запусков космических аппаратов и испытательных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пусков ракет с космодрома "Байконур" на 2008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Правительством Республики Казахстан рассмотрены представленные Российской Стороной по дипломатическим каналам (исх. МИД Российской Федерации N 11445/3 дснг от 19 ноября 2007 года) План запусков космических аппаратов в рамках Федеральной космической программы России, федеральной целевой программы "Глобальная навигационная система", программ международного сотрудничества и коммерческих проектов с космодрома "Байконур" на 2008 год, План запусков космических аппаратов военного назначения с космодрома "Байконур" на 2008 год и План испытательных пусков ракет с космодрома "Байконур" на 2008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Протоколом одиннадцатого заседания Межправительственной комиссии по сотрудничеству между Республикой Казахстан и Российской Федерацией от 26 ноября 2007 года предусмотрено предоставление Российской Стороной в первом квартале 2008 года предложений по поэтапному сокращению пусков с космодрома "Байконур" некоторых типов ракет, использующих высокотоксичные компоненты ракетного топлива ("Протон", "Циклон", РС-20), Правительство Республики Казахстан согласовывает указанные планы на 2008 год по ракетам-носителям "Союз", "Зенит" и на первое полугодие 2008 года по ракетам-носителям "Протон", МБР PC-18 при условии выполнения всех требований двусторонних договоров, касающихся проведения оценки воздействия пусков ракет на окружающую среду и использования районов падения отделяющихся частей ракет-носителей на территории Республики Казахстан, в отношении каждого планируемого пуска.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