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fdef" w14:textId="bc1f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Кодекса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2007 года N 1359</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Кодекса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Проект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Кодекс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здоровье народа и системе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ОБЩАЯ ЧАСТЬ
</w:t>
      </w:r>
      <w:r>
        <w:br/>
      </w:r>
      <w:r>
        <w:rPr>
          <w:rFonts w:ascii="Times New Roman"/>
          <w:b w:val="false"/>
          <w:i w:val="false"/>
          <w:color w:val="000000"/>
          <w:sz w:val="28"/>
        </w:rPr>
        <w:t>
Раздел 1.     Общие положения
</w:t>
      </w:r>
      <w:r>
        <w:br/>
      </w:r>
      <w:r>
        <w:rPr>
          <w:rFonts w:ascii="Times New Roman"/>
          <w:b w:val="false"/>
          <w:i w:val="false"/>
          <w:color w:val="000000"/>
          <w:sz w:val="28"/>
        </w:rPr>
        <w:t>
Глава 1.      Основные положения
</w:t>
      </w:r>
      <w:r>
        <w:br/>
      </w:r>
      <w:r>
        <w:rPr>
          <w:rFonts w:ascii="Times New Roman"/>
          <w:b w:val="false"/>
          <w:i w:val="false"/>
          <w:color w:val="000000"/>
          <w:sz w:val="28"/>
        </w:rPr>
        <w:t>
Статья 1.     Основные понятия, используемые в настоящем Кодексе
</w:t>
      </w:r>
      <w:r>
        <w:br/>
      </w:r>
      <w:r>
        <w:rPr>
          <w:rFonts w:ascii="Times New Roman"/>
          <w:b w:val="false"/>
          <w:i w:val="false"/>
          <w:color w:val="000000"/>
          <w:sz w:val="28"/>
        </w:rPr>
        <w:t>
Статья 2.     Законодательство Республики Казахстан в области
</w:t>
      </w:r>
      <w:r>
        <w:br/>
      </w:r>
      <w:r>
        <w:rPr>
          <w:rFonts w:ascii="Times New Roman"/>
          <w:b w:val="false"/>
          <w:i w:val="false"/>
          <w:color w:val="000000"/>
          <w:sz w:val="28"/>
        </w:rPr>
        <w:t>
              здравоохранения
</w:t>
      </w:r>
      <w:r>
        <w:br/>
      </w:r>
      <w:r>
        <w:rPr>
          <w:rFonts w:ascii="Times New Roman"/>
          <w:b w:val="false"/>
          <w:i w:val="false"/>
          <w:color w:val="000000"/>
          <w:sz w:val="28"/>
        </w:rPr>
        <w:t>
Глава 2.      Государственное регулирование и управление в области
</w:t>
      </w:r>
      <w:r>
        <w:br/>
      </w:r>
      <w:r>
        <w:rPr>
          <w:rFonts w:ascii="Times New Roman"/>
          <w:b w:val="false"/>
          <w:i w:val="false"/>
          <w:color w:val="000000"/>
          <w:sz w:val="28"/>
        </w:rPr>
        <w:t>
              здравоохранения
</w:t>
      </w:r>
      <w:r>
        <w:br/>
      </w:r>
      <w:r>
        <w:rPr>
          <w:rFonts w:ascii="Times New Roman"/>
          <w:b w:val="false"/>
          <w:i w:val="false"/>
          <w:color w:val="000000"/>
          <w:sz w:val="28"/>
        </w:rPr>
        <w:t>
Статья 3.     Принципы государственной политики в области
</w:t>
      </w:r>
      <w:r>
        <w:br/>
      </w:r>
      <w:r>
        <w:rPr>
          <w:rFonts w:ascii="Times New Roman"/>
          <w:b w:val="false"/>
          <w:i w:val="false"/>
          <w:color w:val="000000"/>
          <w:sz w:val="28"/>
        </w:rPr>
        <w:t>
              здравоохранения
</w:t>
      </w:r>
      <w:r>
        <w:br/>
      </w:r>
      <w:r>
        <w:rPr>
          <w:rFonts w:ascii="Times New Roman"/>
          <w:b w:val="false"/>
          <w:i w:val="false"/>
          <w:color w:val="000000"/>
          <w:sz w:val="28"/>
        </w:rPr>
        <w:t>
Статья 4.     Основы государственного регулирования в области
</w:t>
      </w:r>
      <w:r>
        <w:br/>
      </w:r>
      <w:r>
        <w:rPr>
          <w:rFonts w:ascii="Times New Roman"/>
          <w:b w:val="false"/>
          <w:i w:val="false"/>
          <w:color w:val="000000"/>
          <w:sz w:val="28"/>
        </w:rPr>
        <w:t>
              здравоохранения
</w:t>
      </w:r>
      <w:r>
        <w:br/>
      </w:r>
      <w:r>
        <w:rPr>
          <w:rFonts w:ascii="Times New Roman"/>
          <w:b w:val="false"/>
          <w:i w:val="false"/>
          <w:color w:val="000000"/>
          <w:sz w:val="28"/>
        </w:rPr>
        <w:t>
Статья 5.     Компетенция Правительства Республики Казахстан в
</w:t>
      </w:r>
      <w:r>
        <w:br/>
      </w:r>
      <w:r>
        <w:rPr>
          <w:rFonts w:ascii="Times New Roman"/>
          <w:b w:val="false"/>
          <w:i w:val="false"/>
          <w:color w:val="000000"/>
          <w:sz w:val="28"/>
        </w:rPr>
        <w:t>
              области здравоохранения
</w:t>
      </w:r>
      <w:r>
        <w:br/>
      </w:r>
      <w:r>
        <w:rPr>
          <w:rFonts w:ascii="Times New Roman"/>
          <w:b w:val="false"/>
          <w:i w:val="false"/>
          <w:color w:val="000000"/>
          <w:sz w:val="28"/>
        </w:rPr>
        <w:t>
Статья 6.     Компетенция уполномоченного органа в области
</w:t>
      </w:r>
      <w:r>
        <w:br/>
      </w:r>
      <w:r>
        <w:rPr>
          <w:rFonts w:ascii="Times New Roman"/>
          <w:b w:val="false"/>
          <w:i w:val="false"/>
          <w:color w:val="000000"/>
          <w:sz w:val="28"/>
        </w:rPr>
        <w:t>
              здравоохранения
</w:t>
      </w:r>
      <w:r>
        <w:br/>
      </w:r>
      <w:r>
        <w:rPr>
          <w:rFonts w:ascii="Times New Roman"/>
          <w:b w:val="false"/>
          <w:i w:val="false"/>
          <w:color w:val="000000"/>
          <w:sz w:val="28"/>
        </w:rPr>
        <w:t>
Статья 7.     Компетенция государственных органов, имеющих
</w:t>
      </w:r>
      <w:r>
        <w:br/>
      </w:r>
      <w:r>
        <w:rPr>
          <w:rFonts w:ascii="Times New Roman"/>
          <w:b w:val="false"/>
          <w:i w:val="false"/>
          <w:color w:val="000000"/>
          <w:sz w:val="28"/>
        </w:rPr>
        <w:t>
              военно-медицинские ведомства (подразделения)
</w:t>
      </w:r>
      <w:r>
        <w:br/>
      </w:r>
      <w:r>
        <w:rPr>
          <w:rFonts w:ascii="Times New Roman"/>
          <w:b w:val="false"/>
          <w:i w:val="false"/>
          <w:color w:val="000000"/>
          <w:sz w:val="28"/>
        </w:rPr>
        <w:t>
Статья 8.     Компетенция органов местного государственного
</w:t>
      </w:r>
      <w:r>
        <w:br/>
      </w:r>
      <w:r>
        <w:rPr>
          <w:rFonts w:ascii="Times New Roman"/>
          <w:b w:val="false"/>
          <w:i w:val="false"/>
          <w:color w:val="000000"/>
          <w:sz w:val="28"/>
        </w:rPr>
        <w:t>
              управления областей (города республиканского значения,
</w:t>
      </w:r>
      <w:r>
        <w:br/>
      </w:r>
      <w:r>
        <w:rPr>
          <w:rFonts w:ascii="Times New Roman"/>
          <w:b w:val="false"/>
          <w:i w:val="false"/>
          <w:color w:val="000000"/>
          <w:sz w:val="28"/>
        </w:rPr>
        <w:t>
              столицы) в области здравоохранения
</w:t>
      </w:r>
      <w:r>
        <w:br/>
      </w:r>
      <w:r>
        <w:rPr>
          <w:rFonts w:ascii="Times New Roman"/>
          <w:b w:val="false"/>
          <w:i w:val="false"/>
          <w:color w:val="000000"/>
          <w:sz w:val="28"/>
        </w:rPr>
        <w:t>
Статья 9.     Компетенция местных органов государственного управления
</w:t>
      </w:r>
      <w:r>
        <w:br/>
      </w:r>
      <w:r>
        <w:rPr>
          <w:rFonts w:ascii="Times New Roman"/>
          <w:b w:val="false"/>
          <w:i w:val="false"/>
          <w:color w:val="000000"/>
          <w:sz w:val="28"/>
        </w:rPr>
        <w:t>
              здравоохранением областей (города республиканского
</w:t>
      </w:r>
      <w:r>
        <w:br/>
      </w:r>
      <w:r>
        <w:rPr>
          <w:rFonts w:ascii="Times New Roman"/>
          <w:b w:val="false"/>
          <w:i w:val="false"/>
          <w:color w:val="000000"/>
          <w:sz w:val="28"/>
        </w:rPr>
        <w:t>
              значения, столицы)
</w:t>
      </w:r>
      <w:r>
        <w:br/>
      </w:r>
      <w:r>
        <w:rPr>
          <w:rFonts w:ascii="Times New Roman"/>
          <w:b w:val="false"/>
          <w:i w:val="false"/>
          <w:color w:val="000000"/>
          <w:sz w:val="28"/>
        </w:rPr>
        <w:t>
Статья 10.    Межведомственное взаимодействие в области
</w:t>
      </w:r>
      <w:r>
        <w:br/>
      </w:r>
      <w:r>
        <w:rPr>
          <w:rFonts w:ascii="Times New Roman"/>
          <w:b w:val="false"/>
          <w:i w:val="false"/>
          <w:color w:val="000000"/>
          <w:sz w:val="28"/>
        </w:rPr>
        <w:t>
              здравоохранения
</w:t>
      </w:r>
      <w:r>
        <w:br/>
      </w:r>
      <w:r>
        <w:rPr>
          <w:rFonts w:ascii="Times New Roman"/>
          <w:b w:val="false"/>
          <w:i w:val="false"/>
          <w:color w:val="000000"/>
          <w:sz w:val="28"/>
        </w:rPr>
        <w:t>
Глава 3.      Лицензирование и аккредитация в области здравоохранения
</w:t>
      </w:r>
      <w:r>
        <w:br/>
      </w:r>
      <w:r>
        <w:rPr>
          <w:rFonts w:ascii="Times New Roman"/>
          <w:b w:val="false"/>
          <w:i w:val="false"/>
          <w:color w:val="000000"/>
          <w:sz w:val="28"/>
        </w:rPr>
        <w:t>
Статья 11.    Лицензирование медицинской, врачебной и
</w:t>
      </w:r>
      <w:r>
        <w:br/>
      </w:r>
      <w:r>
        <w:rPr>
          <w:rFonts w:ascii="Times New Roman"/>
          <w:b w:val="false"/>
          <w:i w:val="false"/>
          <w:color w:val="000000"/>
          <w:sz w:val="28"/>
        </w:rPr>
        <w:t>
              фармацевтической деятельности
</w:t>
      </w:r>
      <w:r>
        <w:br/>
      </w:r>
      <w:r>
        <w:rPr>
          <w:rFonts w:ascii="Times New Roman"/>
          <w:b w:val="false"/>
          <w:i w:val="false"/>
          <w:color w:val="000000"/>
          <w:sz w:val="28"/>
        </w:rPr>
        <w:t>
Статья 12.    Аккредитация в области здравоохранения
</w:t>
      </w:r>
      <w:r>
        <w:br/>
      </w:r>
      <w:r>
        <w:rPr>
          <w:rFonts w:ascii="Times New Roman"/>
          <w:b w:val="false"/>
          <w:i w:val="false"/>
          <w:color w:val="000000"/>
          <w:sz w:val="28"/>
        </w:rPr>
        <w:t>
Глава 4.      Государственная регистрация, подтверждение соответствия
</w:t>
      </w:r>
      <w:r>
        <w:br/>
      </w:r>
      <w:r>
        <w:rPr>
          <w:rFonts w:ascii="Times New Roman"/>
          <w:b w:val="false"/>
          <w:i w:val="false"/>
          <w:color w:val="000000"/>
          <w:sz w:val="28"/>
        </w:rPr>
        <w:t>
              и реклама в области здравоохранения
</w:t>
      </w:r>
      <w:r>
        <w:br/>
      </w:r>
      <w:r>
        <w:rPr>
          <w:rFonts w:ascii="Times New Roman"/>
          <w:b w:val="false"/>
          <w:i w:val="false"/>
          <w:color w:val="000000"/>
          <w:sz w:val="28"/>
        </w:rPr>
        <w:t>
Статья 13.    Объекты государственной регистрации в области
</w:t>
      </w:r>
      <w:r>
        <w:br/>
      </w:r>
      <w:r>
        <w:rPr>
          <w:rFonts w:ascii="Times New Roman"/>
          <w:b w:val="false"/>
          <w:i w:val="false"/>
          <w:color w:val="000000"/>
          <w:sz w:val="28"/>
        </w:rPr>
        <w:t>
              здравоохранения
</w:t>
      </w:r>
      <w:r>
        <w:br/>
      </w:r>
      <w:r>
        <w:rPr>
          <w:rFonts w:ascii="Times New Roman"/>
          <w:b w:val="false"/>
          <w:i w:val="false"/>
          <w:color w:val="000000"/>
          <w:sz w:val="28"/>
        </w:rPr>
        <w:t>
Статья 14.    Государственная регистрация, перерегистрация и внесение
</w:t>
      </w:r>
      <w:r>
        <w:br/>
      </w:r>
      <w:r>
        <w:rPr>
          <w:rFonts w:ascii="Times New Roman"/>
          <w:b w:val="false"/>
          <w:i w:val="false"/>
          <w:color w:val="000000"/>
          <w:sz w:val="28"/>
        </w:rPr>
        <w:t>
              изменений в регистрационное досье лекарственных
</w:t>
      </w:r>
      <w:r>
        <w:br/>
      </w:r>
      <w:r>
        <w:rPr>
          <w:rFonts w:ascii="Times New Roman"/>
          <w:b w:val="false"/>
          <w:i w:val="false"/>
          <w:color w:val="000000"/>
          <w:sz w:val="28"/>
        </w:rPr>
        <w:t>
              средств, изделий медицинского назначения и медицинской
</w:t>
      </w:r>
      <w:r>
        <w:br/>
      </w:r>
      <w:r>
        <w:rPr>
          <w:rFonts w:ascii="Times New Roman"/>
          <w:b w:val="false"/>
          <w:i w:val="false"/>
          <w:color w:val="000000"/>
          <w:sz w:val="28"/>
        </w:rPr>
        <w:t>
              техники
</w:t>
      </w:r>
      <w:r>
        <w:br/>
      </w:r>
      <w:r>
        <w:rPr>
          <w:rFonts w:ascii="Times New Roman"/>
          <w:b w:val="false"/>
          <w:i w:val="false"/>
          <w:color w:val="000000"/>
          <w:sz w:val="28"/>
        </w:rPr>
        <w:t>
Статья 15.    Государственная регистрация отдельных видов продукции и
</w:t>
      </w:r>
      <w:r>
        <w:br/>
      </w:r>
      <w:r>
        <w:rPr>
          <w:rFonts w:ascii="Times New Roman"/>
          <w:b w:val="false"/>
          <w:i w:val="false"/>
          <w:color w:val="000000"/>
          <w:sz w:val="28"/>
        </w:rPr>
        <w:t>
              веществ, оказывающих вредное воздействие на здоровье
</w:t>
      </w:r>
      <w:r>
        <w:br/>
      </w:r>
      <w:r>
        <w:rPr>
          <w:rFonts w:ascii="Times New Roman"/>
          <w:b w:val="false"/>
          <w:i w:val="false"/>
          <w:color w:val="000000"/>
          <w:sz w:val="28"/>
        </w:rPr>
        <w:t>
              человека
</w:t>
      </w:r>
      <w:r>
        <w:br/>
      </w:r>
      <w:r>
        <w:rPr>
          <w:rFonts w:ascii="Times New Roman"/>
          <w:b w:val="false"/>
          <w:i w:val="false"/>
          <w:color w:val="000000"/>
          <w:sz w:val="28"/>
        </w:rPr>
        <w:t>
Статья 16.    Подтверждение соответствия товаров (работ, услуг) в
</w:t>
      </w:r>
      <w:r>
        <w:br/>
      </w:r>
      <w:r>
        <w:rPr>
          <w:rFonts w:ascii="Times New Roman"/>
          <w:b w:val="false"/>
          <w:i w:val="false"/>
          <w:color w:val="000000"/>
          <w:sz w:val="28"/>
        </w:rPr>
        <w:t>
              области здравоохранения
</w:t>
      </w:r>
      <w:r>
        <w:br/>
      </w:r>
      <w:r>
        <w:rPr>
          <w:rFonts w:ascii="Times New Roman"/>
          <w:b w:val="false"/>
          <w:i w:val="false"/>
          <w:color w:val="000000"/>
          <w:sz w:val="28"/>
        </w:rPr>
        <w:t>
Статья 17.    Реклама в области здравоохранения
</w:t>
      </w:r>
      <w:r>
        <w:br/>
      </w:r>
      <w:r>
        <w:rPr>
          <w:rFonts w:ascii="Times New Roman"/>
          <w:b w:val="false"/>
          <w:i w:val="false"/>
          <w:color w:val="000000"/>
          <w:sz w:val="28"/>
        </w:rPr>
        <w:t>
Глава 5.      Государственный контроль и надзор в области
</w:t>
      </w:r>
      <w:r>
        <w:br/>
      </w:r>
      <w:r>
        <w:rPr>
          <w:rFonts w:ascii="Times New Roman"/>
          <w:b w:val="false"/>
          <w:i w:val="false"/>
          <w:color w:val="000000"/>
          <w:sz w:val="28"/>
        </w:rPr>
        <w:t>
              здравоохранения
</w:t>
      </w:r>
      <w:r>
        <w:br/>
      </w:r>
      <w:r>
        <w:rPr>
          <w:rFonts w:ascii="Times New Roman"/>
          <w:b w:val="false"/>
          <w:i w:val="false"/>
          <w:color w:val="000000"/>
          <w:sz w:val="28"/>
        </w:rPr>
        <w:t>
Статья 18.    Понятие и виды государственного контроля и надзора в
</w:t>
      </w:r>
      <w:r>
        <w:br/>
      </w:r>
      <w:r>
        <w:rPr>
          <w:rFonts w:ascii="Times New Roman"/>
          <w:b w:val="false"/>
          <w:i w:val="false"/>
          <w:color w:val="000000"/>
          <w:sz w:val="28"/>
        </w:rPr>
        <w:t>
              области здравоохранения
</w:t>
      </w:r>
      <w:r>
        <w:br/>
      </w:r>
      <w:r>
        <w:rPr>
          <w:rFonts w:ascii="Times New Roman"/>
          <w:b w:val="false"/>
          <w:i w:val="false"/>
          <w:color w:val="000000"/>
          <w:sz w:val="28"/>
        </w:rPr>
        <w:t>
Статья 19.    Государственный контроль в сфере оказания медицинских
</w:t>
      </w:r>
      <w:r>
        <w:br/>
      </w:r>
      <w:r>
        <w:rPr>
          <w:rFonts w:ascii="Times New Roman"/>
          <w:b w:val="false"/>
          <w:i w:val="false"/>
          <w:color w:val="000000"/>
          <w:sz w:val="28"/>
        </w:rPr>
        <w:t>
              услуг
</w:t>
      </w:r>
      <w:r>
        <w:br/>
      </w:r>
      <w:r>
        <w:rPr>
          <w:rFonts w:ascii="Times New Roman"/>
          <w:b w:val="false"/>
          <w:i w:val="false"/>
          <w:color w:val="000000"/>
          <w:sz w:val="28"/>
        </w:rPr>
        <w:t>
Статья 20.    Государственный санитарно-эпидемиологический надзор
</w:t>
      </w:r>
      <w:r>
        <w:br/>
      </w:r>
      <w:r>
        <w:rPr>
          <w:rFonts w:ascii="Times New Roman"/>
          <w:b w:val="false"/>
          <w:i w:val="false"/>
          <w:color w:val="000000"/>
          <w:sz w:val="28"/>
        </w:rPr>
        <w:t>
Статья 21.    Государственный контроль в сфере обращения
</w:t>
      </w:r>
      <w:r>
        <w:br/>
      </w:r>
      <w:r>
        <w:rPr>
          <w:rFonts w:ascii="Times New Roman"/>
          <w:b w:val="false"/>
          <w:i w:val="false"/>
          <w:color w:val="000000"/>
          <w:sz w:val="28"/>
        </w:rPr>
        <w:t>
              лекарственных средств, изделий медицинского назначения
</w:t>
      </w:r>
      <w:r>
        <w:br/>
      </w:r>
      <w:r>
        <w:rPr>
          <w:rFonts w:ascii="Times New Roman"/>
          <w:b w:val="false"/>
          <w:i w:val="false"/>
          <w:color w:val="000000"/>
          <w:sz w:val="28"/>
        </w:rPr>
        <w:t>
              и медицинской техники
</w:t>
      </w:r>
      <w:r>
        <w:br/>
      </w:r>
      <w:r>
        <w:rPr>
          <w:rFonts w:ascii="Times New Roman"/>
          <w:b w:val="false"/>
          <w:i w:val="false"/>
          <w:color w:val="000000"/>
          <w:sz w:val="28"/>
        </w:rPr>
        <w:t>
Глава 6.      Финансирование системы здравоохранения
</w:t>
      </w:r>
      <w:r>
        <w:br/>
      </w:r>
      <w:r>
        <w:rPr>
          <w:rFonts w:ascii="Times New Roman"/>
          <w:b w:val="false"/>
          <w:i w:val="false"/>
          <w:color w:val="000000"/>
          <w:sz w:val="28"/>
        </w:rPr>
        <w:t>
Статья 22.    Источники финансового обеспечения системы
</w:t>
      </w:r>
      <w:r>
        <w:br/>
      </w:r>
      <w:r>
        <w:rPr>
          <w:rFonts w:ascii="Times New Roman"/>
          <w:b w:val="false"/>
          <w:i w:val="false"/>
          <w:color w:val="000000"/>
          <w:sz w:val="28"/>
        </w:rPr>
        <w:t>
              здравоохранения
</w:t>
      </w:r>
      <w:r>
        <w:br/>
      </w:r>
      <w:r>
        <w:rPr>
          <w:rFonts w:ascii="Times New Roman"/>
          <w:b w:val="false"/>
          <w:i w:val="false"/>
          <w:color w:val="000000"/>
          <w:sz w:val="28"/>
        </w:rPr>
        <w:t>
Статья 23.    Формы финансирования организаций здравоохранения,
</w:t>
      </w:r>
      <w:r>
        <w:br/>
      </w:r>
      <w:r>
        <w:rPr>
          <w:rFonts w:ascii="Times New Roman"/>
          <w:b w:val="false"/>
          <w:i w:val="false"/>
          <w:color w:val="000000"/>
          <w:sz w:val="28"/>
        </w:rPr>
        <w:t>
              оказывающих гарантированный объем бесплатной
</w:t>
      </w:r>
      <w:r>
        <w:br/>
      </w:r>
      <w:r>
        <w:rPr>
          <w:rFonts w:ascii="Times New Roman"/>
          <w:b w:val="false"/>
          <w:i w:val="false"/>
          <w:color w:val="000000"/>
          <w:sz w:val="28"/>
        </w:rPr>
        <w:t>
              медицинской помощи
</w:t>
      </w:r>
      <w:r>
        <w:br/>
      </w:r>
      <w:r>
        <w:rPr>
          <w:rFonts w:ascii="Times New Roman"/>
          <w:b w:val="false"/>
          <w:i w:val="false"/>
          <w:color w:val="000000"/>
          <w:sz w:val="28"/>
        </w:rPr>
        <w:t>
Статья 24.    Использование финансовых средств организаций
</w:t>
      </w:r>
      <w:r>
        <w:br/>
      </w:r>
      <w:r>
        <w:rPr>
          <w:rFonts w:ascii="Times New Roman"/>
          <w:b w:val="false"/>
          <w:i w:val="false"/>
          <w:color w:val="000000"/>
          <w:sz w:val="28"/>
        </w:rPr>
        <w:t>
              здравоохранения
</w:t>
      </w:r>
      <w:r>
        <w:br/>
      </w:r>
      <w:r>
        <w:rPr>
          <w:rFonts w:ascii="Times New Roman"/>
          <w:b w:val="false"/>
          <w:i w:val="false"/>
          <w:color w:val="000000"/>
          <w:sz w:val="28"/>
        </w:rPr>
        <w:t>
Глава 7.      Информационные и коммуникационные технологии в области
</w:t>
      </w:r>
      <w:r>
        <w:br/>
      </w:r>
      <w:r>
        <w:rPr>
          <w:rFonts w:ascii="Times New Roman"/>
          <w:b w:val="false"/>
          <w:i w:val="false"/>
          <w:color w:val="000000"/>
          <w:sz w:val="28"/>
        </w:rPr>
        <w:t>
              здравоохранения
</w:t>
      </w:r>
      <w:r>
        <w:br/>
      </w:r>
      <w:r>
        <w:rPr>
          <w:rFonts w:ascii="Times New Roman"/>
          <w:b w:val="false"/>
          <w:i w:val="false"/>
          <w:color w:val="000000"/>
          <w:sz w:val="28"/>
        </w:rPr>
        <w:t>
Статья 25.    Объекты и субъекты информатизации здравоохранения
</w:t>
      </w:r>
      <w:r>
        <w:br/>
      </w:r>
      <w:r>
        <w:rPr>
          <w:rFonts w:ascii="Times New Roman"/>
          <w:b w:val="false"/>
          <w:i w:val="false"/>
          <w:color w:val="000000"/>
          <w:sz w:val="28"/>
        </w:rPr>
        <w:t>
Статья 26.    Основные принципы информатизации здравоохранения    Статья 27.    Обеспечение конфиденциальности информации о пациентах
</w:t>
      </w:r>
      <w:r>
        <w:br/>
      </w:r>
      <w:r>
        <w:rPr>
          <w:rFonts w:ascii="Times New Roman"/>
          <w:b w:val="false"/>
          <w:i w:val="false"/>
          <w:color w:val="000000"/>
          <w:sz w:val="28"/>
        </w:rPr>
        <w:t>
Глава 8.      Международное сотрудничество в области здравоохранения
</w:t>
      </w:r>
      <w:r>
        <w:br/>
      </w:r>
      <w:r>
        <w:rPr>
          <w:rFonts w:ascii="Times New Roman"/>
          <w:b w:val="false"/>
          <w:i w:val="false"/>
          <w:color w:val="000000"/>
          <w:sz w:val="28"/>
        </w:rPr>
        <w:t>
Статья 28.    Приоритеты и направления международного сотрудничества
</w:t>
      </w:r>
      <w:r>
        <w:br/>
      </w:r>
      <w:r>
        <w:rPr>
          <w:rFonts w:ascii="Times New Roman"/>
          <w:b w:val="false"/>
          <w:i w:val="false"/>
          <w:color w:val="000000"/>
          <w:sz w:val="28"/>
        </w:rPr>
        <w:t>
              в области здравоохранения
</w:t>
      </w:r>
      <w:r>
        <w:br/>
      </w:r>
      <w:r>
        <w:rPr>
          <w:rFonts w:ascii="Times New Roman"/>
          <w:b w:val="false"/>
          <w:i w:val="false"/>
          <w:color w:val="000000"/>
          <w:sz w:val="28"/>
        </w:rPr>
        <w:t>
Статья 29.    Экономические и правовые основы международного
</w:t>
      </w:r>
      <w:r>
        <w:br/>
      </w:r>
      <w:r>
        <w:rPr>
          <w:rFonts w:ascii="Times New Roman"/>
          <w:b w:val="false"/>
          <w:i w:val="false"/>
          <w:color w:val="000000"/>
          <w:sz w:val="28"/>
        </w:rPr>
        <w:t>
              сотрудничества в области здравоохранения
</w:t>
      </w:r>
      <w:r>
        <w:br/>
      </w:r>
      <w:r>
        <w:rPr>
          <w:rFonts w:ascii="Times New Roman"/>
          <w:b w:val="false"/>
          <w:i w:val="false"/>
          <w:color w:val="000000"/>
          <w:sz w:val="28"/>
        </w:rPr>
        <w:t>
ОСОБЕННАЯ ЧАСТЬ
</w:t>
      </w:r>
      <w:r>
        <w:br/>
      </w:r>
      <w:r>
        <w:rPr>
          <w:rFonts w:ascii="Times New Roman"/>
          <w:b w:val="false"/>
          <w:i w:val="false"/>
          <w:color w:val="000000"/>
          <w:sz w:val="28"/>
        </w:rPr>
        <w:t>
Раздел 2.     Система здравоохранения и организация медицинской
</w:t>
      </w:r>
      <w:r>
        <w:br/>
      </w:r>
      <w:r>
        <w:rPr>
          <w:rFonts w:ascii="Times New Roman"/>
          <w:b w:val="false"/>
          <w:i w:val="false"/>
          <w:color w:val="000000"/>
          <w:sz w:val="28"/>
        </w:rPr>
        <w:t>
              помощи
</w:t>
      </w:r>
      <w:r>
        <w:br/>
      </w:r>
      <w:r>
        <w:rPr>
          <w:rFonts w:ascii="Times New Roman"/>
          <w:b w:val="false"/>
          <w:i w:val="false"/>
          <w:color w:val="000000"/>
          <w:sz w:val="28"/>
        </w:rPr>
        <w:t>
Статья 30.    Структура системы здравоохранения
</w:t>
      </w:r>
      <w:r>
        <w:br/>
      </w:r>
      <w:r>
        <w:rPr>
          <w:rFonts w:ascii="Times New Roman"/>
          <w:b w:val="false"/>
          <w:i w:val="false"/>
          <w:color w:val="000000"/>
          <w:sz w:val="28"/>
        </w:rPr>
        <w:t>
Статья 31.    Субъекты здравоохранения
</w:t>
      </w:r>
      <w:r>
        <w:br/>
      </w:r>
      <w:r>
        <w:rPr>
          <w:rFonts w:ascii="Times New Roman"/>
          <w:b w:val="false"/>
          <w:i w:val="false"/>
          <w:color w:val="000000"/>
          <w:sz w:val="28"/>
        </w:rPr>
        <w:t>
Статья 32.    Организация медицинской помощи
</w:t>
      </w:r>
      <w:r>
        <w:br/>
      </w:r>
      <w:r>
        <w:rPr>
          <w:rFonts w:ascii="Times New Roman"/>
          <w:b w:val="false"/>
          <w:i w:val="false"/>
          <w:color w:val="000000"/>
          <w:sz w:val="28"/>
        </w:rPr>
        <w:t>
Статья 33.    Гарантированный объем бесплатной медицинской помощи
</w:t>
      </w:r>
      <w:r>
        <w:br/>
      </w:r>
      <w:r>
        <w:rPr>
          <w:rFonts w:ascii="Times New Roman"/>
          <w:b w:val="false"/>
          <w:i w:val="false"/>
          <w:color w:val="000000"/>
          <w:sz w:val="28"/>
        </w:rPr>
        <w:t>
Статья 34.    Основания и порядок получения платной медицинской
</w:t>
      </w:r>
      <w:r>
        <w:br/>
      </w:r>
      <w:r>
        <w:rPr>
          <w:rFonts w:ascii="Times New Roman"/>
          <w:b w:val="false"/>
          <w:i w:val="false"/>
          <w:color w:val="000000"/>
          <w:sz w:val="28"/>
        </w:rPr>
        <w:t>
              помощи
</w:t>
      </w:r>
      <w:r>
        <w:br/>
      </w:r>
      <w:r>
        <w:rPr>
          <w:rFonts w:ascii="Times New Roman"/>
          <w:b w:val="false"/>
          <w:i w:val="false"/>
          <w:color w:val="000000"/>
          <w:sz w:val="28"/>
        </w:rPr>
        <w:t>
Раздел 3.     Медицинская и фармацевтическая деятельность
</w:t>
      </w:r>
      <w:r>
        <w:br/>
      </w:r>
      <w:r>
        <w:rPr>
          <w:rFonts w:ascii="Times New Roman"/>
          <w:b w:val="false"/>
          <w:i w:val="false"/>
          <w:color w:val="000000"/>
          <w:sz w:val="28"/>
        </w:rPr>
        <w:t>
Глава 9.      Содержание и виды медицинской и фармацевтической
</w:t>
      </w:r>
      <w:r>
        <w:br/>
      </w:r>
      <w:r>
        <w:rPr>
          <w:rFonts w:ascii="Times New Roman"/>
          <w:b w:val="false"/>
          <w:i w:val="false"/>
          <w:color w:val="000000"/>
          <w:sz w:val="28"/>
        </w:rPr>
        <w:t>
              деятельности
</w:t>
      </w:r>
      <w:r>
        <w:br/>
      </w:r>
      <w:r>
        <w:rPr>
          <w:rFonts w:ascii="Times New Roman"/>
          <w:b w:val="false"/>
          <w:i w:val="false"/>
          <w:color w:val="000000"/>
          <w:sz w:val="28"/>
        </w:rPr>
        <w:t>
Статья 35.    Содержание медицинской и фармацевтической деятельности
</w:t>
      </w:r>
      <w:r>
        <w:br/>
      </w:r>
      <w:r>
        <w:rPr>
          <w:rFonts w:ascii="Times New Roman"/>
          <w:b w:val="false"/>
          <w:i w:val="false"/>
          <w:color w:val="000000"/>
          <w:sz w:val="28"/>
        </w:rPr>
        <w:t>
Статья 36.    Виды медицинской и фармацевтической деятельности
</w:t>
      </w:r>
      <w:r>
        <w:br/>
      </w:r>
      <w:r>
        <w:rPr>
          <w:rFonts w:ascii="Times New Roman"/>
          <w:b w:val="false"/>
          <w:i w:val="false"/>
          <w:color w:val="000000"/>
          <w:sz w:val="28"/>
        </w:rPr>
        <w:t>
Глава 10.     Медицинская помощь
</w:t>
      </w:r>
      <w:r>
        <w:br/>
      </w:r>
      <w:r>
        <w:rPr>
          <w:rFonts w:ascii="Times New Roman"/>
          <w:b w:val="false"/>
          <w:i w:val="false"/>
          <w:color w:val="000000"/>
          <w:sz w:val="28"/>
        </w:rPr>
        <w:t>
Статья 37.    Виды медицинской помощи
</w:t>
      </w:r>
      <w:r>
        <w:br/>
      </w:r>
      <w:r>
        <w:rPr>
          <w:rFonts w:ascii="Times New Roman"/>
          <w:b w:val="false"/>
          <w:i w:val="false"/>
          <w:color w:val="000000"/>
          <w:sz w:val="28"/>
        </w:rPr>
        <w:t>
Статья 38.    Доврачебная медицинская помощь
</w:t>
      </w:r>
      <w:r>
        <w:br/>
      </w:r>
      <w:r>
        <w:rPr>
          <w:rFonts w:ascii="Times New Roman"/>
          <w:b w:val="false"/>
          <w:i w:val="false"/>
          <w:color w:val="000000"/>
          <w:sz w:val="28"/>
        </w:rPr>
        <w:t>
Статья 39.    Квалифицированная медицинская помощь
</w:t>
      </w:r>
      <w:r>
        <w:br/>
      </w:r>
      <w:r>
        <w:rPr>
          <w:rFonts w:ascii="Times New Roman"/>
          <w:b w:val="false"/>
          <w:i w:val="false"/>
          <w:color w:val="000000"/>
          <w:sz w:val="28"/>
        </w:rPr>
        <w:t>
Статья 40.    Специализированная медицинская помощь
</w:t>
      </w:r>
      <w:r>
        <w:br/>
      </w:r>
      <w:r>
        <w:rPr>
          <w:rFonts w:ascii="Times New Roman"/>
          <w:b w:val="false"/>
          <w:i w:val="false"/>
          <w:color w:val="000000"/>
          <w:sz w:val="28"/>
        </w:rPr>
        <w:t>
Статья 41.    Высокоспециализированная медицинская помощь
</w:t>
      </w:r>
      <w:r>
        <w:br/>
      </w:r>
      <w:r>
        <w:rPr>
          <w:rFonts w:ascii="Times New Roman"/>
          <w:b w:val="false"/>
          <w:i w:val="false"/>
          <w:color w:val="000000"/>
          <w:sz w:val="28"/>
        </w:rPr>
        <w:t>
Статья 42.    Формы предоставления медицинской помощи
</w:t>
      </w:r>
      <w:r>
        <w:br/>
      </w:r>
      <w:r>
        <w:rPr>
          <w:rFonts w:ascii="Times New Roman"/>
          <w:b w:val="false"/>
          <w:i w:val="false"/>
          <w:color w:val="000000"/>
          <w:sz w:val="28"/>
        </w:rPr>
        <w:t>
Статья 43.    Первичная медико-санитарная помощь
</w:t>
      </w:r>
      <w:r>
        <w:br/>
      </w:r>
      <w:r>
        <w:rPr>
          <w:rFonts w:ascii="Times New Roman"/>
          <w:b w:val="false"/>
          <w:i w:val="false"/>
          <w:color w:val="000000"/>
          <w:sz w:val="28"/>
        </w:rPr>
        <w:t>
Статья 44.    Консультативно-диагностическая помощь
</w:t>
      </w:r>
      <w:r>
        <w:br/>
      </w:r>
      <w:r>
        <w:rPr>
          <w:rFonts w:ascii="Times New Roman"/>
          <w:b w:val="false"/>
          <w:i w:val="false"/>
          <w:color w:val="000000"/>
          <w:sz w:val="28"/>
        </w:rPr>
        <w:t>
Статья 45.    Стационарная помощь
</w:t>
      </w:r>
      <w:r>
        <w:br/>
      </w:r>
      <w:r>
        <w:rPr>
          <w:rFonts w:ascii="Times New Roman"/>
          <w:b w:val="false"/>
          <w:i w:val="false"/>
          <w:color w:val="000000"/>
          <w:sz w:val="28"/>
        </w:rPr>
        <w:t>
Статья 46.    Стационарозамещающая помощь
</w:t>
      </w:r>
      <w:r>
        <w:br/>
      </w:r>
      <w:r>
        <w:rPr>
          <w:rFonts w:ascii="Times New Roman"/>
          <w:b w:val="false"/>
          <w:i w:val="false"/>
          <w:color w:val="000000"/>
          <w:sz w:val="28"/>
        </w:rPr>
        <w:t>
Статья 47.    Скорая медицинская помощь
</w:t>
      </w:r>
      <w:r>
        <w:br/>
      </w:r>
      <w:r>
        <w:rPr>
          <w:rFonts w:ascii="Times New Roman"/>
          <w:b w:val="false"/>
          <w:i w:val="false"/>
          <w:color w:val="000000"/>
          <w:sz w:val="28"/>
        </w:rPr>
        <w:t>
Статья 48.    Санитарная авиация
</w:t>
      </w:r>
      <w:r>
        <w:br/>
      </w:r>
      <w:r>
        <w:rPr>
          <w:rFonts w:ascii="Times New Roman"/>
          <w:b w:val="false"/>
          <w:i w:val="false"/>
          <w:color w:val="000000"/>
          <w:sz w:val="28"/>
        </w:rPr>
        <w:t>
Статья 49.    Восстановительное лечение и медицинская реабилитация
</w:t>
      </w:r>
      <w:r>
        <w:br/>
      </w:r>
      <w:r>
        <w:rPr>
          <w:rFonts w:ascii="Times New Roman"/>
          <w:b w:val="false"/>
          <w:i w:val="false"/>
          <w:color w:val="000000"/>
          <w:sz w:val="28"/>
        </w:rPr>
        <w:t>
Статья 50.    Паллиативная помощь и сестринский уход
</w:t>
      </w:r>
      <w:r>
        <w:br/>
      </w:r>
      <w:r>
        <w:rPr>
          <w:rFonts w:ascii="Times New Roman"/>
          <w:b w:val="false"/>
          <w:i w:val="false"/>
          <w:color w:val="000000"/>
          <w:sz w:val="28"/>
        </w:rPr>
        <w:t>
Статья 51.    Традиционная медицина; народная медицина (целительство)
</w:t>
      </w:r>
      <w:r>
        <w:br/>
      </w:r>
      <w:r>
        <w:rPr>
          <w:rFonts w:ascii="Times New Roman"/>
          <w:b w:val="false"/>
          <w:i w:val="false"/>
          <w:color w:val="000000"/>
          <w:sz w:val="28"/>
        </w:rPr>
        <w:t>
Глава 11.     Иные виды медицинской деятельности
</w:t>
      </w:r>
      <w:r>
        <w:br/>
      </w:r>
      <w:r>
        <w:rPr>
          <w:rFonts w:ascii="Times New Roman"/>
          <w:b w:val="false"/>
          <w:i w:val="false"/>
          <w:color w:val="000000"/>
          <w:sz w:val="28"/>
        </w:rPr>
        <w:t>
Статья 52.    Лабораторная диагностика
</w:t>
      </w:r>
      <w:r>
        <w:br/>
      </w:r>
      <w:r>
        <w:rPr>
          <w:rFonts w:ascii="Times New Roman"/>
          <w:b w:val="false"/>
          <w:i w:val="false"/>
          <w:color w:val="000000"/>
          <w:sz w:val="28"/>
        </w:rPr>
        <w:t>
Статья 53.    Патологоанатомическая диагностика
</w:t>
      </w:r>
      <w:r>
        <w:br/>
      </w:r>
      <w:r>
        <w:rPr>
          <w:rFonts w:ascii="Times New Roman"/>
          <w:b w:val="false"/>
          <w:i w:val="false"/>
          <w:color w:val="000000"/>
          <w:sz w:val="28"/>
        </w:rPr>
        <w:t>
Статья 54.    Деятельность в сфере заготовки крови и ее компонентов,
</w:t>
      </w:r>
      <w:r>
        <w:br/>
      </w:r>
      <w:r>
        <w:rPr>
          <w:rFonts w:ascii="Times New Roman"/>
          <w:b w:val="false"/>
          <w:i w:val="false"/>
          <w:color w:val="000000"/>
          <w:sz w:val="28"/>
        </w:rPr>
        <w:t>
              санитарно-эпидемиологического благополучия населения,
</w:t>
      </w:r>
      <w:r>
        <w:br/>
      </w:r>
      <w:r>
        <w:rPr>
          <w:rFonts w:ascii="Times New Roman"/>
          <w:b w:val="false"/>
          <w:i w:val="false"/>
          <w:color w:val="000000"/>
          <w:sz w:val="28"/>
        </w:rPr>
        <w:t>
              охраны общественного здоровья, образовательная и
</w:t>
      </w:r>
      <w:r>
        <w:br/>
      </w:r>
      <w:r>
        <w:rPr>
          <w:rFonts w:ascii="Times New Roman"/>
          <w:b w:val="false"/>
          <w:i w:val="false"/>
          <w:color w:val="000000"/>
          <w:sz w:val="28"/>
        </w:rPr>
        <w:t>
              научная деятельность в области здравоохранения и
</w:t>
      </w:r>
      <w:r>
        <w:br/>
      </w:r>
      <w:r>
        <w:rPr>
          <w:rFonts w:ascii="Times New Roman"/>
          <w:b w:val="false"/>
          <w:i w:val="false"/>
          <w:color w:val="000000"/>
          <w:sz w:val="28"/>
        </w:rPr>
        <w:t>
              медицинской экспертизы
</w:t>
      </w:r>
      <w:r>
        <w:br/>
      </w:r>
      <w:r>
        <w:rPr>
          <w:rFonts w:ascii="Times New Roman"/>
          <w:b w:val="false"/>
          <w:i w:val="false"/>
          <w:color w:val="000000"/>
          <w:sz w:val="28"/>
        </w:rPr>
        <w:t>
Глава 12.     Виды экспертиз в области здравоохранения
</w:t>
      </w:r>
      <w:r>
        <w:br/>
      </w:r>
      <w:r>
        <w:rPr>
          <w:rFonts w:ascii="Times New Roman"/>
          <w:b w:val="false"/>
          <w:i w:val="false"/>
          <w:color w:val="000000"/>
          <w:sz w:val="28"/>
        </w:rPr>
        <w:t>
Статья 55.    Экспертиза в области здравоохранения
</w:t>
      </w:r>
      <w:r>
        <w:br/>
      </w:r>
      <w:r>
        <w:rPr>
          <w:rFonts w:ascii="Times New Roman"/>
          <w:b w:val="false"/>
          <w:i w:val="false"/>
          <w:color w:val="000000"/>
          <w:sz w:val="28"/>
        </w:rPr>
        <w:t>
Статья 56.    Экспертиза качества медицинских услуг
</w:t>
      </w:r>
      <w:r>
        <w:br/>
      </w:r>
      <w:r>
        <w:rPr>
          <w:rFonts w:ascii="Times New Roman"/>
          <w:b w:val="false"/>
          <w:i w:val="false"/>
          <w:color w:val="000000"/>
          <w:sz w:val="28"/>
        </w:rPr>
        <w:t>
Статья 57.    Экспертиза временной нетрудоспособности
</w:t>
      </w:r>
      <w:r>
        <w:br/>
      </w:r>
      <w:r>
        <w:rPr>
          <w:rFonts w:ascii="Times New Roman"/>
          <w:b w:val="false"/>
          <w:i w:val="false"/>
          <w:color w:val="000000"/>
          <w:sz w:val="28"/>
        </w:rPr>
        <w:t>
Статья 58.    Военно-врачебная экспертиза
</w:t>
      </w:r>
      <w:r>
        <w:br/>
      </w:r>
      <w:r>
        <w:rPr>
          <w:rFonts w:ascii="Times New Roman"/>
          <w:b w:val="false"/>
          <w:i w:val="false"/>
          <w:color w:val="000000"/>
          <w:sz w:val="28"/>
        </w:rPr>
        <w:t>
Статья 59.    Судебно-медицинская, судебно-психиатрическая и
</w:t>
      </w:r>
      <w:r>
        <w:br/>
      </w:r>
      <w:r>
        <w:rPr>
          <w:rFonts w:ascii="Times New Roman"/>
          <w:b w:val="false"/>
          <w:i w:val="false"/>
          <w:color w:val="000000"/>
          <w:sz w:val="28"/>
        </w:rPr>
        <w:t>
              судебно-наркологическая экспертизы
</w:t>
      </w:r>
      <w:r>
        <w:br/>
      </w:r>
      <w:r>
        <w:rPr>
          <w:rFonts w:ascii="Times New Roman"/>
          <w:b w:val="false"/>
          <w:i w:val="false"/>
          <w:color w:val="000000"/>
          <w:sz w:val="28"/>
        </w:rPr>
        <w:t>
Статья 60.    Санитарно-эпидемиологическая экспертиза
</w:t>
      </w:r>
      <w:r>
        <w:br/>
      </w:r>
      <w:r>
        <w:rPr>
          <w:rFonts w:ascii="Times New Roman"/>
          <w:b w:val="false"/>
          <w:i w:val="false"/>
          <w:color w:val="000000"/>
          <w:sz w:val="28"/>
        </w:rPr>
        <w:t>
Статья 61.    Экспертиза лекарственных средств, изделий медицинского
</w:t>
      </w:r>
      <w:r>
        <w:br/>
      </w:r>
      <w:r>
        <w:rPr>
          <w:rFonts w:ascii="Times New Roman"/>
          <w:b w:val="false"/>
          <w:i w:val="false"/>
          <w:color w:val="000000"/>
          <w:sz w:val="28"/>
        </w:rPr>
        <w:t>
              назначения и медицинской техники
</w:t>
      </w:r>
      <w:r>
        <w:br/>
      </w:r>
      <w:r>
        <w:rPr>
          <w:rFonts w:ascii="Times New Roman"/>
          <w:b w:val="false"/>
          <w:i w:val="false"/>
          <w:color w:val="000000"/>
          <w:sz w:val="28"/>
        </w:rPr>
        <w:t>
Статья 62.    Научно-медицинская экспертиза
</w:t>
      </w:r>
      <w:r>
        <w:br/>
      </w:r>
      <w:r>
        <w:rPr>
          <w:rFonts w:ascii="Times New Roman"/>
          <w:b w:val="false"/>
          <w:i w:val="false"/>
          <w:color w:val="000000"/>
          <w:sz w:val="28"/>
        </w:rPr>
        <w:t>
Раздел 4.     Охрана здоровья граждан
</w:t>
      </w:r>
      <w:r>
        <w:br/>
      </w:r>
      <w:r>
        <w:rPr>
          <w:rFonts w:ascii="Times New Roman"/>
          <w:b w:val="false"/>
          <w:i w:val="false"/>
          <w:color w:val="000000"/>
          <w:sz w:val="28"/>
        </w:rPr>
        <w:t>
Глава 13.     Права и обязанности в области здравоохранения и
</w:t>
      </w:r>
      <w:r>
        <w:br/>
      </w:r>
      <w:r>
        <w:rPr>
          <w:rFonts w:ascii="Times New Roman"/>
          <w:b w:val="false"/>
          <w:i w:val="false"/>
          <w:color w:val="000000"/>
          <w:sz w:val="28"/>
        </w:rPr>
        <w:t>
              гарантии их обеспечения
</w:t>
      </w:r>
      <w:r>
        <w:br/>
      </w:r>
      <w:r>
        <w:rPr>
          <w:rFonts w:ascii="Times New Roman"/>
          <w:b w:val="false"/>
          <w:i w:val="false"/>
          <w:color w:val="000000"/>
          <w:sz w:val="28"/>
        </w:rPr>
        <w:t>
§ 1.          Гарантии, общие права и обязанности физических и
</w:t>
      </w:r>
      <w:r>
        <w:br/>
      </w:r>
      <w:r>
        <w:rPr>
          <w:rFonts w:ascii="Times New Roman"/>
          <w:b w:val="false"/>
          <w:i w:val="false"/>
          <w:color w:val="000000"/>
          <w:sz w:val="28"/>
        </w:rPr>
        <w:t>
              юридических лиц
</w:t>
      </w:r>
      <w:r>
        <w:br/>
      </w:r>
      <w:r>
        <w:rPr>
          <w:rFonts w:ascii="Times New Roman"/>
          <w:b w:val="false"/>
          <w:i w:val="false"/>
          <w:color w:val="000000"/>
          <w:sz w:val="28"/>
        </w:rPr>
        <w:t>
Статья 63.    Гарантии обеспечения прав в области здравоохранения
</w:t>
      </w:r>
      <w:r>
        <w:br/>
      </w:r>
      <w:r>
        <w:rPr>
          <w:rFonts w:ascii="Times New Roman"/>
          <w:b w:val="false"/>
          <w:i w:val="false"/>
          <w:color w:val="000000"/>
          <w:sz w:val="28"/>
        </w:rPr>
        <w:t>
Статья 64.    Права граждан, иностранцев и лиц без гражданства
</w:t>
      </w:r>
      <w:r>
        <w:br/>
      </w:r>
      <w:r>
        <w:rPr>
          <w:rFonts w:ascii="Times New Roman"/>
          <w:b w:val="false"/>
          <w:i w:val="false"/>
          <w:color w:val="000000"/>
          <w:sz w:val="28"/>
        </w:rPr>
        <w:t>
Статья 65.    Права детей в области охраны здоровья
</w:t>
      </w:r>
      <w:r>
        <w:br/>
      </w:r>
      <w:r>
        <w:rPr>
          <w:rFonts w:ascii="Times New Roman"/>
          <w:b w:val="false"/>
          <w:i w:val="false"/>
          <w:color w:val="000000"/>
          <w:sz w:val="28"/>
        </w:rPr>
        <w:t>
Статья 66.    Обязанности физических и юридических лиц
</w:t>
      </w:r>
      <w:r>
        <w:br/>
      </w:r>
      <w:r>
        <w:rPr>
          <w:rFonts w:ascii="Times New Roman"/>
          <w:b w:val="false"/>
          <w:i w:val="false"/>
          <w:color w:val="000000"/>
          <w:sz w:val="28"/>
        </w:rPr>
        <w:t>
§ 2.          Права и обязанности пациентов
</w:t>
      </w:r>
      <w:r>
        <w:br/>
      </w:r>
      <w:r>
        <w:rPr>
          <w:rFonts w:ascii="Times New Roman"/>
          <w:b w:val="false"/>
          <w:i w:val="false"/>
          <w:color w:val="000000"/>
          <w:sz w:val="28"/>
        </w:rPr>
        <w:t>
Статья 67.    Права пациентов
</w:t>
      </w:r>
      <w:r>
        <w:br/>
      </w:r>
      <w:r>
        <w:rPr>
          <w:rFonts w:ascii="Times New Roman"/>
          <w:b w:val="false"/>
          <w:i w:val="false"/>
          <w:color w:val="000000"/>
          <w:sz w:val="28"/>
        </w:rPr>
        <w:t>
Статья 68.    Обязанности пациентов
</w:t>
      </w:r>
      <w:r>
        <w:br/>
      </w:r>
      <w:r>
        <w:rPr>
          <w:rFonts w:ascii="Times New Roman"/>
          <w:b w:val="false"/>
          <w:i w:val="false"/>
          <w:color w:val="000000"/>
          <w:sz w:val="28"/>
        </w:rPr>
        <w:t>
Статья 69.    Право на отказ от медицинской помощи
</w:t>
      </w:r>
      <w:r>
        <w:br/>
      </w:r>
      <w:r>
        <w:rPr>
          <w:rFonts w:ascii="Times New Roman"/>
          <w:b w:val="false"/>
          <w:i w:val="false"/>
          <w:color w:val="000000"/>
          <w:sz w:val="28"/>
        </w:rPr>
        <w:t>
Статья 70.    Оказание медицинской помощи без согласия граждан
</w:t>
      </w:r>
      <w:r>
        <w:br/>
      </w:r>
      <w:r>
        <w:rPr>
          <w:rFonts w:ascii="Times New Roman"/>
          <w:b w:val="false"/>
          <w:i w:val="false"/>
          <w:color w:val="000000"/>
          <w:sz w:val="28"/>
        </w:rPr>
        <w:t>
Статья 71.    Врачебная тайна
</w:t>
      </w:r>
      <w:r>
        <w:br/>
      </w:r>
      <w:r>
        <w:rPr>
          <w:rFonts w:ascii="Times New Roman"/>
          <w:b w:val="false"/>
          <w:i w:val="false"/>
          <w:color w:val="000000"/>
          <w:sz w:val="28"/>
        </w:rPr>
        <w:t>
Глава 14.     Охрана репродуктивных прав человека
</w:t>
      </w:r>
      <w:r>
        <w:br/>
      </w:r>
      <w:r>
        <w:rPr>
          <w:rFonts w:ascii="Times New Roman"/>
          <w:b w:val="false"/>
          <w:i w:val="false"/>
          <w:color w:val="000000"/>
          <w:sz w:val="28"/>
        </w:rPr>
        <w:t>
Статья 72.    Права и обязанности граждан в сфере охраны
</w:t>
      </w:r>
      <w:r>
        <w:br/>
      </w:r>
      <w:r>
        <w:rPr>
          <w:rFonts w:ascii="Times New Roman"/>
          <w:b w:val="false"/>
          <w:i w:val="false"/>
          <w:color w:val="000000"/>
          <w:sz w:val="28"/>
        </w:rPr>
        <w:t>
              репродуктивных прав
</w:t>
      </w:r>
      <w:r>
        <w:br/>
      </w:r>
      <w:r>
        <w:rPr>
          <w:rFonts w:ascii="Times New Roman"/>
          <w:b w:val="false"/>
          <w:i w:val="false"/>
          <w:color w:val="000000"/>
          <w:sz w:val="28"/>
        </w:rPr>
        <w:t>
Статья 73.    Охрана здоровья женщин в период беременности, родов и
</w:t>
      </w:r>
      <w:r>
        <w:br/>
      </w:r>
      <w:r>
        <w:rPr>
          <w:rFonts w:ascii="Times New Roman"/>
          <w:b w:val="false"/>
          <w:i w:val="false"/>
          <w:color w:val="000000"/>
          <w:sz w:val="28"/>
        </w:rPr>
        <w:t>
              после родов
</w:t>
      </w:r>
      <w:r>
        <w:br/>
      </w:r>
      <w:r>
        <w:rPr>
          <w:rFonts w:ascii="Times New Roman"/>
          <w:b w:val="false"/>
          <w:i w:val="false"/>
          <w:color w:val="000000"/>
          <w:sz w:val="28"/>
        </w:rPr>
        <w:t>
Статья 74.    Лечение бесплодия
</w:t>
      </w:r>
      <w:r>
        <w:br/>
      </w:r>
      <w:r>
        <w:rPr>
          <w:rFonts w:ascii="Times New Roman"/>
          <w:b w:val="false"/>
          <w:i w:val="false"/>
          <w:color w:val="000000"/>
          <w:sz w:val="28"/>
        </w:rPr>
        <w:t>
Статья 75.    Искусственная инсеминация, искусственное оплодотворение
</w:t>
      </w:r>
      <w:r>
        <w:br/>
      </w:r>
      <w:r>
        <w:rPr>
          <w:rFonts w:ascii="Times New Roman"/>
          <w:b w:val="false"/>
          <w:i w:val="false"/>
          <w:color w:val="000000"/>
          <w:sz w:val="28"/>
        </w:rPr>
        <w:t>
              и имплантация эмбриона
</w:t>
      </w:r>
      <w:r>
        <w:br/>
      </w:r>
      <w:r>
        <w:rPr>
          <w:rFonts w:ascii="Times New Roman"/>
          <w:b w:val="false"/>
          <w:i w:val="false"/>
          <w:color w:val="000000"/>
          <w:sz w:val="28"/>
        </w:rPr>
        <w:t>
Статья 76.    Суррогатное материнство
</w:t>
      </w:r>
      <w:r>
        <w:br/>
      </w:r>
      <w:r>
        <w:rPr>
          <w:rFonts w:ascii="Times New Roman"/>
          <w:b w:val="false"/>
          <w:i w:val="false"/>
          <w:color w:val="000000"/>
          <w:sz w:val="28"/>
        </w:rPr>
        <w:t>
Статья 77.    Донорство половых клеток
</w:t>
      </w:r>
      <w:r>
        <w:br/>
      </w:r>
      <w:r>
        <w:rPr>
          <w:rFonts w:ascii="Times New Roman"/>
          <w:b w:val="false"/>
          <w:i w:val="false"/>
          <w:color w:val="000000"/>
          <w:sz w:val="28"/>
        </w:rPr>
        <w:t>
Статья 78.    Использование контрацепции
</w:t>
      </w:r>
      <w:r>
        <w:br/>
      </w:r>
      <w:r>
        <w:rPr>
          <w:rFonts w:ascii="Times New Roman"/>
          <w:b w:val="false"/>
          <w:i w:val="false"/>
          <w:color w:val="000000"/>
          <w:sz w:val="28"/>
        </w:rPr>
        <w:t>
Статья 79.    Хирургическая стерилизация
</w:t>
      </w:r>
      <w:r>
        <w:br/>
      </w:r>
      <w:r>
        <w:rPr>
          <w:rFonts w:ascii="Times New Roman"/>
          <w:b w:val="false"/>
          <w:i w:val="false"/>
          <w:color w:val="000000"/>
          <w:sz w:val="28"/>
        </w:rPr>
        <w:t>
Статья 80.    Искусственное прерывание беременности
</w:t>
      </w:r>
      <w:r>
        <w:br/>
      </w:r>
      <w:r>
        <w:rPr>
          <w:rFonts w:ascii="Times New Roman"/>
          <w:b w:val="false"/>
          <w:i w:val="false"/>
          <w:color w:val="000000"/>
          <w:sz w:val="28"/>
        </w:rPr>
        <w:t>
Глава 15.     Оказание медико-социальной помощи больным туберкулезом
</w:t>
      </w:r>
      <w:r>
        <w:br/>
      </w:r>
      <w:r>
        <w:rPr>
          <w:rFonts w:ascii="Times New Roman"/>
          <w:b w:val="false"/>
          <w:i w:val="false"/>
          <w:color w:val="000000"/>
          <w:sz w:val="28"/>
        </w:rPr>
        <w:t>
Статья 81.    Оказание медицинской помощи больным туберкулезом
</w:t>
      </w:r>
      <w:r>
        <w:br/>
      </w:r>
      <w:r>
        <w:rPr>
          <w:rFonts w:ascii="Times New Roman"/>
          <w:b w:val="false"/>
          <w:i w:val="false"/>
          <w:color w:val="000000"/>
          <w:sz w:val="28"/>
        </w:rPr>
        <w:t>
Статья 82.    Порядок признания гражданина больным заразной формой
</w:t>
      </w:r>
      <w:r>
        <w:br/>
      </w:r>
      <w:r>
        <w:rPr>
          <w:rFonts w:ascii="Times New Roman"/>
          <w:b w:val="false"/>
          <w:i w:val="false"/>
          <w:color w:val="000000"/>
          <w:sz w:val="28"/>
        </w:rPr>
        <w:t>
              туберкулеза
</w:t>
      </w:r>
      <w:r>
        <w:br/>
      </w:r>
      <w:r>
        <w:rPr>
          <w:rFonts w:ascii="Times New Roman"/>
          <w:b w:val="false"/>
          <w:i w:val="false"/>
          <w:color w:val="000000"/>
          <w:sz w:val="28"/>
        </w:rPr>
        <w:t>
Статья 83.    Основание и порядок направления граждан, больных
</w:t>
      </w:r>
      <w:r>
        <w:br/>
      </w:r>
      <w:r>
        <w:rPr>
          <w:rFonts w:ascii="Times New Roman"/>
          <w:b w:val="false"/>
          <w:i w:val="false"/>
          <w:color w:val="000000"/>
          <w:sz w:val="28"/>
        </w:rPr>
        <w:t>
              заразной формой туберкулеза, на принудительное лечение
</w:t>
      </w:r>
      <w:r>
        <w:br/>
      </w:r>
      <w:r>
        <w:rPr>
          <w:rFonts w:ascii="Times New Roman"/>
          <w:b w:val="false"/>
          <w:i w:val="false"/>
          <w:color w:val="000000"/>
          <w:sz w:val="28"/>
        </w:rPr>
        <w:t>
Статья 84.    Права больных заразной формой туберкулеза, находящихся
</w:t>
      </w:r>
      <w:r>
        <w:br/>
      </w:r>
      <w:r>
        <w:rPr>
          <w:rFonts w:ascii="Times New Roman"/>
          <w:b w:val="false"/>
          <w:i w:val="false"/>
          <w:color w:val="000000"/>
          <w:sz w:val="28"/>
        </w:rPr>
        <w:t>
              на принудительном лечении
</w:t>
      </w:r>
      <w:r>
        <w:br/>
      </w:r>
      <w:r>
        <w:rPr>
          <w:rFonts w:ascii="Times New Roman"/>
          <w:b w:val="false"/>
          <w:i w:val="false"/>
          <w:color w:val="000000"/>
          <w:sz w:val="28"/>
        </w:rPr>
        <w:t>
Статья 85.    Лечение и содержание больных заразной формой
</w:t>
      </w:r>
      <w:r>
        <w:br/>
      </w:r>
      <w:r>
        <w:rPr>
          <w:rFonts w:ascii="Times New Roman"/>
          <w:b w:val="false"/>
          <w:i w:val="false"/>
          <w:color w:val="000000"/>
          <w:sz w:val="28"/>
        </w:rPr>
        <w:t>
              туберкулеза в специализированных противотуберкулезных
</w:t>
      </w:r>
      <w:r>
        <w:br/>
      </w:r>
      <w:r>
        <w:rPr>
          <w:rFonts w:ascii="Times New Roman"/>
          <w:b w:val="false"/>
          <w:i w:val="false"/>
          <w:color w:val="000000"/>
          <w:sz w:val="28"/>
        </w:rPr>
        <w:t>
              организациях
</w:t>
      </w:r>
      <w:r>
        <w:br/>
      </w:r>
      <w:r>
        <w:rPr>
          <w:rFonts w:ascii="Times New Roman"/>
          <w:b w:val="false"/>
          <w:i w:val="false"/>
          <w:color w:val="000000"/>
          <w:sz w:val="28"/>
        </w:rPr>
        <w:t>
Статья 86.    Медицинское наблюдение и лечение больных заразной
</w:t>
      </w:r>
      <w:r>
        <w:br/>
      </w:r>
      <w:r>
        <w:rPr>
          <w:rFonts w:ascii="Times New Roman"/>
          <w:b w:val="false"/>
          <w:i w:val="false"/>
          <w:color w:val="000000"/>
          <w:sz w:val="28"/>
        </w:rPr>
        <w:t>
              формой туберкулеза после окончания принудительного
</w:t>
      </w:r>
      <w:r>
        <w:br/>
      </w:r>
      <w:r>
        <w:rPr>
          <w:rFonts w:ascii="Times New Roman"/>
          <w:b w:val="false"/>
          <w:i w:val="false"/>
          <w:color w:val="000000"/>
          <w:sz w:val="28"/>
        </w:rPr>
        <w:t>
              лечения
</w:t>
      </w:r>
      <w:r>
        <w:br/>
      </w:r>
      <w:r>
        <w:rPr>
          <w:rFonts w:ascii="Times New Roman"/>
          <w:b w:val="false"/>
          <w:i w:val="false"/>
          <w:color w:val="000000"/>
          <w:sz w:val="28"/>
        </w:rPr>
        <w:t>
Статья 87.    Социальная помощь больным заразной формой туберкулеза
</w:t>
      </w:r>
      <w:r>
        <w:br/>
      </w:r>
      <w:r>
        <w:rPr>
          <w:rFonts w:ascii="Times New Roman"/>
          <w:b w:val="false"/>
          <w:i w:val="false"/>
          <w:color w:val="000000"/>
          <w:sz w:val="28"/>
        </w:rPr>
        <w:t>
Статья 88.    Ответственность граждан, больных заразной формой
</w:t>
      </w:r>
      <w:r>
        <w:br/>
      </w:r>
      <w:r>
        <w:rPr>
          <w:rFonts w:ascii="Times New Roman"/>
          <w:b w:val="false"/>
          <w:i w:val="false"/>
          <w:color w:val="000000"/>
          <w:sz w:val="28"/>
        </w:rPr>
        <w:t>
              туберкулеза, за отказ от лечения и распространение
</w:t>
      </w:r>
      <w:r>
        <w:br/>
      </w:r>
      <w:r>
        <w:rPr>
          <w:rFonts w:ascii="Times New Roman"/>
          <w:b w:val="false"/>
          <w:i w:val="false"/>
          <w:color w:val="000000"/>
          <w:sz w:val="28"/>
        </w:rPr>
        <w:t>
              инфекции
</w:t>
      </w:r>
      <w:r>
        <w:br/>
      </w:r>
      <w:r>
        <w:rPr>
          <w:rFonts w:ascii="Times New Roman"/>
          <w:b w:val="false"/>
          <w:i w:val="false"/>
          <w:color w:val="000000"/>
          <w:sz w:val="28"/>
        </w:rPr>
        <w:t>
Глава 16.     Оказание медико-социальной помощи ВИЧ-инфицированным и
</w:t>
      </w:r>
      <w:r>
        <w:br/>
      </w:r>
      <w:r>
        <w:rPr>
          <w:rFonts w:ascii="Times New Roman"/>
          <w:b w:val="false"/>
          <w:i w:val="false"/>
          <w:color w:val="000000"/>
          <w:sz w:val="28"/>
        </w:rPr>
        <w:t>
              больным СПИД
</w:t>
      </w:r>
      <w:r>
        <w:br/>
      </w:r>
      <w:r>
        <w:rPr>
          <w:rFonts w:ascii="Times New Roman"/>
          <w:b w:val="false"/>
          <w:i w:val="false"/>
          <w:color w:val="000000"/>
          <w:sz w:val="28"/>
        </w:rPr>
        <w:t>
Статья 89.    Гарантии государства в вопросах профилактики,
</w:t>
      </w:r>
      <w:r>
        <w:br/>
      </w:r>
      <w:r>
        <w:rPr>
          <w:rFonts w:ascii="Times New Roman"/>
          <w:b w:val="false"/>
          <w:i w:val="false"/>
          <w:color w:val="000000"/>
          <w:sz w:val="28"/>
        </w:rPr>
        <w:t>
              диагностики и лечения ВИЧ-инфекции и СПИД
</w:t>
      </w:r>
      <w:r>
        <w:br/>
      </w:r>
      <w:r>
        <w:rPr>
          <w:rFonts w:ascii="Times New Roman"/>
          <w:b w:val="false"/>
          <w:i w:val="false"/>
          <w:color w:val="000000"/>
          <w:sz w:val="28"/>
        </w:rPr>
        <w:t>
Статья 90.    Социальная защита лиц, зараженных вирусом
</w:t>
      </w:r>
      <w:r>
        <w:br/>
      </w:r>
      <w:r>
        <w:rPr>
          <w:rFonts w:ascii="Times New Roman"/>
          <w:b w:val="false"/>
          <w:i w:val="false"/>
          <w:color w:val="000000"/>
          <w:sz w:val="28"/>
        </w:rPr>
        <w:t>
              иммунодефицита человека
</w:t>
      </w:r>
      <w:r>
        <w:br/>
      </w:r>
      <w:r>
        <w:rPr>
          <w:rFonts w:ascii="Times New Roman"/>
          <w:b w:val="false"/>
          <w:i w:val="false"/>
          <w:color w:val="000000"/>
          <w:sz w:val="28"/>
        </w:rPr>
        <w:t>
Статья 91.    Профилактика ВИЧ-инфекции
</w:t>
      </w:r>
      <w:r>
        <w:br/>
      </w:r>
      <w:r>
        <w:rPr>
          <w:rFonts w:ascii="Times New Roman"/>
          <w:b w:val="false"/>
          <w:i w:val="false"/>
          <w:color w:val="000000"/>
          <w:sz w:val="28"/>
        </w:rPr>
        <w:t>
Статья 92.    Обследование на ВИЧ
</w:t>
      </w:r>
      <w:r>
        <w:br/>
      </w:r>
      <w:r>
        <w:rPr>
          <w:rFonts w:ascii="Times New Roman"/>
          <w:b w:val="false"/>
          <w:i w:val="false"/>
          <w:color w:val="000000"/>
          <w:sz w:val="28"/>
        </w:rPr>
        <w:t>
Глава 17.     Оказание медико-социальной помощи лицам, страдающим
</w:t>
      </w:r>
      <w:r>
        <w:br/>
      </w:r>
      <w:r>
        <w:rPr>
          <w:rFonts w:ascii="Times New Roman"/>
          <w:b w:val="false"/>
          <w:i w:val="false"/>
          <w:color w:val="000000"/>
          <w:sz w:val="28"/>
        </w:rPr>
        <w:t>
              психическими расстройствами
</w:t>
      </w:r>
      <w:r>
        <w:br/>
      </w:r>
      <w:r>
        <w:rPr>
          <w:rFonts w:ascii="Times New Roman"/>
          <w:b w:val="false"/>
          <w:i w:val="false"/>
          <w:color w:val="000000"/>
          <w:sz w:val="28"/>
        </w:rPr>
        <w:t>
Статья 93.    Добровольность обращения за психиатрической помощью
</w:t>
      </w:r>
      <w:r>
        <w:br/>
      </w:r>
      <w:r>
        <w:rPr>
          <w:rFonts w:ascii="Times New Roman"/>
          <w:b w:val="false"/>
          <w:i w:val="false"/>
          <w:color w:val="000000"/>
          <w:sz w:val="28"/>
        </w:rPr>
        <w:t>
Статья 94.    Ограничение выполнения отдельных видов профессиональной
</w:t>
      </w:r>
      <w:r>
        <w:br/>
      </w:r>
      <w:r>
        <w:rPr>
          <w:rFonts w:ascii="Times New Roman"/>
          <w:b w:val="false"/>
          <w:i w:val="false"/>
          <w:color w:val="000000"/>
          <w:sz w:val="28"/>
        </w:rPr>
        <w:t>
              деятельности
</w:t>
      </w:r>
      <w:r>
        <w:br/>
      </w:r>
      <w:r>
        <w:rPr>
          <w:rFonts w:ascii="Times New Roman"/>
          <w:b w:val="false"/>
          <w:i w:val="false"/>
          <w:color w:val="000000"/>
          <w:sz w:val="28"/>
        </w:rPr>
        <w:t>
Статья 95.    Защита прав и интересов граждан, которым оказывается
</w:t>
      </w:r>
      <w:r>
        <w:br/>
      </w:r>
      <w:r>
        <w:rPr>
          <w:rFonts w:ascii="Times New Roman"/>
          <w:b w:val="false"/>
          <w:i w:val="false"/>
          <w:color w:val="000000"/>
          <w:sz w:val="28"/>
        </w:rPr>
        <w:t>
              психиатрическая помощь
</w:t>
      </w:r>
      <w:r>
        <w:br/>
      </w:r>
      <w:r>
        <w:rPr>
          <w:rFonts w:ascii="Times New Roman"/>
          <w:b w:val="false"/>
          <w:i w:val="false"/>
          <w:color w:val="000000"/>
          <w:sz w:val="28"/>
        </w:rPr>
        <w:t>
Статья 96.    Диагностика и лечение психических расстройств
</w:t>
      </w:r>
      <w:r>
        <w:br/>
      </w:r>
      <w:r>
        <w:rPr>
          <w:rFonts w:ascii="Times New Roman"/>
          <w:b w:val="false"/>
          <w:i w:val="false"/>
          <w:color w:val="000000"/>
          <w:sz w:val="28"/>
        </w:rPr>
        <w:t>
Статья 97.    Принудительные меры медицинского характера в отношении
</w:t>
      </w:r>
      <w:r>
        <w:br/>
      </w:r>
      <w:r>
        <w:rPr>
          <w:rFonts w:ascii="Times New Roman"/>
          <w:b w:val="false"/>
          <w:i w:val="false"/>
          <w:color w:val="000000"/>
          <w:sz w:val="28"/>
        </w:rPr>
        <w:t>
              лиц, страдающих психическими расстройствами
</w:t>
      </w:r>
      <w:r>
        <w:br/>
      </w:r>
      <w:r>
        <w:rPr>
          <w:rFonts w:ascii="Times New Roman"/>
          <w:b w:val="false"/>
          <w:i w:val="false"/>
          <w:color w:val="000000"/>
          <w:sz w:val="28"/>
        </w:rPr>
        <w:t>
Статья 98.    Гарантии оказания психиатрической помощи и социальная
</w:t>
      </w:r>
      <w:r>
        <w:br/>
      </w:r>
      <w:r>
        <w:rPr>
          <w:rFonts w:ascii="Times New Roman"/>
          <w:b w:val="false"/>
          <w:i w:val="false"/>
          <w:color w:val="000000"/>
          <w:sz w:val="28"/>
        </w:rPr>
        <w:t>
              защита, гарантированная государством
</w:t>
      </w:r>
      <w:r>
        <w:br/>
      </w:r>
      <w:r>
        <w:rPr>
          <w:rFonts w:ascii="Times New Roman"/>
          <w:b w:val="false"/>
          <w:i w:val="false"/>
          <w:color w:val="000000"/>
          <w:sz w:val="28"/>
        </w:rPr>
        <w:t>
Статья 99.    Психиатрическое освидетельствование
</w:t>
      </w:r>
      <w:r>
        <w:br/>
      </w:r>
      <w:r>
        <w:rPr>
          <w:rFonts w:ascii="Times New Roman"/>
          <w:b w:val="false"/>
          <w:i w:val="false"/>
          <w:color w:val="000000"/>
          <w:sz w:val="28"/>
        </w:rPr>
        <w:t>
Статья 100.   Динамическое наблюдение за больными психическими
</w:t>
      </w:r>
      <w:r>
        <w:br/>
      </w:r>
      <w:r>
        <w:rPr>
          <w:rFonts w:ascii="Times New Roman"/>
          <w:b w:val="false"/>
          <w:i w:val="false"/>
          <w:color w:val="000000"/>
          <w:sz w:val="28"/>
        </w:rPr>
        <w:t>
              расстройствами
</w:t>
      </w:r>
      <w:r>
        <w:br/>
      </w:r>
      <w:r>
        <w:rPr>
          <w:rFonts w:ascii="Times New Roman"/>
          <w:b w:val="false"/>
          <w:i w:val="false"/>
          <w:color w:val="000000"/>
          <w:sz w:val="28"/>
        </w:rPr>
        <w:t>
Статья 101.   Госпитализация в психиатрический стационар
</w:t>
      </w:r>
      <w:r>
        <w:br/>
      </w:r>
      <w:r>
        <w:rPr>
          <w:rFonts w:ascii="Times New Roman"/>
          <w:b w:val="false"/>
          <w:i w:val="false"/>
          <w:color w:val="000000"/>
          <w:sz w:val="28"/>
        </w:rPr>
        <w:t>
Статья 102.   Освидетельствование несовершеннолетних и лиц,
</w:t>
      </w:r>
      <w:r>
        <w:br/>
      </w:r>
      <w:r>
        <w:rPr>
          <w:rFonts w:ascii="Times New Roman"/>
          <w:b w:val="false"/>
          <w:i w:val="false"/>
          <w:color w:val="000000"/>
          <w:sz w:val="28"/>
        </w:rPr>
        <w:t>
              признанных недееспособными, помещенных в
</w:t>
      </w:r>
      <w:r>
        <w:br/>
      </w:r>
      <w:r>
        <w:rPr>
          <w:rFonts w:ascii="Times New Roman"/>
          <w:b w:val="false"/>
          <w:i w:val="false"/>
          <w:color w:val="000000"/>
          <w:sz w:val="28"/>
        </w:rPr>
        <w:t>
              психиатрический стационар по просьбе или с согласия их
</w:t>
      </w:r>
      <w:r>
        <w:br/>
      </w:r>
      <w:r>
        <w:rPr>
          <w:rFonts w:ascii="Times New Roman"/>
          <w:b w:val="false"/>
          <w:i w:val="false"/>
          <w:color w:val="000000"/>
          <w:sz w:val="28"/>
        </w:rPr>
        <w:t>
              законных представителей
</w:t>
      </w:r>
      <w:r>
        <w:br/>
      </w:r>
      <w:r>
        <w:rPr>
          <w:rFonts w:ascii="Times New Roman"/>
          <w:b w:val="false"/>
          <w:i w:val="false"/>
          <w:color w:val="000000"/>
          <w:sz w:val="28"/>
        </w:rPr>
        <w:t>
Статья 103.   Меры обеспечения безопасности при оказании
</w:t>
      </w:r>
      <w:r>
        <w:br/>
      </w:r>
      <w:r>
        <w:rPr>
          <w:rFonts w:ascii="Times New Roman"/>
          <w:b w:val="false"/>
          <w:i w:val="false"/>
          <w:color w:val="000000"/>
          <w:sz w:val="28"/>
        </w:rPr>
        <w:t>
              психиатрической помощи
</w:t>
      </w:r>
      <w:r>
        <w:br/>
      </w:r>
      <w:r>
        <w:rPr>
          <w:rFonts w:ascii="Times New Roman"/>
          <w:b w:val="false"/>
          <w:i w:val="false"/>
          <w:color w:val="000000"/>
          <w:sz w:val="28"/>
        </w:rPr>
        <w:t>
Статья 104.   Выписка из психиатрического стационара
</w:t>
      </w:r>
      <w:r>
        <w:br/>
      </w:r>
      <w:r>
        <w:rPr>
          <w:rFonts w:ascii="Times New Roman"/>
          <w:b w:val="false"/>
          <w:i w:val="false"/>
          <w:color w:val="000000"/>
          <w:sz w:val="28"/>
        </w:rPr>
        <w:t>
Статья 105.   Основания и порядок помещения лиц в
</w:t>
      </w:r>
      <w:r>
        <w:br/>
      </w:r>
      <w:r>
        <w:rPr>
          <w:rFonts w:ascii="Times New Roman"/>
          <w:b w:val="false"/>
          <w:i w:val="false"/>
          <w:color w:val="000000"/>
          <w:sz w:val="28"/>
        </w:rPr>
        <w:t>
              психоневрологические организации
</w:t>
      </w:r>
      <w:r>
        <w:br/>
      </w:r>
      <w:r>
        <w:rPr>
          <w:rFonts w:ascii="Times New Roman"/>
          <w:b w:val="false"/>
          <w:i w:val="false"/>
          <w:color w:val="000000"/>
          <w:sz w:val="28"/>
        </w:rPr>
        <w:t>
Глава 18.     Оказание медико-социальной помощи больным алкоголизмом,
</w:t>
      </w:r>
      <w:r>
        <w:br/>
      </w:r>
      <w:r>
        <w:rPr>
          <w:rFonts w:ascii="Times New Roman"/>
          <w:b w:val="false"/>
          <w:i w:val="false"/>
          <w:color w:val="000000"/>
          <w:sz w:val="28"/>
        </w:rPr>
        <w:t>
              наркоманией и токсикоманией
</w:t>
      </w:r>
      <w:r>
        <w:br/>
      </w:r>
      <w:r>
        <w:rPr>
          <w:rFonts w:ascii="Times New Roman"/>
          <w:b w:val="false"/>
          <w:i w:val="false"/>
          <w:color w:val="000000"/>
          <w:sz w:val="28"/>
        </w:rPr>
        <w:t>
Статья 106.   Организация медицинской помощи больным алкоголизмом,
</w:t>
      </w:r>
      <w:r>
        <w:br/>
      </w:r>
      <w:r>
        <w:rPr>
          <w:rFonts w:ascii="Times New Roman"/>
          <w:b w:val="false"/>
          <w:i w:val="false"/>
          <w:color w:val="000000"/>
          <w:sz w:val="28"/>
        </w:rPr>
        <w:t>
              наркоманией и токсикоманией
</w:t>
      </w:r>
      <w:r>
        <w:br/>
      </w:r>
      <w:r>
        <w:rPr>
          <w:rFonts w:ascii="Times New Roman"/>
          <w:b w:val="false"/>
          <w:i w:val="false"/>
          <w:color w:val="000000"/>
          <w:sz w:val="28"/>
        </w:rPr>
        <w:t>
Статья 107.   Обращение в медицинские организации больных наркоманией
</w:t>
      </w:r>
      <w:r>
        <w:br/>
      </w:r>
      <w:r>
        <w:rPr>
          <w:rFonts w:ascii="Times New Roman"/>
          <w:b w:val="false"/>
          <w:i w:val="false"/>
          <w:color w:val="000000"/>
          <w:sz w:val="28"/>
        </w:rPr>
        <w:t>
              и нуждающихся в медико-социальной реабилитации
</w:t>
      </w:r>
      <w:r>
        <w:br/>
      </w:r>
      <w:r>
        <w:rPr>
          <w:rFonts w:ascii="Times New Roman"/>
          <w:b w:val="false"/>
          <w:i w:val="false"/>
          <w:color w:val="000000"/>
          <w:sz w:val="28"/>
        </w:rPr>
        <w:t>
Статья 108.   Порядок признания лица больным алкоголизмом,
</w:t>
      </w:r>
      <w:r>
        <w:br/>
      </w:r>
      <w:r>
        <w:rPr>
          <w:rFonts w:ascii="Times New Roman"/>
          <w:b w:val="false"/>
          <w:i w:val="false"/>
          <w:color w:val="000000"/>
          <w:sz w:val="28"/>
        </w:rPr>
        <w:t>
              наркоманией и токсикоманией
</w:t>
      </w:r>
      <w:r>
        <w:br/>
      </w:r>
      <w:r>
        <w:rPr>
          <w:rFonts w:ascii="Times New Roman"/>
          <w:b w:val="false"/>
          <w:i w:val="false"/>
          <w:color w:val="000000"/>
          <w:sz w:val="28"/>
        </w:rPr>
        <w:t>
Статья 109.   Права лиц, больных алкоголизмом, наркоманией и
</w:t>
      </w:r>
      <w:r>
        <w:br/>
      </w:r>
      <w:r>
        <w:rPr>
          <w:rFonts w:ascii="Times New Roman"/>
          <w:b w:val="false"/>
          <w:i w:val="false"/>
          <w:color w:val="000000"/>
          <w:sz w:val="28"/>
        </w:rPr>
        <w:t>
              токсикоманией
</w:t>
      </w:r>
      <w:r>
        <w:br/>
      </w:r>
      <w:r>
        <w:rPr>
          <w:rFonts w:ascii="Times New Roman"/>
          <w:b w:val="false"/>
          <w:i w:val="false"/>
          <w:color w:val="000000"/>
          <w:sz w:val="28"/>
        </w:rPr>
        <w:t>
Статья 110.   Учет и поддерживающее лечение лиц, больных
</w:t>
      </w:r>
      <w:r>
        <w:br/>
      </w:r>
      <w:r>
        <w:rPr>
          <w:rFonts w:ascii="Times New Roman"/>
          <w:b w:val="false"/>
          <w:i w:val="false"/>
          <w:color w:val="000000"/>
          <w:sz w:val="28"/>
        </w:rPr>
        <w:t>
              алкоголизмом, наркоманией и токсикоманией
</w:t>
      </w:r>
      <w:r>
        <w:br/>
      </w:r>
      <w:r>
        <w:rPr>
          <w:rFonts w:ascii="Times New Roman"/>
          <w:b w:val="false"/>
          <w:i w:val="false"/>
          <w:color w:val="000000"/>
          <w:sz w:val="28"/>
        </w:rPr>
        <w:t>
Глава 19.     Оказание медицинской помощи отдельным категориям
</w:t>
      </w:r>
      <w:r>
        <w:br/>
      </w:r>
      <w:r>
        <w:rPr>
          <w:rFonts w:ascii="Times New Roman"/>
          <w:b w:val="false"/>
          <w:i w:val="false"/>
          <w:color w:val="000000"/>
          <w:sz w:val="28"/>
        </w:rPr>
        <w:t>
              граждан
</w:t>
      </w:r>
      <w:r>
        <w:br/>
      </w:r>
      <w:r>
        <w:rPr>
          <w:rFonts w:ascii="Times New Roman"/>
          <w:b w:val="false"/>
          <w:i w:val="false"/>
          <w:color w:val="000000"/>
          <w:sz w:val="28"/>
        </w:rPr>
        <w:t>
Статья 111.   Оказание медицинской помощи военнослужащим, сотрудникам
</w:t>
      </w:r>
      <w:r>
        <w:br/>
      </w:r>
      <w:r>
        <w:rPr>
          <w:rFonts w:ascii="Times New Roman"/>
          <w:b w:val="false"/>
          <w:i w:val="false"/>
          <w:color w:val="000000"/>
          <w:sz w:val="28"/>
        </w:rPr>
        <w:t>
              органов национальной безопасности, внутренних дел,
</w:t>
      </w:r>
      <w:r>
        <w:br/>
      </w:r>
      <w:r>
        <w:rPr>
          <w:rFonts w:ascii="Times New Roman"/>
          <w:b w:val="false"/>
          <w:i w:val="false"/>
          <w:color w:val="000000"/>
          <w:sz w:val="28"/>
        </w:rPr>
        <w:t>
              уголовно - исполнительной системы органов юстиции,
</w:t>
      </w:r>
      <w:r>
        <w:br/>
      </w:r>
      <w:r>
        <w:rPr>
          <w:rFonts w:ascii="Times New Roman"/>
          <w:b w:val="false"/>
          <w:i w:val="false"/>
          <w:color w:val="000000"/>
          <w:sz w:val="28"/>
        </w:rPr>
        <w:t>
              противопожарной службы, финансовой полиции, членам их
</w:t>
      </w:r>
      <w:r>
        <w:br/>
      </w:r>
      <w:r>
        <w:rPr>
          <w:rFonts w:ascii="Times New Roman"/>
          <w:b w:val="false"/>
          <w:i w:val="false"/>
          <w:color w:val="000000"/>
          <w:sz w:val="28"/>
        </w:rPr>
        <w:t>
              семей и пенсионерам этих ведомств
</w:t>
      </w:r>
      <w:r>
        <w:br/>
      </w:r>
      <w:r>
        <w:rPr>
          <w:rFonts w:ascii="Times New Roman"/>
          <w:b w:val="false"/>
          <w:i w:val="false"/>
          <w:color w:val="000000"/>
          <w:sz w:val="28"/>
        </w:rPr>
        <w:t>
Статья 112.   Оказание медицинской помощи гражданам, подвергшимся
</w:t>
      </w:r>
      <w:r>
        <w:br/>
      </w:r>
      <w:r>
        <w:rPr>
          <w:rFonts w:ascii="Times New Roman"/>
          <w:b w:val="false"/>
          <w:i w:val="false"/>
          <w:color w:val="000000"/>
          <w:sz w:val="28"/>
        </w:rPr>
        <w:t>
              воздействию ионизирующего излучения
</w:t>
      </w:r>
      <w:r>
        <w:br/>
      </w:r>
      <w:r>
        <w:rPr>
          <w:rFonts w:ascii="Times New Roman"/>
          <w:b w:val="false"/>
          <w:i w:val="false"/>
          <w:color w:val="000000"/>
          <w:sz w:val="28"/>
        </w:rPr>
        <w:t>
Статья 113.   Оказание медицинской помощи гражданам, свобода которых
</w:t>
      </w:r>
      <w:r>
        <w:br/>
      </w:r>
      <w:r>
        <w:rPr>
          <w:rFonts w:ascii="Times New Roman"/>
          <w:b w:val="false"/>
          <w:i w:val="false"/>
          <w:color w:val="000000"/>
          <w:sz w:val="28"/>
        </w:rPr>
        <w:t>
              ограничена
</w:t>
      </w:r>
      <w:r>
        <w:br/>
      </w:r>
      <w:r>
        <w:rPr>
          <w:rFonts w:ascii="Times New Roman"/>
          <w:b w:val="false"/>
          <w:i w:val="false"/>
          <w:color w:val="000000"/>
          <w:sz w:val="28"/>
        </w:rPr>
        <w:t>
Глава 20.     Регулирование отдельных отношений в области
</w:t>
      </w:r>
      <w:r>
        <w:br/>
      </w:r>
      <w:r>
        <w:rPr>
          <w:rFonts w:ascii="Times New Roman"/>
          <w:b w:val="false"/>
          <w:i w:val="false"/>
          <w:color w:val="000000"/>
          <w:sz w:val="28"/>
        </w:rPr>
        <w:t>
              здравоохранения
</w:t>
      </w:r>
      <w:r>
        <w:br/>
      </w:r>
      <w:r>
        <w:rPr>
          <w:rFonts w:ascii="Times New Roman"/>
          <w:b w:val="false"/>
          <w:i w:val="false"/>
          <w:color w:val="000000"/>
          <w:sz w:val="28"/>
        </w:rPr>
        <w:t>
Статья 114.   Порядок хирургического вмешательства, переливания
</w:t>
      </w:r>
      <w:r>
        <w:br/>
      </w:r>
      <w:r>
        <w:rPr>
          <w:rFonts w:ascii="Times New Roman"/>
          <w:b w:val="false"/>
          <w:i w:val="false"/>
          <w:color w:val="000000"/>
          <w:sz w:val="28"/>
        </w:rPr>
        <w:t>
              крови, ее компонентов и применения инвазивных методов
</w:t>
      </w:r>
      <w:r>
        <w:br/>
      </w:r>
      <w:r>
        <w:rPr>
          <w:rFonts w:ascii="Times New Roman"/>
          <w:b w:val="false"/>
          <w:i w:val="false"/>
          <w:color w:val="000000"/>
          <w:sz w:val="28"/>
        </w:rPr>
        <w:t>
              диагностики
</w:t>
      </w:r>
      <w:r>
        <w:br/>
      </w:r>
      <w:r>
        <w:rPr>
          <w:rFonts w:ascii="Times New Roman"/>
          <w:b w:val="false"/>
          <w:i w:val="false"/>
          <w:color w:val="000000"/>
          <w:sz w:val="28"/>
        </w:rPr>
        <w:t>
Статья 115.   Определение биологической смерти. Условия отключения
</w:t>
      </w:r>
      <w:r>
        <w:br/>
      </w:r>
      <w:r>
        <w:rPr>
          <w:rFonts w:ascii="Times New Roman"/>
          <w:b w:val="false"/>
          <w:i w:val="false"/>
          <w:color w:val="000000"/>
          <w:sz w:val="28"/>
        </w:rPr>
        <w:t>
              поддерживающей жизнь аппаратуры
</w:t>
      </w:r>
      <w:r>
        <w:br/>
      </w:r>
      <w:r>
        <w:rPr>
          <w:rFonts w:ascii="Times New Roman"/>
          <w:b w:val="false"/>
          <w:i w:val="false"/>
          <w:color w:val="000000"/>
          <w:sz w:val="28"/>
        </w:rPr>
        <w:t>
Статья 116.   Эвтаназия
</w:t>
      </w:r>
      <w:r>
        <w:br/>
      </w:r>
      <w:r>
        <w:rPr>
          <w:rFonts w:ascii="Times New Roman"/>
          <w:b w:val="false"/>
          <w:i w:val="false"/>
          <w:color w:val="000000"/>
          <w:sz w:val="28"/>
        </w:rPr>
        <w:t>
Статья 117.   Анатомический дар
</w:t>
      </w:r>
      <w:r>
        <w:br/>
      </w:r>
      <w:r>
        <w:rPr>
          <w:rFonts w:ascii="Times New Roman"/>
          <w:b w:val="false"/>
          <w:i w:val="false"/>
          <w:color w:val="000000"/>
          <w:sz w:val="28"/>
        </w:rPr>
        <w:t>
Раздел 5.     Деятельность в сфере санитарно-эпидемиологического
</w:t>
      </w:r>
      <w:r>
        <w:br/>
      </w:r>
      <w:r>
        <w:rPr>
          <w:rFonts w:ascii="Times New Roman"/>
          <w:b w:val="false"/>
          <w:i w:val="false"/>
          <w:color w:val="000000"/>
          <w:sz w:val="28"/>
        </w:rPr>
        <w:t>
              благополучия населения и охрана общественного здоровья
</w:t>
      </w:r>
      <w:r>
        <w:br/>
      </w:r>
      <w:r>
        <w:rPr>
          <w:rFonts w:ascii="Times New Roman"/>
          <w:b w:val="false"/>
          <w:i w:val="false"/>
          <w:color w:val="000000"/>
          <w:sz w:val="28"/>
        </w:rPr>
        <w:t>
Глава 21.     Деятельность в сфере санитарно-эпидемиологического 
</w:t>
      </w:r>
      <w:r>
        <w:br/>
      </w:r>
      <w:r>
        <w:rPr>
          <w:rFonts w:ascii="Times New Roman"/>
          <w:b w:val="false"/>
          <w:i w:val="false"/>
          <w:color w:val="000000"/>
          <w:sz w:val="28"/>
        </w:rPr>
        <w:t>
              благополучия населения
</w:t>
      </w:r>
      <w:r>
        <w:br/>
      </w:r>
      <w:r>
        <w:rPr>
          <w:rFonts w:ascii="Times New Roman"/>
          <w:b w:val="false"/>
          <w:i w:val="false"/>
          <w:color w:val="000000"/>
          <w:sz w:val="28"/>
        </w:rPr>
        <w:t>
Статья 118.   Система санитарно-эпидемиологической службы
</w:t>
      </w:r>
      <w:r>
        <w:br/>
      </w:r>
      <w:r>
        <w:rPr>
          <w:rFonts w:ascii="Times New Roman"/>
          <w:b w:val="false"/>
          <w:i w:val="false"/>
          <w:color w:val="000000"/>
          <w:sz w:val="28"/>
        </w:rPr>
        <w:t>
Статья 119.   Государственное санитарно-эпидемиологическое
</w:t>
      </w:r>
      <w:r>
        <w:br/>
      </w:r>
      <w:r>
        <w:rPr>
          <w:rFonts w:ascii="Times New Roman"/>
          <w:b w:val="false"/>
          <w:i w:val="false"/>
          <w:color w:val="000000"/>
          <w:sz w:val="28"/>
        </w:rPr>
        <w:t>
              нормирование
</w:t>
      </w:r>
      <w:r>
        <w:br/>
      </w:r>
      <w:r>
        <w:rPr>
          <w:rFonts w:ascii="Times New Roman"/>
          <w:b w:val="false"/>
          <w:i w:val="false"/>
          <w:color w:val="000000"/>
          <w:sz w:val="28"/>
        </w:rPr>
        <w:t>
Статья 120.   Санитарно-эпидемиологические требования
</w:t>
      </w:r>
      <w:r>
        <w:br/>
      </w:r>
      <w:r>
        <w:rPr>
          <w:rFonts w:ascii="Times New Roman"/>
          <w:b w:val="false"/>
          <w:i w:val="false"/>
          <w:color w:val="000000"/>
          <w:sz w:val="28"/>
        </w:rPr>
        <w:t>
Статья 121.   Санитарно-эпидемиологический мониторинг
</w:t>
      </w:r>
      <w:r>
        <w:br/>
      </w:r>
      <w:r>
        <w:rPr>
          <w:rFonts w:ascii="Times New Roman"/>
          <w:b w:val="false"/>
          <w:i w:val="false"/>
          <w:color w:val="000000"/>
          <w:sz w:val="28"/>
        </w:rPr>
        <w:t>
Статья 122.   Предупреждение распространения инфекционных,
</w:t>
      </w:r>
      <w:r>
        <w:br/>
      </w:r>
      <w:r>
        <w:rPr>
          <w:rFonts w:ascii="Times New Roman"/>
          <w:b w:val="false"/>
          <w:i w:val="false"/>
          <w:color w:val="000000"/>
          <w:sz w:val="28"/>
        </w:rPr>
        <w:t>
              паразитарных заболеваний и отравлений населения
</w:t>
      </w:r>
      <w:r>
        <w:br/>
      </w:r>
      <w:r>
        <w:rPr>
          <w:rFonts w:ascii="Times New Roman"/>
          <w:b w:val="false"/>
          <w:i w:val="false"/>
          <w:color w:val="000000"/>
          <w:sz w:val="28"/>
        </w:rPr>
        <w:t>
Статья 123.   Санитарная охрана территорий Республики Казахстан
</w:t>
      </w:r>
      <w:r>
        <w:br/>
      </w:r>
      <w:r>
        <w:rPr>
          <w:rFonts w:ascii="Times New Roman"/>
          <w:b w:val="false"/>
          <w:i w:val="false"/>
          <w:color w:val="000000"/>
          <w:sz w:val="28"/>
        </w:rPr>
        <w:t>
Статья 124.   Условия введения ограничительных мероприятий, в том
</w:t>
      </w:r>
      <w:r>
        <w:br/>
      </w:r>
      <w:r>
        <w:rPr>
          <w:rFonts w:ascii="Times New Roman"/>
          <w:b w:val="false"/>
          <w:i w:val="false"/>
          <w:color w:val="000000"/>
          <w:sz w:val="28"/>
        </w:rPr>
        <w:t>
              числе карантина, в случае угрозы возникновения эпидемий
</w:t>
      </w:r>
      <w:r>
        <w:br/>
      </w:r>
      <w:r>
        <w:rPr>
          <w:rFonts w:ascii="Times New Roman"/>
          <w:b w:val="false"/>
          <w:i w:val="false"/>
          <w:color w:val="000000"/>
          <w:sz w:val="28"/>
        </w:rPr>
        <w:t>
              инфекционных заболеваний
</w:t>
      </w:r>
      <w:r>
        <w:br/>
      </w:r>
      <w:r>
        <w:rPr>
          <w:rFonts w:ascii="Times New Roman"/>
          <w:b w:val="false"/>
          <w:i w:val="false"/>
          <w:color w:val="000000"/>
          <w:sz w:val="28"/>
        </w:rPr>
        <w:t>
Статья 125.   Регистрация и расследование случаев инфекционных,
</w:t>
      </w:r>
      <w:r>
        <w:br/>
      </w:r>
      <w:r>
        <w:rPr>
          <w:rFonts w:ascii="Times New Roman"/>
          <w:b w:val="false"/>
          <w:i w:val="false"/>
          <w:color w:val="000000"/>
          <w:sz w:val="28"/>
        </w:rPr>
        <w:t>
              паразитарных, профессиональных заболеваний и отравлений
</w:t>
      </w:r>
      <w:r>
        <w:br/>
      </w:r>
      <w:r>
        <w:rPr>
          <w:rFonts w:ascii="Times New Roman"/>
          <w:b w:val="false"/>
          <w:i w:val="false"/>
          <w:color w:val="000000"/>
          <w:sz w:val="28"/>
        </w:rPr>
        <w:t>
Статья 126.   Дезинфекционные, дератизационные и дезинсекционные
</w:t>
      </w:r>
      <w:r>
        <w:br/>
      </w:r>
      <w:r>
        <w:rPr>
          <w:rFonts w:ascii="Times New Roman"/>
          <w:b w:val="false"/>
          <w:i w:val="false"/>
          <w:color w:val="000000"/>
          <w:sz w:val="28"/>
        </w:rPr>
        <w:t>
              мероприятия
</w:t>
      </w:r>
      <w:r>
        <w:br/>
      </w:r>
      <w:r>
        <w:rPr>
          <w:rFonts w:ascii="Times New Roman"/>
          <w:b w:val="false"/>
          <w:i w:val="false"/>
          <w:color w:val="000000"/>
          <w:sz w:val="28"/>
        </w:rPr>
        <w:t>
Глава 22.     Охрана общественного здоровья
</w:t>
      </w:r>
      <w:r>
        <w:br/>
      </w:r>
      <w:r>
        <w:rPr>
          <w:rFonts w:ascii="Times New Roman"/>
          <w:b w:val="false"/>
          <w:i w:val="false"/>
          <w:color w:val="000000"/>
          <w:sz w:val="28"/>
        </w:rPr>
        <w:t>
Статья 127.   Цель и виды профилактики заболеваний
</w:t>
      </w:r>
      <w:r>
        <w:br/>
      </w:r>
      <w:r>
        <w:rPr>
          <w:rFonts w:ascii="Times New Roman"/>
          <w:b w:val="false"/>
          <w:i w:val="false"/>
          <w:color w:val="000000"/>
          <w:sz w:val="28"/>
        </w:rPr>
        <w:t>
Статья 128.   Пропаганда здорового образа жизни
</w:t>
      </w:r>
      <w:r>
        <w:br/>
      </w:r>
      <w:r>
        <w:rPr>
          <w:rFonts w:ascii="Times New Roman"/>
          <w:b w:val="false"/>
          <w:i w:val="false"/>
          <w:color w:val="000000"/>
          <w:sz w:val="28"/>
        </w:rPr>
        <w:t>
Статья 129.   Медицинские осмотры
</w:t>
      </w:r>
      <w:r>
        <w:br/>
      </w:r>
      <w:r>
        <w:rPr>
          <w:rFonts w:ascii="Times New Roman"/>
          <w:b w:val="false"/>
          <w:i w:val="false"/>
          <w:color w:val="000000"/>
          <w:sz w:val="28"/>
        </w:rPr>
        <w:t>
Статья 130.   Проведение профилактических прививок
</w:t>
      </w:r>
      <w:r>
        <w:br/>
      </w:r>
      <w:r>
        <w:rPr>
          <w:rFonts w:ascii="Times New Roman"/>
          <w:b w:val="false"/>
          <w:i w:val="false"/>
          <w:color w:val="000000"/>
          <w:sz w:val="28"/>
        </w:rPr>
        <w:t>
Статья 131.   Профилактика неинфекционных заболеваний, в том числе
</w:t>
      </w:r>
      <w:r>
        <w:br/>
      </w:r>
      <w:r>
        <w:rPr>
          <w:rFonts w:ascii="Times New Roman"/>
          <w:b w:val="false"/>
          <w:i w:val="false"/>
          <w:color w:val="000000"/>
          <w:sz w:val="28"/>
        </w:rPr>
        <w:t>
              профессиональных, и травматизма
</w:t>
      </w:r>
      <w:r>
        <w:br/>
      </w:r>
      <w:r>
        <w:rPr>
          <w:rFonts w:ascii="Times New Roman"/>
          <w:b w:val="false"/>
          <w:i w:val="false"/>
          <w:color w:val="000000"/>
          <w:sz w:val="28"/>
        </w:rPr>
        <w:t>
Статья 132.   Профилактика зависимости от психоактивных веществ
</w:t>
      </w:r>
      <w:r>
        <w:br/>
      </w:r>
      <w:r>
        <w:rPr>
          <w:rFonts w:ascii="Times New Roman"/>
          <w:b w:val="false"/>
          <w:i w:val="false"/>
          <w:color w:val="000000"/>
          <w:sz w:val="28"/>
        </w:rPr>
        <w:t>
Статья 133.   Профилактика и ограничение табакокурения
</w:t>
      </w:r>
      <w:r>
        <w:br/>
      </w:r>
      <w:r>
        <w:rPr>
          <w:rFonts w:ascii="Times New Roman"/>
          <w:b w:val="false"/>
          <w:i w:val="false"/>
          <w:color w:val="000000"/>
          <w:sz w:val="28"/>
        </w:rPr>
        <w:t>
Статья 134.   Профилактика железодефицитных состояний
</w:t>
      </w:r>
      <w:r>
        <w:br/>
      </w:r>
      <w:r>
        <w:rPr>
          <w:rFonts w:ascii="Times New Roman"/>
          <w:b w:val="false"/>
          <w:i w:val="false"/>
          <w:color w:val="000000"/>
          <w:sz w:val="28"/>
        </w:rPr>
        <w:t>
Статья 135.   Профилактика йододефицитных заболеваний
</w:t>
      </w:r>
      <w:r>
        <w:br/>
      </w:r>
      <w:r>
        <w:rPr>
          <w:rFonts w:ascii="Times New Roman"/>
          <w:b w:val="false"/>
          <w:i w:val="false"/>
          <w:color w:val="000000"/>
          <w:sz w:val="28"/>
        </w:rPr>
        <w:t>
Раздел 6.     Донорство и трансплантация
</w:t>
      </w:r>
      <w:r>
        <w:br/>
      </w:r>
      <w:r>
        <w:rPr>
          <w:rFonts w:ascii="Times New Roman"/>
          <w:b w:val="false"/>
          <w:i w:val="false"/>
          <w:color w:val="000000"/>
          <w:sz w:val="28"/>
        </w:rPr>
        <w:t>
Глава 23.     Донорство крови и ее компонентов
</w:t>
      </w:r>
      <w:r>
        <w:br/>
      </w:r>
      <w:r>
        <w:rPr>
          <w:rFonts w:ascii="Times New Roman"/>
          <w:b w:val="false"/>
          <w:i w:val="false"/>
          <w:color w:val="000000"/>
          <w:sz w:val="28"/>
        </w:rPr>
        <w:t>
Статья 136.   Донорство, заготовка крови, ее компонентов и препаратов
</w:t>
      </w:r>
      <w:r>
        <w:br/>
      </w:r>
      <w:r>
        <w:rPr>
          <w:rFonts w:ascii="Times New Roman"/>
          <w:b w:val="false"/>
          <w:i w:val="false"/>
          <w:color w:val="000000"/>
          <w:sz w:val="28"/>
        </w:rPr>
        <w:t>
Статья 137.   Организации здравоохранения и иные организации,
</w:t>
      </w:r>
      <w:r>
        <w:br/>
      </w:r>
      <w:r>
        <w:rPr>
          <w:rFonts w:ascii="Times New Roman"/>
          <w:b w:val="false"/>
          <w:i w:val="false"/>
          <w:color w:val="000000"/>
          <w:sz w:val="28"/>
        </w:rPr>
        <w:t>
              осуществляющие деятельность в сфере донорства,
</w:t>
      </w:r>
      <w:r>
        <w:br/>
      </w:r>
      <w:r>
        <w:rPr>
          <w:rFonts w:ascii="Times New Roman"/>
          <w:b w:val="false"/>
          <w:i w:val="false"/>
          <w:color w:val="000000"/>
          <w:sz w:val="28"/>
        </w:rPr>
        <w:t>
              заготовки крови, ее компонентов и препаратов
</w:t>
      </w:r>
      <w:r>
        <w:br/>
      </w:r>
      <w:r>
        <w:rPr>
          <w:rFonts w:ascii="Times New Roman"/>
          <w:b w:val="false"/>
          <w:i w:val="false"/>
          <w:color w:val="000000"/>
          <w:sz w:val="28"/>
        </w:rPr>
        <w:t>
Статья 138.   Обеспечение безопасности и качества донорской крови, ее
</w:t>
      </w:r>
      <w:r>
        <w:br/>
      </w:r>
      <w:r>
        <w:rPr>
          <w:rFonts w:ascii="Times New Roman"/>
          <w:b w:val="false"/>
          <w:i w:val="false"/>
          <w:color w:val="000000"/>
          <w:sz w:val="28"/>
        </w:rPr>
        <w:t>
              компонентов
</w:t>
      </w:r>
      <w:r>
        <w:br/>
      </w:r>
      <w:r>
        <w:rPr>
          <w:rFonts w:ascii="Times New Roman"/>
          <w:b w:val="false"/>
          <w:i w:val="false"/>
          <w:color w:val="000000"/>
          <w:sz w:val="28"/>
        </w:rPr>
        <w:t>
Статья 139.   Донор, его права и обязанности
</w:t>
      </w:r>
      <w:r>
        <w:br/>
      </w:r>
      <w:r>
        <w:rPr>
          <w:rFonts w:ascii="Times New Roman"/>
          <w:b w:val="false"/>
          <w:i w:val="false"/>
          <w:color w:val="000000"/>
          <w:sz w:val="28"/>
        </w:rPr>
        <w:t>
Статья 140.   Медицинское обследование донора
</w:t>
      </w:r>
      <w:r>
        <w:br/>
      </w:r>
      <w:r>
        <w:rPr>
          <w:rFonts w:ascii="Times New Roman"/>
          <w:b w:val="false"/>
          <w:i w:val="false"/>
          <w:color w:val="000000"/>
          <w:sz w:val="28"/>
        </w:rPr>
        <w:t>
Статья 141.   Гарантии, предоставляемые донору
</w:t>
      </w:r>
      <w:r>
        <w:br/>
      </w:r>
      <w:r>
        <w:rPr>
          <w:rFonts w:ascii="Times New Roman"/>
          <w:b w:val="false"/>
          <w:i w:val="false"/>
          <w:color w:val="000000"/>
          <w:sz w:val="28"/>
        </w:rPr>
        <w:t>
Статья 142.   Обязанности работодателей и руководителей организаций
</w:t>
      </w:r>
      <w:r>
        <w:br/>
      </w:r>
      <w:r>
        <w:rPr>
          <w:rFonts w:ascii="Times New Roman"/>
          <w:b w:val="false"/>
          <w:i w:val="false"/>
          <w:color w:val="000000"/>
          <w:sz w:val="28"/>
        </w:rPr>
        <w:t>
              по созданию условий, обеспечивающих развитие донорства
</w:t>
      </w:r>
      <w:r>
        <w:br/>
      </w:r>
      <w:r>
        <w:rPr>
          <w:rFonts w:ascii="Times New Roman"/>
          <w:b w:val="false"/>
          <w:i w:val="false"/>
          <w:color w:val="000000"/>
          <w:sz w:val="28"/>
        </w:rPr>
        <w:t>
Глава 24.     Трансплантация органов и тканей
</w:t>
      </w:r>
      <w:r>
        <w:br/>
      </w:r>
      <w:r>
        <w:rPr>
          <w:rFonts w:ascii="Times New Roman"/>
          <w:b w:val="false"/>
          <w:i w:val="false"/>
          <w:color w:val="000000"/>
          <w:sz w:val="28"/>
        </w:rPr>
        <w:t>
Статья 143.   Трансплантация органов и тканей и условия их изъятия
</w:t>
      </w:r>
      <w:r>
        <w:br/>
      </w:r>
      <w:r>
        <w:rPr>
          <w:rFonts w:ascii="Times New Roman"/>
          <w:b w:val="false"/>
          <w:i w:val="false"/>
          <w:color w:val="000000"/>
          <w:sz w:val="28"/>
        </w:rPr>
        <w:t>
Статья 144.   Порядок трансплантации тканей и (или) органов (части
</w:t>
      </w:r>
      <w:r>
        <w:br/>
      </w:r>
      <w:r>
        <w:rPr>
          <w:rFonts w:ascii="Times New Roman"/>
          <w:b w:val="false"/>
          <w:i w:val="false"/>
          <w:color w:val="000000"/>
          <w:sz w:val="28"/>
        </w:rPr>
        <w:t>
              органов)
</w:t>
      </w:r>
      <w:r>
        <w:br/>
      </w:r>
      <w:r>
        <w:rPr>
          <w:rFonts w:ascii="Times New Roman"/>
          <w:b w:val="false"/>
          <w:i w:val="false"/>
          <w:color w:val="000000"/>
          <w:sz w:val="28"/>
        </w:rPr>
        <w:t>
Статья 145.   Права донора и реципиента
</w:t>
      </w:r>
      <w:r>
        <w:br/>
      </w:r>
      <w:r>
        <w:rPr>
          <w:rFonts w:ascii="Times New Roman"/>
          <w:b w:val="false"/>
          <w:i w:val="false"/>
          <w:color w:val="000000"/>
          <w:sz w:val="28"/>
        </w:rPr>
        <w:t>
Глава 25.     Ввоз, вывоз тканей и органов человека, крови и ее
</w:t>
      </w:r>
      <w:r>
        <w:br/>
      </w:r>
      <w:r>
        <w:rPr>
          <w:rFonts w:ascii="Times New Roman"/>
          <w:b w:val="false"/>
          <w:i w:val="false"/>
          <w:color w:val="000000"/>
          <w:sz w:val="28"/>
        </w:rPr>
        <w:t>
              компонентов
</w:t>
      </w:r>
      <w:r>
        <w:br/>
      </w:r>
      <w:r>
        <w:rPr>
          <w:rFonts w:ascii="Times New Roman"/>
          <w:b w:val="false"/>
          <w:i w:val="false"/>
          <w:color w:val="000000"/>
          <w:sz w:val="28"/>
        </w:rPr>
        <w:t>
Статья 146.   Основания для ввоза, вывоза тканей и органов человека
</w:t>
      </w:r>
      <w:r>
        <w:br/>
      </w:r>
      <w:r>
        <w:rPr>
          <w:rFonts w:ascii="Times New Roman"/>
          <w:b w:val="false"/>
          <w:i w:val="false"/>
          <w:color w:val="000000"/>
          <w:sz w:val="28"/>
        </w:rPr>
        <w:t>
Статья 147.   Основания для ввоза, вывоза крови и ее компонентов
</w:t>
      </w:r>
      <w:r>
        <w:br/>
      </w:r>
      <w:r>
        <w:rPr>
          <w:rFonts w:ascii="Times New Roman"/>
          <w:b w:val="false"/>
          <w:i w:val="false"/>
          <w:color w:val="000000"/>
          <w:sz w:val="28"/>
        </w:rPr>
        <w:t>
Статья 148.   Порядок ввоза, вывоза тканей и органов человека, крови
</w:t>
      </w:r>
      <w:r>
        <w:br/>
      </w:r>
      <w:r>
        <w:rPr>
          <w:rFonts w:ascii="Times New Roman"/>
          <w:b w:val="false"/>
          <w:i w:val="false"/>
          <w:color w:val="000000"/>
          <w:sz w:val="28"/>
        </w:rPr>
        <w:t>
              и ее компонентов
</w:t>
      </w:r>
      <w:r>
        <w:br/>
      </w:r>
      <w:r>
        <w:rPr>
          <w:rFonts w:ascii="Times New Roman"/>
          <w:b w:val="false"/>
          <w:i w:val="false"/>
          <w:color w:val="000000"/>
          <w:sz w:val="28"/>
        </w:rPr>
        <w:t>
Раздел 7.     Организация обеспечения лекарственными средствами,
</w:t>
      </w:r>
      <w:r>
        <w:br/>
      </w:r>
      <w:r>
        <w:rPr>
          <w:rFonts w:ascii="Times New Roman"/>
          <w:b w:val="false"/>
          <w:i w:val="false"/>
          <w:color w:val="000000"/>
          <w:sz w:val="28"/>
        </w:rPr>
        <w:t>
              изделиями медицинского назначения и медицинской
</w:t>
      </w:r>
      <w:r>
        <w:br/>
      </w:r>
      <w:r>
        <w:rPr>
          <w:rFonts w:ascii="Times New Roman"/>
          <w:b w:val="false"/>
          <w:i w:val="false"/>
          <w:color w:val="000000"/>
          <w:sz w:val="28"/>
        </w:rPr>
        <w:t>
              техникой
</w:t>
      </w:r>
      <w:r>
        <w:br/>
      </w:r>
      <w:r>
        <w:rPr>
          <w:rFonts w:ascii="Times New Roman"/>
          <w:b w:val="false"/>
          <w:i w:val="false"/>
          <w:color w:val="000000"/>
          <w:sz w:val="28"/>
        </w:rPr>
        <w:t>
Глава 26.     Обращение лекарственных средств, изделий медицинского
</w:t>
      </w:r>
      <w:r>
        <w:br/>
      </w:r>
      <w:r>
        <w:rPr>
          <w:rFonts w:ascii="Times New Roman"/>
          <w:b w:val="false"/>
          <w:i w:val="false"/>
          <w:color w:val="000000"/>
          <w:sz w:val="28"/>
        </w:rPr>
        <w:t>
              назначения и медицинской техники
</w:t>
      </w:r>
      <w:r>
        <w:br/>
      </w:r>
      <w:r>
        <w:rPr>
          <w:rFonts w:ascii="Times New Roman"/>
          <w:b w:val="false"/>
          <w:i w:val="false"/>
          <w:color w:val="000000"/>
          <w:sz w:val="28"/>
        </w:rPr>
        <w:t>
Статья 149.   Разработка лекарственных средств, изделий медицинского
</w:t>
      </w:r>
      <w:r>
        <w:br/>
      </w:r>
      <w:r>
        <w:rPr>
          <w:rFonts w:ascii="Times New Roman"/>
          <w:b w:val="false"/>
          <w:i w:val="false"/>
          <w:color w:val="000000"/>
          <w:sz w:val="28"/>
        </w:rPr>
        <w:t>
              назначения и медицинской техники
</w:t>
      </w:r>
      <w:r>
        <w:br/>
      </w:r>
      <w:r>
        <w:rPr>
          <w:rFonts w:ascii="Times New Roman"/>
          <w:b w:val="false"/>
          <w:i w:val="false"/>
          <w:color w:val="000000"/>
          <w:sz w:val="28"/>
        </w:rPr>
        <w:t>
Статья 150.   Доклинические (неклинические) исследования биологически
</w:t>
      </w:r>
      <w:r>
        <w:br/>
      </w:r>
      <w:r>
        <w:rPr>
          <w:rFonts w:ascii="Times New Roman"/>
          <w:b w:val="false"/>
          <w:i w:val="false"/>
          <w:color w:val="000000"/>
          <w:sz w:val="28"/>
        </w:rPr>
        <w:t>
              активных веществ
</w:t>
      </w:r>
      <w:r>
        <w:br/>
      </w:r>
      <w:r>
        <w:rPr>
          <w:rFonts w:ascii="Times New Roman"/>
          <w:b w:val="false"/>
          <w:i w:val="false"/>
          <w:color w:val="000000"/>
          <w:sz w:val="28"/>
        </w:rPr>
        <w:t>
Статья 151.   Технические испытания изделий медицинского назначения и
</w:t>
      </w:r>
      <w:r>
        <w:br/>
      </w:r>
      <w:r>
        <w:rPr>
          <w:rFonts w:ascii="Times New Roman"/>
          <w:b w:val="false"/>
          <w:i w:val="false"/>
          <w:color w:val="000000"/>
          <w:sz w:val="28"/>
        </w:rPr>
        <w:t>
              медицинской техники
</w:t>
      </w:r>
      <w:r>
        <w:br/>
      </w:r>
      <w:r>
        <w:rPr>
          <w:rFonts w:ascii="Times New Roman"/>
          <w:b w:val="false"/>
          <w:i w:val="false"/>
          <w:color w:val="000000"/>
          <w:sz w:val="28"/>
        </w:rPr>
        <w:t>
Статья 152.   Клинические исследования и (или) испытания
</w:t>
      </w:r>
      <w:r>
        <w:br/>
      </w:r>
      <w:r>
        <w:rPr>
          <w:rFonts w:ascii="Times New Roman"/>
          <w:b w:val="false"/>
          <w:i w:val="false"/>
          <w:color w:val="000000"/>
          <w:sz w:val="28"/>
        </w:rPr>
        <w:t>
              фармакологических и лекарственных средств, изделий
</w:t>
      </w:r>
      <w:r>
        <w:br/>
      </w:r>
      <w:r>
        <w:rPr>
          <w:rFonts w:ascii="Times New Roman"/>
          <w:b w:val="false"/>
          <w:i w:val="false"/>
          <w:color w:val="000000"/>
          <w:sz w:val="28"/>
        </w:rPr>
        <w:t>
              медицинского назначения и медицинской техники
</w:t>
      </w:r>
      <w:r>
        <w:br/>
      </w:r>
      <w:r>
        <w:rPr>
          <w:rFonts w:ascii="Times New Roman"/>
          <w:b w:val="false"/>
          <w:i w:val="false"/>
          <w:color w:val="000000"/>
          <w:sz w:val="28"/>
        </w:rPr>
        <w:t>
Статья 153.   Производство лекарственных средств, изделий
</w:t>
      </w:r>
      <w:r>
        <w:br/>
      </w:r>
      <w:r>
        <w:rPr>
          <w:rFonts w:ascii="Times New Roman"/>
          <w:b w:val="false"/>
          <w:i w:val="false"/>
          <w:color w:val="000000"/>
          <w:sz w:val="28"/>
        </w:rPr>
        <w:t>
              медицинского назначения и медицинской техники
</w:t>
      </w:r>
      <w:r>
        <w:br/>
      </w:r>
      <w:r>
        <w:rPr>
          <w:rFonts w:ascii="Times New Roman"/>
          <w:b w:val="false"/>
          <w:i w:val="false"/>
          <w:color w:val="000000"/>
          <w:sz w:val="28"/>
        </w:rPr>
        <w:t>
Статья 154.   Изготовление лекарственных средств
</w:t>
      </w:r>
      <w:r>
        <w:br/>
      </w:r>
      <w:r>
        <w:rPr>
          <w:rFonts w:ascii="Times New Roman"/>
          <w:b w:val="false"/>
          <w:i w:val="false"/>
          <w:color w:val="000000"/>
          <w:sz w:val="28"/>
        </w:rPr>
        <w:t>
Статья 155.   Маркировка лекарственного средства, изделий
</w:t>
      </w:r>
      <w:r>
        <w:br/>
      </w:r>
      <w:r>
        <w:rPr>
          <w:rFonts w:ascii="Times New Roman"/>
          <w:b w:val="false"/>
          <w:i w:val="false"/>
          <w:color w:val="000000"/>
          <w:sz w:val="28"/>
        </w:rPr>
        <w:t>
              медицинского назначения и медицинской техники
</w:t>
      </w:r>
      <w:r>
        <w:br/>
      </w:r>
      <w:r>
        <w:rPr>
          <w:rFonts w:ascii="Times New Roman"/>
          <w:b w:val="false"/>
          <w:i w:val="false"/>
          <w:color w:val="000000"/>
          <w:sz w:val="28"/>
        </w:rPr>
        <w:t>
Статья 156.   Закуп лекарственных средств, предназначенных для
</w:t>
      </w:r>
      <w:r>
        <w:br/>
      </w:r>
      <w:r>
        <w:rPr>
          <w:rFonts w:ascii="Times New Roman"/>
          <w:b w:val="false"/>
          <w:i w:val="false"/>
          <w:color w:val="000000"/>
          <w:sz w:val="28"/>
        </w:rPr>
        <w:t>
              оказания гарантированного объема бесплатной медицинской
</w:t>
      </w:r>
      <w:r>
        <w:br/>
      </w:r>
      <w:r>
        <w:rPr>
          <w:rFonts w:ascii="Times New Roman"/>
          <w:b w:val="false"/>
          <w:i w:val="false"/>
          <w:color w:val="000000"/>
          <w:sz w:val="28"/>
        </w:rPr>
        <w:t>
              помощи
</w:t>
      </w:r>
      <w:r>
        <w:br/>
      </w:r>
      <w:r>
        <w:rPr>
          <w:rFonts w:ascii="Times New Roman"/>
          <w:b w:val="false"/>
          <w:i w:val="false"/>
          <w:color w:val="000000"/>
          <w:sz w:val="28"/>
        </w:rPr>
        <w:t>
Статья 157.   Оптовая и розничная реализация лекарственных средств,
</w:t>
      </w:r>
      <w:r>
        <w:br/>
      </w:r>
      <w:r>
        <w:rPr>
          <w:rFonts w:ascii="Times New Roman"/>
          <w:b w:val="false"/>
          <w:i w:val="false"/>
          <w:color w:val="000000"/>
          <w:sz w:val="28"/>
        </w:rPr>
        <w:t>
              изделий медицинского назначения и медицинской техники
</w:t>
      </w:r>
      <w:r>
        <w:br/>
      </w:r>
      <w:r>
        <w:rPr>
          <w:rFonts w:ascii="Times New Roman"/>
          <w:b w:val="false"/>
          <w:i w:val="false"/>
          <w:color w:val="000000"/>
          <w:sz w:val="28"/>
        </w:rPr>
        <w:t>
Статья 158.   Хранение и транспортировка лекарственных средств,
</w:t>
      </w:r>
      <w:r>
        <w:br/>
      </w:r>
      <w:r>
        <w:rPr>
          <w:rFonts w:ascii="Times New Roman"/>
          <w:b w:val="false"/>
          <w:i w:val="false"/>
          <w:color w:val="000000"/>
          <w:sz w:val="28"/>
        </w:rPr>
        <w:t>
              изделий медицинского назначения и медицинской техники
</w:t>
      </w:r>
      <w:r>
        <w:br/>
      </w:r>
      <w:r>
        <w:rPr>
          <w:rFonts w:ascii="Times New Roman"/>
          <w:b w:val="false"/>
          <w:i w:val="false"/>
          <w:color w:val="000000"/>
          <w:sz w:val="28"/>
        </w:rPr>
        <w:t>
Статья 159.   Уничтожение лекарственных средств, изделий медицинского
</w:t>
      </w:r>
      <w:r>
        <w:br/>
      </w:r>
      <w:r>
        <w:rPr>
          <w:rFonts w:ascii="Times New Roman"/>
          <w:b w:val="false"/>
          <w:i w:val="false"/>
          <w:color w:val="000000"/>
          <w:sz w:val="28"/>
        </w:rPr>
        <w:t>
              назначения и медицинской техники
</w:t>
      </w:r>
      <w:r>
        <w:br/>
      </w:r>
      <w:r>
        <w:rPr>
          <w:rFonts w:ascii="Times New Roman"/>
          <w:b w:val="false"/>
          <w:i w:val="false"/>
          <w:color w:val="000000"/>
          <w:sz w:val="28"/>
        </w:rPr>
        <w:t>
Статья 160.   Порядок ввоза лекарственных средств, изделий
</w:t>
      </w:r>
      <w:r>
        <w:br/>
      </w:r>
      <w:r>
        <w:rPr>
          <w:rFonts w:ascii="Times New Roman"/>
          <w:b w:val="false"/>
          <w:i w:val="false"/>
          <w:color w:val="000000"/>
          <w:sz w:val="28"/>
        </w:rPr>
        <w:t>
              медицинского назначения и медицинской техники
</w:t>
      </w:r>
      <w:r>
        <w:br/>
      </w:r>
      <w:r>
        <w:rPr>
          <w:rFonts w:ascii="Times New Roman"/>
          <w:b w:val="false"/>
          <w:i w:val="false"/>
          <w:color w:val="000000"/>
          <w:sz w:val="28"/>
        </w:rPr>
        <w:t>
Статья 161.   Вывоз лекарственных средств, изделий медицинского
</w:t>
      </w:r>
      <w:r>
        <w:br/>
      </w:r>
      <w:r>
        <w:rPr>
          <w:rFonts w:ascii="Times New Roman"/>
          <w:b w:val="false"/>
          <w:i w:val="false"/>
          <w:color w:val="000000"/>
          <w:sz w:val="28"/>
        </w:rPr>
        <w:t>
              назначения и медицинской техники
</w:t>
      </w:r>
      <w:r>
        <w:br/>
      </w:r>
      <w:r>
        <w:rPr>
          <w:rFonts w:ascii="Times New Roman"/>
          <w:b w:val="false"/>
          <w:i w:val="false"/>
          <w:color w:val="000000"/>
          <w:sz w:val="28"/>
        </w:rPr>
        <w:t>
Глава 27.     Общие требования безопасности к лекарственным
</w:t>
      </w:r>
      <w:r>
        <w:br/>
      </w:r>
      <w:r>
        <w:rPr>
          <w:rFonts w:ascii="Times New Roman"/>
          <w:b w:val="false"/>
          <w:i w:val="false"/>
          <w:color w:val="000000"/>
          <w:sz w:val="28"/>
        </w:rPr>
        <w:t>
              средствам, изделиям медицинского назначения и
</w:t>
      </w:r>
      <w:r>
        <w:br/>
      </w:r>
      <w:r>
        <w:rPr>
          <w:rFonts w:ascii="Times New Roman"/>
          <w:b w:val="false"/>
          <w:i w:val="false"/>
          <w:color w:val="000000"/>
          <w:sz w:val="28"/>
        </w:rPr>
        <w:t>
              медицинской технике
</w:t>
      </w:r>
      <w:r>
        <w:br/>
      </w:r>
      <w:r>
        <w:rPr>
          <w:rFonts w:ascii="Times New Roman"/>
          <w:b w:val="false"/>
          <w:i w:val="false"/>
          <w:color w:val="000000"/>
          <w:sz w:val="28"/>
        </w:rPr>
        <w:t>
Статья 162.   Монтаж, ремонт, техническое и метрологическое
</w:t>
      </w:r>
      <w:r>
        <w:br/>
      </w:r>
      <w:r>
        <w:rPr>
          <w:rFonts w:ascii="Times New Roman"/>
          <w:b w:val="false"/>
          <w:i w:val="false"/>
          <w:color w:val="000000"/>
          <w:sz w:val="28"/>
        </w:rPr>
        <w:t>
              обслуживание медицинской техники и изделий медицинского
</w:t>
      </w:r>
      <w:r>
        <w:br/>
      </w:r>
      <w:r>
        <w:rPr>
          <w:rFonts w:ascii="Times New Roman"/>
          <w:b w:val="false"/>
          <w:i w:val="false"/>
          <w:color w:val="000000"/>
          <w:sz w:val="28"/>
        </w:rPr>
        <w:t>
              назначения
</w:t>
      </w:r>
      <w:r>
        <w:br/>
      </w:r>
      <w:r>
        <w:rPr>
          <w:rFonts w:ascii="Times New Roman"/>
          <w:b w:val="false"/>
          <w:i w:val="false"/>
          <w:color w:val="000000"/>
          <w:sz w:val="28"/>
        </w:rPr>
        <w:t>
Статья 163.   Классификация безопасности и переклассификация
</w:t>
      </w:r>
      <w:r>
        <w:br/>
      </w:r>
      <w:r>
        <w:rPr>
          <w:rFonts w:ascii="Times New Roman"/>
          <w:b w:val="false"/>
          <w:i w:val="false"/>
          <w:color w:val="000000"/>
          <w:sz w:val="28"/>
        </w:rPr>
        <w:t>
              безопасности изделий медицинского назначения и
</w:t>
      </w:r>
      <w:r>
        <w:br/>
      </w:r>
      <w:r>
        <w:rPr>
          <w:rFonts w:ascii="Times New Roman"/>
          <w:b w:val="false"/>
          <w:i w:val="false"/>
          <w:color w:val="000000"/>
          <w:sz w:val="28"/>
        </w:rPr>
        <w:t>
              медицинской техники в зависимости от степени
</w:t>
      </w:r>
      <w:r>
        <w:br/>
      </w:r>
      <w:r>
        <w:rPr>
          <w:rFonts w:ascii="Times New Roman"/>
          <w:b w:val="false"/>
          <w:i w:val="false"/>
          <w:color w:val="000000"/>
          <w:sz w:val="28"/>
        </w:rPr>
        <w:t>
              потенциального риска применения
</w:t>
      </w:r>
      <w:r>
        <w:br/>
      </w:r>
      <w:r>
        <w:rPr>
          <w:rFonts w:ascii="Times New Roman"/>
          <w:b w:val="false"/>
          <w:i w:val="false"/>
          <w:color w:val="000000"/>
          <w:sz w:val="28"/>
        </w:rPr>
        <w:t>
Статья 164.   Запрещение или приостановление обращения лекарственных
</w:t>
      </w:r>
      <w:r>
        <w:br/>
      </w:r>
      <w:r>
        <w:rPr>
          <w:rFonts w:ascii="Times New Roman"/>
          <w:b w:val="false"/>
          <w:i w:val="false"/>
          <w:color w:val="000000"/>
          <w:sz w:val="28"/>
        </w:rPr>
        <w:t>
              средств, изделий медицинского назначения и медицинской
</w:t>
      </w:r>
      <w:r>
        <w:br/>
      </w:r>
      <w:r>
        <w:rPr>
          <w:rFonts w:ascii="Times New Roman"/>
          <w:b w:val="false"/>
          <w:i w:val="false"/>
          <w:color w:val="000000"/>
          <w:sz w:val="28"/>
        </w:rPr>
        <w:t>
              техники
</w:t>
      </w:r>
      <w:r>
        <w:br/>
      </w:r>
      <w:r>
        <w:rPr>
          <w:rFonts w:ascii="Times New Roman"/>
          <w:b w:val="false"/>
          <w:i w:val="false"/>
          <w:color w:val="000000"/>
          <w:sz w:val="28"/>
        </w:rPr>
        <w:t>
Статья 165.   Мониторинг побочных действий лекарственных средств
</w:t>
      </w:r>
      <w:r>
        <w:br/>
      </w:r>
      <w:r>
        <w:rPr>
          <w:rFonts w:ascii="Times New Roman"/>
          <w:b w:val="false"/>
          <w:i w:val="false"/>
          <w:color w:val="000000"/>
          <w:sz w:val="28"/>
        </w:rPr>
        <w:t>
Статья 166.   Информация о лекарственных средствах, изделиях
</w:t>
      </w:r>
      <w:r>
        <w:br/>
      </w:r>
      <w:r>
        <w:rPr>
          <w:rFonts w:ascii="Times New Roman"/>
          <w:b w:val="false"/>
          <w:i w:val="false"/>
          <w:color w:val="000000"/>
          <w:sz w:val="28"/>
        </w:rPr>
        <w:t>
              медицинского назначения и медицинской технике
</w:t>
      </w:r>
      <w:r>
        <w:br/>
      </w:r>
      <w:r>
        <w:rPr>
          <w:rFonts w:ascii="Times New Roman"/>
          <w:b w:val="false"/>
          <w:i w:val="false"/>
          <w:color w:val="000000"/>
          <w:sz w:val="28"/>
        </w:rPr>
        <w:t>
Раздел 8.     Образовательная и научная деятельность в области
</w:t>
      </w:r>
      <w:r>
        <w:br/>
      </w:r>
      <w:r>
        <w:rPr>
          <w:rFonts w:ascii="Times New Roman"/>
          <w:b w:val="false"/>
          <w:i w:val="false"/>
          <w:color w:val="000000"/>
          <w:sz w:val="28"/>
        </w:rPr>
        <w:t>
              здравоохранения
</w:t>
      </w:r>
      <w:r>
        <w:br/>
      </w:r>
      <w:r>
        <w:rPr>
          <w:rFonts w:ascii="Times New Roman"/>
          <w:b w:val="false"/>
          <w:i w:val="false"/>
          <w:color w:val="000000"/>
          <w:sz w:val="28"/>
        </w:rPr>
        <w:t>
Глава 28.     Образовательная деятельность в области здравоохранения
</w:t>
      </w:r>
      <w:r>
        <w:br/>
      </w:r>
      <w:r>
        <w:rPr>
          <w:rFonts w:ascii="Times New Roman"/>
          <w:b w:val="false"/>
          <w:i w:val="false"/>
          <w:color w:val="000000"/>
          <w:sz w:val="28"/>
        </w:rPr>
        <w:t>
Статья 167.   Образовательная деятельность в области здравоохранения
</w:t>
      </w:r>
      <w:r>
        <w:br/>
      </w:r>
      <w:r>
        <w:rPr>
          <w:rFonts w:ascii="Times New Roman"/>
          <w:b w:val="false"/>
          <w:i w:val="false"/>
          <w:color w:val="000000"/>
          <w:sz w:val="28"/>
        </w:rPr>
        <w:t>
Статья 168.   Квалификационные экзамены в области здравоохранения
</w:t>
      </w:r>
      <w:r>
        <w:br/>
      </w:r>
      <w:r>
        <w:rPr>
          <w:rFonts w:ascii="Times New Roman"/>
          <w:b w:val="false"/>
          <w:i w:val="false"/>
          <w:color w:val="000000"/>
          <w:sz w:val="28"/>
        </w:rPr>
        <w:t>
Статья 169.   Отзыв сертификата специалиста
</w:t>
      </w:r>
      <w:r>
        <w:br/>
      </w:r>
      <w:r>
        <w:rPr>
          <w:rFonts w:ascii="Times New Roman"/>
          <w:b w:val="false"/>
          <w:i w:val="false"/>
          <w:color w:val="000000"/>
          <w:sz w:val="28"/>
        </w:rPr>
        <w:t>
Статья 170.   Присяга врача Республики Казахстан
</w:t>
      </w:r>
      <w:r>
        <w:br/>
      </w:r>
      <w:r>
        <w:rPr>
          <w:rFonts w:ascii="Times New Roman"/>
          <w:b w:val="false"/>
          <w:i w:val="false"/>
          <w:color w:val="000000"/>
          <w:sz w:val="28"/>
        </w:rPr>
        <w:t>
Глава 29.     Научная деятельность в области здравоохранения
</w:t>
      </w:r>
      <w:r>
        <w:br/>
      </w:r>
      <w:r>
        <w:rPr>
          <w:rFonts w:ascii="Times New Roman"/>
          <w:b w:val="false"/>
          <w:i w:val="false"/>
          <w:color w:val="000000"/>
          <w:sz w:val="28"/>
        </w:rPr>
        <w:t>
Статья 171.   Субъекты научной деятельности в области здравоохранения
</w:t>
      </w:r>
      <w:r>
        <w:br/>
      </w:r>
      <w:r>
        <w:rPr>
          <w:rFonts w:ascii="Times New Roman"/>
          <w:b w:val="false"/>
          <w:i w:val="false"/>
          <w:color w:val="000000"/>
          <w:sz w:val="28"/>
        </w:rPr>
        <w:t>
Статья 172.   Координация научной деятельности в области
</w:t>
      </w:r>
      <w:r>
        <w:br/>
      </w:r>
      <w:r>
        <w:rPr>
          <w:rFonts w:ascii="Times New Roman"/>
          <w:b w:val="false"/>
          <w:i w:val="false"/>
          <w:color w:val="000000"/>
          <w:sz w:val="28"/>
        </w:rPr>
        <w:t>
              здравоохранения
</w:t>
      </w:r>
      <w:r>
        <w:br/>
      </w:r>
      <w:r>
        <w:rPr>
          <w:rFonts w:ascii="Times New Roman"/>
          <w:b w:val="false"/>
          <w:i w:val="false"/>
          <w:color w:val="000000"/>
          <w:sz w:val="28"/>
        </w:rPr>
        <w:t>
Статья 173.   Проведение медико-биологических экспериментов,
</w:t>
      </w:r>
      <w:r>
        <w:br/>
      </w:r>
      <w:r>
        <w:rPr>
          <w:rFonts w:ascii="Times New Roman"/>
          <w:b w:val="false"/>
          <w:i w:val="false"/>
          <w:color w:val="000000"/>
          <w:sz w:val="28"/>
        </w:rPr>
        <w:t>
              доклинических (неклинических) и клинических
</w:t>
      </w:r>
      <w:r>
        <w:br/>
      </w:r>
      <w:r>
        <w:rPr>
          <w:rFonts w:ascii="Times New Roman"/>
          <w:b w:val="false"/>
          <w:i w:val="false"/>
          <w:color w:val="000000"/>
          <w:sz w:val="28"/>
        </w:rPr>
        <w:t>
              исследований, применение новых методов, диагностики,
</w:t>
      </w:r>
      <w:r>
        <w:br/>
      </w:r>
      <w:r>
        <w:rPr>
          <w:rFonts w:ascii="Times New Roman"/>
          <w:b w:val="false"/>
          <w:i w:val="false"/>
          <w:color w:val="000000"/>
          <w:sz w:val="28"/>
        </w:rPr>
        <w:t>
              лечения и медицинской реабилитации
</w:t>
      </w:r>
      <w:r>
        <w:br/>
      </w:r>
      <w:r>
        <w:rPr>
          <w:rFonts w:ascii="Times New Roman"/>
          <w:b w:val="false"/>
          <w:i w:val="false"/>
          <w:color w:val="000000"/>
          <w:sz w:val="28"/>
        </w:rPr>
        <w:t>
Статья 174.   Комиссии по вопросам этики
</w:t>
      </w:r>
      <w:r>
        <w:br/>
      </w:r>
      <w:r>
        <w:rPr>
          <w:rFonts w:ascii="Times New Roman"/>
          <w:b w:val="false"/>
          <w:i w:val="false"/>
          <w:color w:val="000000"/>
          <w:sz w:val="28"/>
        </w:rPr>
        <w:t>
Раздел 9.     Правовой статус, социальная защита медицинских и
</w:t>
      </w:r>
      <w:r>
        <w:br/>
      </w:r>
      <w:r>
        <w:rPr>
          <w:rFonts w:ascii="Times New Roman"/>
          <w:b w:val="false"/>
          <w:i w:val="false"/>
          <w:color w:val="000000"/>
          <w:sz w:val="28"/>
        </w:rPr>
        <w:t>
              фармацевтических работников
</w:t>
      </w:r>
      <w:r>
        <w:br/>
      </w:r>
      <w:r>
        <w:rPr>
          <w:rFonts w:ascii="Times New Roman"/>
          <w:b w:val="false"/>
          <w:i w:val="false"/>
          <w:color w:val="000000"/>
          <w:sz w:val="28"/>
        </w:rPr>
        <w:t>
Статья 175.   Права и обязанности медицинских и фармацевтических
</w:t>
      </w:r>
      <w:r>
        <w:br/>
      </w:r>
      <w:r>
        <w:rPr>
          <w:rFonts w:ascii="Times New Roman"/>
          <w:b w:val="false"/>
          <w:i w:val="false"/>
          <w:color w:val="000000"/>
          <w:sz w:val="28"/>
        </w:rPr>
        <w:t>
              работников
</w:t>
      </w:r>
      <w:r>
        <w:br/>
      </w:r>
      <w:r>
        <w:rPr>
          <w:rFonts w:ascii="Times New Roman"/>
          <w:b w:val="false"/>
          <w:i w:val="false"/>
          <w:color w:val="000000"/>
          <w:sz w:val="28"/>
        </w:rPr>
        <w:t>
Статья 176.   Трудовые отношения работников организаций
</w:t>
      </w:r>
      <w:r>
        <w:br/>
      </w:r>
      <w:r>
        <w:rPr>
          <w:rFonts w:ascii="Times New Roman"/>
          <w:b w:val="false"/>
          <w:i w:val="false"/>
          <w:color w:val="000000"/>
          <w:sz w:val="28"/>
        </w:rPr>
        <w:t>
              здравоохранения
</w:t>
      </w:r>
      <w:r>
        <w:br/>
      </w:r>
      <w:r>
        <w:rPr>
          <w:rFonts w:ascii="Times New Roman"/>
          <w:b w:val="false"/>
          <w:i w:val="false"/>
          <w:color w:val="000000"/>
          <w:sz w:val="28"/>
        </w:rPr>
        <w:t>
Статья 177.   Кодекс чести медицинских и фармацевтических работников
</w:t>
      </w:r>
      <w:r>
        <w:br/>
      </w:r>
      <w:r>
        <w:rPr>
          <w:rFonts w:ascii="Times New Roman"/>
          <w:b w:val="false"/>
          <w:i w:val="false"/>
          <w:color w:val="000000"/>
          <w:sz w:val="28"/>
        </w:rPr>
        <w:t>
Раздел 10.    Заключительные и переходные положения
</w:t>
      </w:r>
      <w:r>
        <w:br/>
      </w:r>
      <w:r>
        <w:rPr>
          <w:rFonts w:ascii="Times New Roman"/>
          <w:b w:val="false"/>
          <w:i w:val="false"/>
          <w:color w:val="000000"/>
          <w:sz w:val="28"/>
        </w:rPr>
        <w:t>
Статья 178.   Ответственность за нарушение законодательства о
</w:t>
      </w:r>
      <w:r>
        <w:br/>
      </w:r>
      <w:r>
        <w:rPr>
          <w:rFonts w:ascii="Times New Roman"/>
          <w:b w:val="false"/>
          <w:i w:val="false"/>
          <w:color w:val="000000"/>
          <w:sz w:val="28"/>
        </w:rPr>
        <w:t>
              здравоохранении
</w:t>
      </w:r>
      <w:r>
        <w:br/>
      </w:r>
      <w:r>
        <w:rPr>
          <w:rFonts w:ascii="Times New Roman"/>
          <w:b w:val="false"/>
          <w:i w:val="false"/>
          <w:color w:val="000000"/>
          <w:sz w:val="28"/>
        </w:rPr>
        <w:t>
Статья 179.   Вступление в силу настоящего Кодекса
</w:t>
      </w:r>
    </w:p>
    <w:p>
      <w:pPr>
        <w:spacing w:after="0"/>
        <w:ind w:left="0"/>
        <w:jc w:val="both"/>
      </w:pPr>
      <w:r>
        <w:rPr>
          <w:rFonts w:ascii="Times New Roman"/>
          <w:b w:val="false"/>
          <w:i w:val="false"/>
          <w:color w:val="000000"/>
          <w:sz w:val="28"/>
        </w:rPr>
        <w:t>
      Настоящий Кодекс регулирует общественные отношения в области здравоохранения в целях реализации конституционного права граждан на охрану здоровья. Участниками регулируемых настоящим Кодексом отношений являются физические и юридические лица, государство, а также административно-территориальные единицы.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ОБЩАЯ ЧАСТЬ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Основные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используемые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настоящем Кодексе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настоящем Кодексе используются следующие основные понятия:
</w:t>
      </w:r>
      <w:r>
        <w:br/>
      </w:r>
      <w:r>
        <w:rPr>
          <w:rFonts w:ascii="Times New Roman"/>
          <w:b w:val="false"/>
          <w:i w:val="false"/>
          <w:color w:val="000000"/>
          <w:sz w:val="28"/>
        </w:rPr>
        <w:t>
      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
</w:t>
      </w:r>
      <w:r>
        <w:br/>
      </w:r>
      <w:r>
        <w:rPr>
          <w:rFonts w:ascii="Times New Roman"/>
          <w:b w:val="false"/>
          <w:i w:val="false"/>
          <w:color w:val="000000"/>
          <w:sz w:val="28"/>
        </w:rPr>
        <w:t>
      2) ВИЧ - вирус иммунодефицита человека;
</w:t>
      </w:r>
      <w:r>
        <w:br/>
      </w:r>
      <w:r>
        <w:rPr>
          <w:rFonts w:ascii="Times New Roman"/>
          <w:b w:val="false"/>
          <w:i w:val="false"/>
          <w:color w:val="000000"/>
          <w:sz w:val="28"/>
        </w:rPr>
        <w:t>
      3) анонимное обследование - добровольное медицинское обследование лица без идентификации личности;
</w:t>
      </w:r>
      <w:r>
        <w:br/>
      </w:r>
      <w:r>
        <w:rPr>
          <w:rFonts w:ascii="Times New Roman"/>
          <w:b w:val="false"/>
          <w:i w:val="false"/>
          <w:color w:val="000000"/>
          <w:sz w:val="28"/>
        </w:rPr>
        <w:t>
      4) военно-медицинская служба - совокупность военных подразделений государственных органов, а также подведомственных им учреждений и подразделений, в которых законом предусмотрена воинская или специальная служба, в целях медицинского обеспечения деятельности этих органов и находящихся в их подчинении;
</w:t>
      </w:r>
      <w:r>
        <w:br/>
      </w:r>
      <w:r>
        <w:rPr>
          <w:rFonts w:ascii="Times New Roman"/>
          <w:b w:val="false"/>
          <w:i w:val="false"/>
          <w:color w:val="000000"/>
          <w:sz w:val="28"/>
        </w:rPr>
        <w:t>
      5) военная медицина - отрасль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медицинское обеспечение войск в мирное и военное время;
</w:t>
      </w:r>
      <w:r>
        <w:br/>
      </w:r>
      <w:r>
        <w:rPr>
          <w:rFonts w:ascii="Times New Roman"/>
          <w:b w:val="false"/>
          <w:i w:val="false"/>
          <w:color w:val="000000"/>
          <w:sz w:val="28"/>
        </w:rPr>
        <w:t>
      6) необратимая гибель головного мозга - полная утрата интегральной функции нервных клеток головного мозга, сопровождающаяся гибелью всего вещества мозга, включая полушария большого мозга, ствол, мост, средний мозг и мозжечок;
</w:t>
      </w:r>
      <w:r>
        <w:br/>
      </w:r>
      <w:r>
        <w:rPr>
          <w:rFonts w:ascii="Times New Roman"/>
          <w:b w:val="false"/>
          <w:i w:val="false"/>
          <w:color w:val="000000"/>
          <w:sz w:val="28"/>
        </w:rPr>
        <w:t>
      7) профильный специалист - медицинский работник с высшим медицинским образованием, имеющий сертификат по определенной специальности клинического профиля;
</w:t>
      </w:r>
      <w:r>
        <w:br/>
      </w:r>
      <w:r>
        <w:rPr>
          <w:rFonts w:ascii="Times New Roman"/>
          <w:b w:val="false"/>
          <w:i w:val="false"/>
          <w:color w:val="000000"/>
          <w:sz w:val="28"/>
        </w:rPr>
        <w:t>
      8) поствакцинальные осложнения - клинические проявления тяжелых, стойких патологических изменений в организме, связанные с периодом вакцинации;
</w:t>
      </w:r>
      <w:r>
        <w:br/>
      </w:r>
      <w:r>
        <w:rPr>
          <w:rFonts w:ascii="Times New Roman"/>
          <w:b w:val="false"/>
          <w:i w:val="false"/>
          <w:color w:val="000000"/>
          <w:sz w:val="28"/>
        </w:rPr>
        <w:t>
      9) поствакцинальные реакции - клинические и лабораторные признаки нестойких патологических изменений в организме, связанные с периодом вакцинации;
</w:t>
      </w:r>
      <w:r>
        <w:br/>
      </w:r>
      <w:r>
        <w:rPr>
          <w:rFonts w:ascii="Times New Roman"/>
          <w:b w:val="false"/>
          <w:i w:val="false"/>
          <w:color w:val="000000"/>
          <w:sz w:val="28"/>
        </w:rPr>
        <w:t>
      10) лекарственные средства - средства, представляющие собой или содержащие фармакологически активные вещества, предназначенные для профилактики, диагностики и лечения заболеваний, а также изменения состояния и функций организма: лекарственная субстанция, лекарственное сырье природного происхождения, лекарственные ангро- и балкпродукты, лекарственные препараты, иммунобиологические медицинские препараты.
</w:t>
      </w:r>
      <w:r>
        <w:br/>
      </w:r>
      <w:r>
        <w:rPr>
          <w:rFonts w:ascii="Times New Roman"/>
          <w:b w:val="false"/>
          <w:i w:val="false"/>
          <w:color w:val="000000"/>
          <w:sz w:val="28"/>
        </w:rPr>
        <w:t>
      К лекарственным средствам приравниваются парафармацевтики.
</w:t>
      </w:r>
      <w:r>
        <w:br/>
      </w:r>
      <w:r>
        <w:rPr>
          <w:rFonts w:ascii="Times New Roman"/>
          <w:b w:val="false"/>
          <w:i w:val="false"/>
          <w:color w:val="000000"/>
          <w:sz w:val="28"/>
        </w:rPr>
        <w:t>
      11) субъекты в сфере обращения лекарственных средств - физические или юридические лица, осуществляющие фармацевтическую деятельность;
</w:t>
      </w:r>
      <w:r>
        <w:br/>
      </w:r>
      <w:r>
        <w:rPr>
          <w:rFonts w:ascii="Times New Roman"/>
          <w:b w:val="false"/>
          <w:i w:val="false"/>
          <w:color w:val="000000"/>
          <w:sz w:val="28"/>
        </w:rPr>
        <w:t>
      12) розничная реализация лекарственных средств, изделий медицинского назначения и медицинской техники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осуществляемая в соответствии с правилами, утвержденными уполномоченным органом в области здравоохранения;
</w:t>
      </w:r>
      <w:r>
        <w:br/>
      </w:r>
      <w:r>
        <w:rPr>
          <w:rFonts w:ascii="Times New Roman"/>
          <w:b w:val="false"/>
          <w:i w:val="false"/>
          <w:color w:val="000000"/>
          <w:sz w:val="28"/>
        </w:rPr>
        <w:t>
      13) оптовая реализация лекарственных средств, изделий медицинского назначения и медицинской техники - фармацевтическая деятельность, связанная с закупом, хранением, ввозом, вывозом, реализацией (за исключением реализации лекарственных средств населению) без ограничения объемов, уничтожением, осуществляемая в соответствии с правилами, утвержденными уполномоченным органом в области здравоохранения;
</w:t>
      </w:r>
      <w:r>
        <w:br/>
      </w:r>
      <w:r>
        <w:rPr>
          <w:rFonts w:ascii="Times New Roman"/>
          <w:b w:val="false"/>
          <w:i w:val="false"/>
          <w:color w:val="000000"/>
          <w:sz w:val="28"/>
        </w:rPr>
        <w:t>
      14) изготовление лекарственных средств - фармацевтическая деятельность, связанная с изготовлением лекарственных форм в аптеках, а также приобретением лекарственных субстанций, хранением, контролем качества, оформлением и реализацией изготовленных лекарственных средств;
</w:t>
      </w:r>
      <w:r>
        <w:br/>
      </w:r>
      <w:r>
        <w:rPr>
          <w:rFonts w:ascii="Times New Roman"/>
          <w:b w:val="false"/>
          <w:i w:val="false"/>
          <w:color w:val="000000"/>
          <w:sz w:val="28"/>
        </w:rPr>
        <w:t>
      15) торговое наименование лекарственного средства - название, под которым регистрируется лекарственное средство;
</w:t>
      </w:r>
      <w:r>
        <w:br/>
      </w:r>
      <w:r>
        <w:rPr>
          <w:rFonts w:ascii="Times New Roman"/>
          <w:b w:val="false"/>
          <w:i w:val="false"/>
          <w:color w:val="000000"/>
          <w:sz w:val="28"/>
        </w:rPr>
        <w:t>
      16) качество лекарственного средства, изделий медицинского назначения и медицинской техники - совокупность свойств и характеристик лекарственного средства, изделий медицинского назначения и медицинской техники, влияющих на их способность действовать по назначению;
</w:t>
      </w:r>
      <w:r>
        <w:br/>
      </w:r>
      <w:r>
        <w:rPr>
          <w:rFonts w:ascii="Times New Roman"/>
          <w:b w:val="false"/>
          <w:i w:val="false"/>
          <w:color w:val="000000"/>
          <w:sz w:val="28"/>
        </w:rPr>
        <w:t>
      17) общественное здоровье - комплексная характеристика психического, физического и социального благополучия населения, отражающая усилия общества по ведению гражданами здорового образа жизни, профилактике заболеваний и травм, а также предотвращению влияния неблагоприятных факторов среды обитания;
</w:t>
      </w:r>
      <w:r>
        <w:br/>
      </w:r>
      <w:r>
        <w:rPr>
          <w:rFonts w:ascii="Times New Roman"/>
          <w:b w:val="false"/>
          <w:i w:val="false"/>
          <w:color w:val="000000"/>
          <w:sz w:val="28"/>
        </w:rPr>
        <w:t>
      18)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
</w:t>
      </w:r>
      <w:r>
        <w:br/>
      </w:r>
      <w:r>
        <w:rPr>
          <w:rFonts w:ascii="Times New Roman"/>
          <w:b w:val="false"/>
          <w:i w:val="false"/>
          <w:color w:val="000000"/>
          <w:sz w:val="28"/>
        </w:rPr>
        <w:t>
      19) лекарственный формуляр - утверждаемый руководителем организации здравоохранения перечень лекарственных средств, сформированный для оказания гарантированного объема бесплатной медицинской помощи с учетом профиля организации, наличие которых обязательно в достаточных количествах;
</w:t>
      </w:r>
      <w:r>
        <w:br/>
      </w:r>
      <w:r>
        <w:rPr>
          <w:rFonts w:ascii="Times New Roman"/>
          <w:b w:val="false"/>
          <w:i w:val="false"/>
          <w:color w:val="000000"/>
          <w:sz w:val="28"/>
        </w:rPr>
        <w:t>
      20) традиционная медицина - раздел медицины и деятельность медицинских работников, основанная на методах, утвердившихся в многовековых традициях медицинской практике;
</w:t>
      </w:r>
      <w:r>
        <w:br/>
      </w:r>
      <w:r>
        <w:rPr>
          <w:rFonts w:ascii="Times New Roman"/>
          <w:b w:val="false"/>
          <w:i w:val="false"/>
          <w:color w:val="000000"/>
          <w:sz w:val="28"/>
        </w:rPr>
        <w:t>
      21) здоровье - состояние полного физического, духовного (психического) и социального благополучия, а не только отсутствие болезней и физических дефектов;
</w:t>
      </w:r>
      <w:r>
        <w:br/>
      </w:r>
      <w:r>
        <w:rPr>
          <w:rFonts w:ascii="Times New Roman"/>
          <w:b w:val="false"/>
          <w:i w:val="false"/>
          <w:color w:val="000000"/>
          <w:sz w:val="28"/>
        </w:rPr>
        <w:t>
      22) здравоохранение - совокупность мер политического, экономического, правового, социального, культурного, научного, медицинского, санитарно-гигиенического и противоэпидемического характера, направленных на предотвращение заболеваний, сохранение и укрепление физического и психического здоровья каждого человека, поддержание его активной долголетней жизни, предоставления ему медицинской помощи в случае утраты здоровья;
</w:t>
      </w:r>
      <w:r>
        <w:br/>
      </w:r>
      <w:r>
        <w:rPr>
          <w:rFonts w:ascii="Times New Roman"/>
          <w:b w:val="false"/>
          <w:i w:val="false"/>
          <w:color w:val="000000"/>
          <w:sz w:val="28"/>
        </w:rPr>
        <w:t>
      23)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на охрану здоровья;
</w:t>
      </w:r>
      <w:r>
        <w:br/>
      </w:r>
      <w:r>
        <w:rPr>
          <w:rFonts w:ascii="Times New Roman"/>
          <w:b w:val="false"/>
          <w:i w:val="false"/>
          <w:color w:val="000000"/>
          <w:sz w:val="28"/>
        </w:rPr>
        <w:t>
      24) органы управления здравоохранением - уполномоченный орган в области здравоохранения, местные органы государственного управления здравоохранением области (города республиканского значения, столицы);
</w:t>
      </w:r>
      <w:r>
        <w:br/>
      </w:r>
      <w:r>
        <w:rPr>
          <w:rFonts w:ascii="Times New Roman"/>
          <w:b w:val="false"/>
          <w:i w:val="false"/>
          <w:color w:val="000000"/>
          <w:sz w:val="28"/>
        </w:rPr>
        <w:t>
      25) организация здравоохранения - юридическое лицо, осуществляющее деятельность в области здравоохранения;
</w:t>
      </w:r>
      <w:r>
        <w:br/>
      </w:r>
      <w:r>
        <w:rPr>
          <w:rFonts w:ascii="Times New Roman"/>
          <w:b w:val="false"/>
          <w:i w:val="false"/>
          <w:color w:val="000000"/>
          <w:sz w:val="28"/>
        </w:rPr>
        <w:t>
      26) медицинская экспертиза в области здравоохранения (далее - экспертиза в области здравоохранения) - совокупность организационных, аналитических и практических мероприятий, направленных на установление уровня и качества средств, методов, технологий, услуг в различных сферах деятельности здравоохранения;
</w:t>
      </w:r>
      <w:r>
        <w:br/>
      </w:r>
      <w:r>
        <w:rPr>
          <w:rFonts w:ascii="Times New Roman"/>
          <w:b w:val="false"/>
          <w:i w:val="false"/>
          <w:color w:val="000000"/>
          <w:sz w:val="28"/>
        </w:rPr>
        <w:t>
      27) стандартизация в области здравоохранения - управленческая деятельность, направленная на достижение оптимальной степени упорядочения и уровня качества в здравоохранении путем разработки, внедрения и обеспечения соблюдения стандартов, требований, норм, инструкций, правил, а также характеристик процессов, медицинских технологий и услуг;
</w:t>
      </w:r>
      <w:r>
        <w:br/>
      </w:r>
      <w:r>
        <w:rPr>
          <w:rFonts w:ascii="Times New Roman"/>
          <w:b w:val="false"/>
          <w:i w:val="false"/>
          <w:color w:val="000000"/>
          <w:sz w:val="28"/>
        </w:rPr>
        <w:t>
      28) уполномоченный орган в области здравоохранения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изделий медицинского назначения и медицинской техники, контроля за качеством медицинских услуг;
</w:t>
      </w:r>
      <w:r>
        <w:br/>
      </w:r>
      <w:r>
        <w:rPr>
          <w:rFonts w:ascii="Times New Roman"/>
          <w:b w:val="false"/>
          <w:i w:val="false"/>
          <w:color w:val="000000"/>
          <w:sz w:val="28"/>
        </w:rPr>
        <w:t>
      29) стандарт здравоохранения - документ, устанавливающий правила, общие принципы и характеристики в сфере медицинской и фармацевтической деятельности;
</w:t>
      </w:r>
      <w:r>
        <w:br/>
      </w:r>
      <w:r>
        <w:rPr>
          <w:rFonts w:ascii="Times New Roman"/>
          <w:b w:val="false"/>
          <w:i w:val="false"/>
          <w:color w:val="000000"/>
          <w:sz w:val="28"/>
        </w:rPr>
        <w:t>
      30) диагностика - комплекс медицинских услуг, направленных на установление факта наличия или отсутствия заболевания или состояния;
</w:t>
      </w:r>
      <w:r>
        <w:br/>
      </w:r>
      <w:r>
        <w:rPr>
          <w:rFonts w:ascii="Times New Roman"/>
          <w:b w:val="false"/>
          <w:i w:val="false"/>
          <w:color w:val="000000"/>
          <w:sz w:val="28"/>
        </w:rPr>
        <w:t>
      31) динамическое наблюдение - систематическое наблюдение за состоянием здоровья населения, а также оказание необходимой медицинской помощи по результатам данного наблюдения;
</w:t>
      </w:r>
      <w:r>
        <w:br/>
      </w:r>
      <w:r>
        <w:rPr>
          <w:rFonts w:ascii="Times New Roman"/>
          <w:b w:val="false"/>
          <w:i w:val="false"/>
          <w:color w:val="000000"/>
          <w:sz w:val="28"/>
        </w:rPr>
        <w:t>
      32) донор - человек, труп человека, животное, от которых производится забор донорской крови, ее компонентов, иного донорского материала (в том числе, спермы, яйцеклетки), а также изъятие ткани и (или) органов (части органов) для трансплантации к реципиенту;
</w:t>
      </w:r>
      <w:r>
        <w:br/>
      </w:r>
      <w:r>
        <w:rPr>
          <w:rFonts w:ascii="Times New Roman"/>
          <w:b w:val="false"/>
          <w:i w:val="false"/>
          <w:color w:val="000000"/>
          <w:sz w:val="28"/>
        </w:rPr>
        <w:t>
      33)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
</w:t>
      </w:r>
      <w:r>
        <w:br/>
      </w:r>
      <w:r>
        <w:rPr>
          <w:rFonts w:ascii="Times New Roman"/>
          <w:b w:val="false"/>
          <w:i w:val="false"/>
          <w:color w:val="000000"/>
          <w:sz w:val="28"/>
        </w:rPr>
        <w:t>
      34) добровольное лечение - лечение, осуществляемое с согласия больного или его законного представителя;
</w:t>
      </w:r>
      <w:r>
        <w:br/>
      </w:r>
      <w:r>
        <w:rPr>
          <w:rFonts w:ascii="Times New Roman"/>
          <w:b w:val="false"/>
          <w:i w:val="false"/>
          <w:color w:val="000000"/>
          <w:sz w:val="28"/>
        </w:rPr>
        <w:t>
      35) фальсифицированное лекарственное средство - лекарственное средство, не соответствующее по составу, свойствам и другим характеристикам оригиналу или воспроизведенному лекарственному средству (генерику) производителя, противоправно и преднамеренно снабженное поддельной этикеткой;
</w:t>
      </w:r>
      <w:r>
        <w:br/>
      </w:r>
      <w:r>
        <w:rPr>
          <w:rFonts w:ascii="Times New Roman"/>
          <w:b w:val="false"/>
          <w:i w:val="false"/>
          <w:color w:val="000000"/>
          <w:sz w:val="28"/>
        </w:rPr>
        <w:t>
      36) личная медицинская книжка - персональный документ, выдаваемый представителю декретированной группы населения, в который заносятся результаты обязательных медицинских осмотров с отметкой о допуске к работе;
</w:t>
      </w:r>
      <w:r>
        <w:br/>
      </w:r>
      <w:r>
        <w:rPr>
          <w:rFonts w:ascii="Times New Roman"/>
          <w:b w:val="false"/>
          <w:i w:val="false"/>
          <w:color w:val="000000"/>
          <w:sz w:val="28"/>
        </w:rPr>
        <w:t>
      37) СПИД - синдром приобретенного иммунодефицита - конечная стадия ВИЧ-инфекции, при которой наблюдаются патологические проявления, обусловленные глубоким поражением иммунной системы человека ВИЧ;
</w:t>
      </w:r>
      <w:r>
        <w:br/>
      </w:r>
      <w:r>
        <w:rPr>
          <w:rFonts w:ascii="Times New Roman"/>
          <w:b w:val="false"/>
          <w:i w:val="false"/>
          <w:color w:val="000000"/>
          <w:sz w:val="28"/>
        </w:rPr>
        <w:t>
      38) инфекционные и паразитарные заболевания - заболевания человека, возникновение и распространение которых обусловлено воздействием на него биологических факторов среды обитания и возможностью передачи болезни от заболевшего человека, животного к здоровому человеку;
</w:t>
      </w:r>
      <w:r>
        <w:br/>
      </w:r>
      <w:r>
        <w:rPr>
          <w:rFonts w:ascii="Times New Roman"/>
          <w:b w:val="false"/>
          <w:i w:val="false"/>
          <w:color w:val="000000"/>
          <w:sz w:val="28"/>
        </w:rPr>
        <w:t>
      39) инвазивные методы - методы диагностики и лечения, осуществляемые путем проникновения во внутреннюю среду организма человека;
</w:t>
      </w:r>
      <w:r>
        <w:br/>
      </w:r>
      <w:r>
        <w:rPr>
          <w:rFonts w:ascii="Times New Roman"/>
          <w:b w:val="false"/>
          <w:i w:val="false"/>
          <w:color w:val="000000"/>
          <w:sz w:val="28"/>
        </w:rPr>
        <w:t>
      40) йододефицитные заболевания - патологическое состояние организма, обусловленное нарушением функции щитовидной железы, связанное с недостаточным поступлением йода в организм и усвоением йода организмом;
</w:t>
      </w:r>
      <w:r>
        <w:br/>
      </w:r>
      <w:r>
        <w:rPr>
          <w:rFonts w:ascii="Times New Roman"/>
          <w:b w:val="false"/>
          <w:i w:val="false"/>
          <w:color w:val="000000"/>
          <w:sz w:val="28"/>
        </w:rPr>
        <w:t>
      41) профессиональное заболевание - хроническое или острое заболевание, вызванное воздействием на работника вредных производственных факторов в связи с выполнением им своих трудовых (служебных) обязанностей;
</w:t>
      </w:r>
      <w:r>
        <w:br/>
      </w:r>
      <w:r>
        <w:rPr>
          <w:rFonts w:ascii="Times New Roman"/>
          <w:b w:val="false"/>
          <w:i w:val="false"/>
          <w:color w:val="000000"/>
          <w:sz w:val="28"/>
        </w:rPr>
        <w:t>
      42) доклиническое исследование - химические, физические, биологические, микробиологические, фармакологические, токсикологические и другие экспериментальные научные исследования или серия исследований по изучению испытываемого вещества или физического воздействия, средств, методов и технологий профилактики, диагностики и лечения заболеваний, в целях изучения специфического действия и (или) безопасности для здоровья человека;
</w:t>
      </w:r>
      <w:r>
        <w:br/>
      </w:r>
      <w:r>
        <w:rPr>
          <w:rFonts w:ascii="Times New Roman"/>
          <w:b w:val="false"/>
          <w:i w:val="false"/>
          <w:color w:val="000000"/>
          <w:sz w:val="28"/>
        </w:rPr>
        <w:t>
      43) сертификат специалиста - документ установленного образца, подтверждающий готовность лица осуществлять профессиональную практическую медицинскую или фармацевтическую деятельность по конкретной специальности;
</w:t>
      </w:r>
      <w:r>
        <w:br/>
      </w:r>
      <w:r>
        <w:rPr>
          <w:rFonts w:ascii="Times New Roman"/>
          <w:b w:val="false"/>
          <w:i w:val="false"/>
          <w:color w:val="000000"/>
          <w:sz w:val="28"/>
        </w:rPr>
        <w:t>
      44) государственный санитарно-эпидемиологический надзор - деятельность органов санитарно-эпидемиологической службы по предупреждению, выявлению, пресечению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и гигиенических нормативов в целях охраны здоровья, среды обитания населения и безопасности продукции, процессов, услуг;
</w:t>
      </w:r>
      <w:r>
        <w:br/>
      </w:r>
      <w:r>
        <w:rPr>
          <w:rFonts w:ascii="Times New Roman"/>
          <w:b w:val="false"/>
          <w:i w:val="false"/>
          <w:color w:val="000000"/>
          <w:sz w:val="28"/>
        </w:rPr>
        <w:t>
      45)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
</w:t>
      </w:r>
      <w:r>
        <w:br/>
      </w:r>
      <w:r>
        <w:rPr>
          <w:rFonts w:ascii="Times New Roman"/>
          <w:b w:val="false"/>
          <w:i w:val="false"/>
          <w:color w:val="000000"/>
          <w:sz w:val="28"/>
        </w:rPr>
        <w:t>
      46) консилиум - исследование лица в целях установления диагноза, определения тактики лечения и прогноза заболевания с участием не менее трех врачей;
</w:t>
      </w:r>
      <w:r>
        <w:br/>
      </w:r>
      <w:r>
        <w:rPr>
          <w:rFonts w:ascii="Times New Roman"/>
          <w:b w:val="false"/>
          <w:i w:val="false"/>
          <w:color w:val="000000"/>
          <w:sz w:val="28"/>
        </w:rPr>
        <w:t>
      47) контрацепция - методы и средства предупреждения нежелательной беременности;
</w:t>
      </w:r>
      <w:r>
        <w:br/>
      </w:r>
      <w:r>
        <w:rPr>
          <w:rFonts w:ascii="Times New Roman"/>
          <w:b w:val="false"/>
          <w:i w:val="false"/>
          <w:color w:val="000000"/>
          <w:sz w:val="28"/>
        </w:rPr>
        <w:t>
      48) конфиденциальное медицинское обследование - обследование, основанное на сохранении врачебной тайны и информации о личности обследуемого лица;
</w:t>
      </w:r>
      <w:r>
        <w:br/>
      </w:r>
      <w:r>
        <w:rPr>
          <w:rFonts w:ascii="Times New Roman"/>
          <w:b w:val="false"/>
          <w:i w:val="false"/>
          <w:color w:val="000000"/>
          <w:sz w:val="28"/>
        </w:rPr>
        <w:t>
      49) специализированные медицинские организации - организации, оказывающие специализированную медицинскую помощь;
</w:t>
      </w:r>
      <w:r>
        <w:br/>
      </w:r>
      <w:r>
        <w:rPr>
          <w:rFonts w:ascii="Times New Roman"/>
          <w:b w:val="false"/>
          <w:i w:val="false"/>
          <w:color w:val="000000"/>
          <w:sz w:val="28"/>
        </w:rPr>
        <w:t>
      50) принудительное лечение - стационарное лечение больного, осуществляемое на основании решения суда;
</w:t>
      </w:r>
      <w:r>
        <w:br/>
      </w:r>
      <w:r>
        <w:rPr>
          <w:rFonts w:ascii="Times New Roman"/>
          <w:b w:val="false"/>
          <w:i w:val="false"/>
          <w:color w:val="000000"/>
          <w:sz w:val="28"/>
        </w:rPr>
        <w:t>
      51) медицинские работники - физические лица, осуществляющие медицинскую деятельность;
</w:t>
      </w:r>
      <w:r>
        <w:br/>
      </w:r>
      <w:r>
        <w:rPr>
          <w:rFonts w:ascii="Times New Roman"/>
          <w:b w:val="false"/>
          <w:i w:val="false"/>
          <w:color w:val="000000"/>
          <w:sz w:val="28"/>
        </w:rPr>
        <w:t>
      52) медико-социальная реабилитация - восстановление здоровья больных и инвалидов с комплексным использованием медицинских, социальных и трудовых мероприятий для приобщения больного к работе, включения в семейную и общественную жизнь;
</w:t>
      </w:r>
      <w:r>
        <w:br/>
      </w:r>
      <w:r>
        <w:rPr>
          <w:rFonts w:ascii="Times New Roman"/>
          <w:b w:val="false"/>
          <w:i w:val="false"/>
          <w:color w:val="000000"/>
          <w:sz w:val="28"/>
        </w:rPr>
        <w:t>
      53) медицинские иммунобиологические препараты - препараты для специфической профилактики, диагностики и лечения инфекционных и иммунных (включая аллергические) заболеваний, диагностики при помощи иммунологических методов других заболеваний и физиологических состояний, индикации инфекционных агентов и их антигенов в объектах внешней среды, препараты крови (независимо от способа получения), оказывающие лечебный и профилактический эффект через иммунную систему;
</w:t>
      </w:r>
      <w:r>
        <w:br/>
      </w:r>
      <w:r>
        <w:rPr>
          <w:rFonts w:ascii="Times New Roman"/>
          <w:b w:val="false"/>
          <w:i w:val="false"/>
          <w:color w:val="000000"/>
          <w:sz w:val="28"/>
        </w:rPr>
        <w:t>
      54) медицинская помощь - комплекс медицинских услуг, направленных на сохранение и восстановление здоровья населения;
</w:t>
      </w:r>
      <w:r>
        <w:br/>
      </w:r>
      <w:r>
        <w:rPr>
          <w:rFonts w:ascii="Times New Roman"/>
          <w:b w:val="false"/>
          <w:i w:val="false"/>
          <w:color w:val="000000"/>
          <w:sz w:val="28"/>
        </w:rPr>
        <w:t>
      55) качество медицинской помощи - мера соответствия оказываемой медицинской помощи потребностям населения, современному уровню развития науки и практики, а также законодательству в области здравоохранения;
</w:t>
      </w:r>
      <w:r>
        <w:br/>
      </w:r>
      <w:r>
        <w:rPr>
          <w:rFonts w:ascii="Times New Roman"/>
          <w:b w:val="false"/>
          <w:i w:val="false"/>
          <w:color w:val="000000"/>
          <w:sz w:val="28"/>
        </w:rPr>
        <w:t>
      56) медицинская деятельность - профессиональная деятельность физических лиц, получивших высшее или среднее профессиональное медицинское образование, а также юридических лиц, направленная на охрану здоровья граждан;
</w:t>
      </w:r>
      <w:r>
        <w:br/>
      </w:r>
      <w:r>
        <w:rPr>
          <w:rFonts w:ascii="Times New Roman"/>
          <w:b w:val="false"/>
          <w:i w:val="false"/>
          <w:color w:val="000000"/>
          <w:sz w:val="28"/>
        </w:rPr>
        <w:t>
      57) табель на медицинское имущество - раздел табеля к штату воинской части (корабля) с перечислением положенных норм снабжения медицинским имуществом или включением его перечня с указанием положенного количества;
</w:t>
      </w:r>
      <w:r>
        <w:br/>
      </w:r>
      <w:r>
        <w:rPr>
          <w:rFonts w:ascii="Times New Roman"/>
          <w:b w:val="false"/>
          <w:i w:val="false"/>
          <w:color w:val="000000"/>
          <w:sz w:val="28"/>
        </w:rPr>
        <w:t>
      58) изделия медицинского назначения - изделия и материалы, используемые для проведения профилактических, диагностических и лечебных мероприятий: медицинский инструментарий, стоматологические, расходные, перевязочные и шовные материалы, фиксирующие повязки и приспособления, линзы контактные и для коррекции зрения, диагностические реагенты и другие;
</w:t>
      </w:r>
      <w:r>
        <w:br/>
      </w:r>
      <w:r>
        <w:rPr>
          <w:rFonts w:ascii="Times New Roman"/>
          <w:b w:val="false"/>
          <w:i w:val="false"/>
          <w:color w:val="000000"/>
          <w:sz w:val="28"/>
        </w:rPr>
        <w:t>
      59)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больных и инвалидов;
</w:t>
      </w:r>
      <w:r>
        <w:br/>
      </w:r>
      <w:r>
        <w:rPr>
          <w:rFonts w:ascii="Times New Roman"/>
          <w:b w:val="false"/>
          <w:i w:val="false"/>
          <w:color w:val="000000"/>
          <w:sz w:val="28"/>
        </w:rPr>
        <w:t>
      60) медицинская техника - аппараты, приборы и оборудование, применяемые отдельно, в комплексах или системах в медицинских целях для профилактики, диагностики, лечения заболеваний, реабилитации, научных исследований медицинского характера;
</w:t>
      </w:r>
      <w:r>
        <w:br/>
      </w:r>
      <w:r>
        <w:rPr>
          <w:rFonts w:ascii="Times New Roman"/>
          <w:b w:val="false"/>
          <w:i w:val="false"/>
          <w:color w:val="000000"/>
          <w:sz w:val="28"/>
        </w:rPr>
        <w:t>
      61) медицинские организации - организации здравоохранения, основной деятельностью которых является оказание медицинской помощи;
</w:t>
      </w:r>
      <w:r>
        <w:br/>
      </w:r>
      <w:r>
        <w:rPr>
          <w:rFonts w:ascii="Times New Roman"/>
          <w:b w:val="false"/>
          <w:i w:val="false"/>
          <w:color w:val="000000"/>
          <w:sz w:val="28"/>
        </w:rPr>
        <w:t>
      62) медицинские услуги - действия медицинских работников, имеющих профилактическую, диагностическую, лечебную или реабилитационную направленность по отношению к конкретному человеку;
</w:t>
      </w:r>
      <w:r>
        <w:br/>
      </w:r>
      <w:r>
        <w:rPr>
          <w:rFonts w:ascii="Times New Roman"/>
          <w:b w:val="false"/>
          <w:i w:val="false"/>
          <w:color w:val="000000"/>
          <w:sz w:val="28"/>
        </w:rPr>
        <w:t>
      63)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 а также определения состояния здоровья, временной нетрудоспособности, профессиональной и иной пригодности;
</w:t>
      </w:r>
      <w:r>
        <w:br/>
      </w:r>
      <w:r>
        <w:rPr>
          <w:rFonts w:ascii="Times New Roman"/>
          <w:b w:val="false"/>
          <w:i w:val="false"/>
          <w:color w:val="000000"/>
          <w:sz w:val="28"/>
        </w:rPr>
        <w:t>
      64) основные (жизненно важные) лекарственные средства - лекарственные средства, отвечающие приоритетным потребностям населения, требованиям технических регламентов и нормативных документов по стандартизации, имеющие преимущества перед существующими аналогами по безопасности, клинической и экономической эффективности, а также легко доступные в соответствующих лекарственных формах;
</w:t>
      </w:r>
      <w:r>
        <w:br/>
      </w:r>
      <w:r>
        <w:rPr>
          <w:rFonts w:ascii="Times New Roman"/>
          <w:b w:val="false"/>
          <w:i w:val="false"/>
          <w:color w:val="000000"/>
          <w:sz w:val="28"/>
        </w:rPr>
        <w:t>
      65) оценка риска - научно обоснованная оценка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
</w:t>
      </w:r>
      <w:r>
        <w:br/>
      </w:r>
      <w:r>
        <w:rPr>
          <w:rFonts w:ascii="Times New Roman"/>
          <w:b w:val="false"/>
          <w:i w:val="false"/>
          <w:color w:val="000000"/>
          <w:sz w:val="28"/>
        </w:rPr>
        <w:t>
      66) парафармацевтики - биологически активные добавки, содержащие в своем составе лекарственные средства в лечебных дозах;
</w:t>
      </w:r>
      <w:r>
        <w:br/>
      </w:r>
      <w:r>
        <w:rPr>
          <w:rFonts w:ascii="Times New Roman"/>
          <w:b w:val="false"/>
          <w:i w:val="false"/>
          <w:color w:val="000000"/>
          <w:sz w:val="28"/>
        </w:rPr>
        <w:t>
      67) патентованные лекарственные средства - оригинальные лекарственные средства, право на использование которых охраняется патентным законодательством Республики Казахстан;
</w:t>
      </w:r>
      <w:r>
        <w:br/>
      </w:r>
      <w:r>
        <w:rPr>
          <w:rFonts w:ascii="Times New Roman"/>
          <w:b w:val="false"/>
          <w:i w:val="false"/>
          <w:color w:val="000000"/>
          <w:sz w:val="28"/>
        </w:rPr>
        <w:t>
      68) пациент - физическое лицо, являющееся (являвшееся) потребителем медицинских услуг;
</w:t>
      </w:r>
      <w:r>
        <w:br/>
      </w:r>
      <w:r>
        <w:rPr>
          <w:rFonts w:ascii="Times New Roman"/>
          <w:b w:val="false"/>
          <w:i w:val="false"/>
          <w:color w:val="000000"/>
          <w:sz w:val="28"/>
        </w:rPr>
        <w:t>
      69) протезно-ортопедическая помощь - специализированный вид медико-технической помощи по обеспечению инвалидов протезно-ортопедическими средствами и обучение пользованию ими;
</w:t>
      </w:r>
      <w:r>
        <w:br/>
      </w:r>
      <w:r>
        <w:rPr>
          <w:rFonts w:ascii="Times New Roman"/>
          <w:b w:val="false"/>
          <w:i w:val="false"/>
          <w:color w:val="000000"/>
          <w:sz w:val="28"/>
        </w:rPr>
        <w:t>
      70) профилактика - комплекс медицинских и немедицинских мероприятий, направленных на предупреждение возникновения заболеваний, прогрессирование на ранних стадиях болезней и контролирование уже развившихся осложнений, повреждений органов и тканей;
</w:t>
      </w:r>
      <w:r>
        <w:br/>
      </w:r>
      <w:r>
        <w:rPr>
          <w:rFonts w:ascii="Times New Roman"/>
          <w:b w:val="false"/>
          <w:i w:val="false"/>
          <w:color w:val="000000"/>
          <w:sz w:val="28"/>
        </w:rPr>
        <w:t>
      71) психические расстройства (заболевания) - расстройства психической деятельности человека, обусловленные нарушением работы головного мозга;
</w:t>
      </w:r>
      <w:r>
        <w:br/>
      </w:r>
      <w:r>
        <w:rPr>
          <w:rFonts w:ascii="Times New Roman"/>
          <w:b w:val="false"/>
          <w:i w:val="false"/>
          <w:color w:val="000000"/>
          <w:sz w:val="28"/>
        </w:rPr>
        <w:t>
      72) реципиент - пациент, которому производится переливание донорской крови или выделенных из нее компонентов и (или) препаратов, введение мужского или женского донорского материала (спермы или яйцеклетки) либо трансплантация органа (части органа) или ткани от донора;
</w:t>
      </w:r>
      <w:r>
        <w:br/>
      </w:r>
      <w:r>
        <w:rPr>
          <w:rFonts w:ascii="Times New Roman"/>
          <w:b w:val="false"/>
          <w:i w:val="false"/>
          <w:color w:val="000000"/>
          <w:sz w:val="28"/>
        </w:rPr>
        <w:t>
      73) санитарно-карантинный контроль - контроль за санитарно-эпидемиологическим состоянием груза и состоянием здоровья людей при перемещении людей и грузов через Государственную границу, проводимый в целях недопущения завоза на территорию страны инфекционных и паразитарных заболеваний, а также потенциально опасных для здоровья человека веществ и продукции;
</w:t>
      </w:r>
      <w:r>
        <w:br/>
      </w:r>
      <w:r>
        <w:rPr>
          <w:rFonts w:ascii="Times New Roman"/>
          <w:b w:val="false"/>
          <w:i w:val="false"/>
          <w:color w:val="000000"/>
          <w:sz w:val="28"/>
        </w:rPr>
        <w:t>
      74)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
</w:t>
      </w:r>
      <w:r>
        <w:br/>
      </w:r>
      <w:r>
        <w:rPr>
          <w:rFonts w:ascii="Times New Roman"/>
          <w:b w:val="false"/>
          <w:i w:val="false"/>
          <w:color w:val="000000"/>
          <w:sz w:val="28"/>
        </w:rPr>
        <w:t>
      75) санитарно-противоэпидемические (профилактические) мероприятия -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паразитарных заболеваний, массовых отравлений и их ликвидацию;
</w:t>
      </w:r>
      <w:r>
        <w:br/>
      </w:r>
      <w:r>
        <w:rPr>
          <w:rFonts w:ascii="Times New Roman"/>
          <w:b w:val="false"/>
          <w:i w:val="false"/>
          <w:color w:val="000000"/>
          <w:sz w:val="28"/>
        </w:rPr>
        <w:t>
      76) санитарно-эпидемиологическая ситуация - состояние здоровья населения и среды обитания на определенной территории в определенное время;
</w:t>
      </w:r>
      <w:r>
        <w:br/>
      </w:r>
      <w:r>
        <w:rPr>
          <w:rFonts w:ascii="Times New Roman"/>
          <w:b w:val="false"/>
          <w:i w:val="false"/>
          <w:color w:val="000000"/>
          <w:sz w:val="28"/>
        </w:rPr>
        <w:t>
      77) скрининг - массовые стандартизированные опросы, осмотры и/или лабораторно-инструментальные исследования населения с целью выявления групп "риска" развития болезней или заболевших лиц;
</w:t>
      </w:r>
      <w:r>
        <w:br/>
      </w:r>
      <w:r>
        <w:rPr>
          <w:rFonts w:ascii="Times New Roman"/>
          <w:b w:val="false"/>
          <w:i w:val="false"/>
          <w:color w:val="000000"/>
          <w:sz w:val="28"/>
        </w:rPr>
        <w:t>
      78) независимый эксперт - физическое или юридическое лицо, аккредитованное в установленном порядке для проведения независимой экспертизы деятельности субъектов здравоохранения;
</w:t>
      </w:r>
      <w:r>
        <w:br/>
      </w:r>
      <w:r>
        <w:rPr>
          <w:rFonts w:ascii="Times New Roman"/>
          <w:b w:val="false"/>
          <w:i w:val="false"/>
          <w:color w:val="000000"/>
          <w:sz w:val="28"/>
        </w:rPr>
        <w:t>
      79) гарантированный объем бесплатной медицинской помощи - единый по перечню медицинских услуг объем медицинской помощи, оказываемой гражданам Республики Казахстан и оралманам, определяемый Правительством Республики Казахстан;
</w:t>
      </w:r>
      <w:r>
        <w:br/>
      </w:r>
      <w:r>
        <w:rPr>
          <w:rFonts w:ascii="Times New Roman"/>
          <w:b w:val="false"/>
          <w:i w:val="false"/>
          <w:color w:val="000000"/>
          <w:sz w:val="28"/>
        </w:rPr>
        <w:t>
      80) трансплантация - пересадка, приживление тканей и (или) органов (части органов) на другое место в организме или в другой организм;
</w:t>
      </w:r>
      <w:r>
        <w:br/>
      </w:r>
      <w:r>
        <w:rPr>
          <w:rFonts w:ascii="Times New Roman"/>
          <w:b w:val="false"/>
          <w:i w:val="false"/>
          <w:color w:val="000000"/>
          <w:sz w:val="28"/>
        </w:rPr>
        <w:t>
      81) заразная форма туберкулеза - заболевание, представляющее опасность для окружающих в связи с выделением больным во внешнюю среду бактерий туберкулеза;
</w:t>
      </w:r>
      <w:r>
        <w:br/>
      </w:r>
      <w:r>
        <w:rPr>
          <w:rFonts w:ascii="Times New Roman"/>
          <w:b w:val="false"/>
          <w:i w:val="false"/>
          <w:color w:val="000000"/>
          <w:sz w:val="28"/>
        </w:rPr>
        <w:t>
      82) отравление - заболевание (состояние), возникающее при (одномоментном) остром или (длительном) хроническом воздействии на человека химических, биологических и иных факторов среды обитания;
</w:t>
      </w:r>
      <w:r>
        <w:br/>
      </w:r>
      <w:r>
        <w:rPr>
          <w:rFonts w:ascii="Times New Roman"/>
          <w:b w:val="false"/>
          <w:i w:val="false"/>
          <w:color w:val="000000"/>
          <w:sz w:val="28"/>
        </w:rPr>
        <w:t>
      83) репродуктивное здоровье - здоровье человека, отражающее его способность к воспроизводству полноценного потомства;
</w:t>
      </w:r>
      <w:r>
        <w:br/>
      </w:r>
      <w:r>
        <w:rPr>
          <w:rFonts w:ascii="Times New Roman"/>
          <w:b w:val="false"/>
          <w:i w:val="false"/>
          <w:color w:val="000000"/>
          <w:sz w:val="28"/>
        </w:rPr>
        <w:t>
      84) объекты фармацевтической деятельности - аптека, аптечный склад, склад временного хранения лекарственных средств, магазин оптики, магазин медицинской техники и изделий медицинского назначения, склад медицинской техники и изделий медицинского назначения, организации по производству лекарственных средств, изделий медицинского назначения и медицинской техники, функционирующие в соответствии с типовыми положениями, утвержденными уполномоченным органом в области здравоохранения;
</w:t>
      </w:r>
      <w:r>
        <w:br/>
      </w:r>
      <w:r>
        <w:rPr>
          <w:rFonts w:ascii="Times New Roman"/>
          <w:b w:val="false"/>
          <w:i w:val="false"/>
          <w:color w:val="000000"/>
          <w:sz w:val="28"/>
        </w:rPr>
        <w:t>
      85) продукция, представляющая опасность для здоровья населения - виды продукции, установленные уполномоченным органом в области здравоохранения, которые могут оказать вредное влияние на здоровье человека при их применении или употреблении;
</w:t>
      </w:r>
      <w:r>
        <w:br/>
      </w:r>
      <w:r>
        <w:rPr>
          <w:rFonts w:ascii="Times New Roman"/>
          <w:b w:val="false"/>
          <w:i w:val="false"/>
          <w:color w:val="000000"/>
          <w:sz w:val="28"/>
        </w:rPr>
        <w:t>
      86) деятельность в сфере санитарно-эпидемиологического благополучия населения - деятельность государственных органов и организаций санитарно-эпидемиологической службы, направленная на охрану здоровья граждан, включающая в себя государственный санитарно-эпидемиологический надзор, гигиеническое обучение, санитарно-карантинный контроль, радиационный контроль, санитарно-эпидемиологическое нормирование, оценку риска, санитарно-эпидемиологический мониторинг, санитарно-эпидемиологическую экспертизу;
</w:t>
      </w:r>
      <w:r>
        <w:br/>
      </w:r>
      <w:r>
        <w:rPr>
          <w:rFonts w:ascii="Times New Roman"/>
          <w:b w:val="false"/>
          <w:i w:val="false"/>
          <w:color w:val="000000"/>
          <w:sz w:val="28"/>
        </w:rPr>
        <w:t>
      87) потенциально опасные химические и биологические вещества - вещества, которые при определенных условиях и в определенных концентрациях могут оказать вредное влияние на здоровье человека или будущих поколений людей, применение и использование которых регламентируется санитарно-эпидемиологическими правилами и нормами (далее - санитарные правила) и гигиеническими нормативами;
</w:t>
      </w:r>
      <w:r>
        <w:br/>
      </w:r>
      <w:r>
        <w:rPr>
          <w:rFonts w:ascii="Times New Roman"/>
          <w:b w:val="false"/>
          <w:i w:val="false"/>
          <w:color w:val="000000"/>
          <w:sz w:val="28"/>
        </w:rPr>
        <w:t>
      88) фармацевтическая деятельность - деятельность осуществляемая в области здравоохранения, включающая производство, изготовление, реализацию, распределение, использование и уничтожение лекарственных средств, изделий медицинского назначения и медицинской техники, а также обеспечение их безопасности и эффективности;
</w:t>
      </w:r>
      <w:r>
        <w:br/>
      </w:r>
      <w:r>
        <w:rPr>
          <w:rFonts w:ascii="Times New Roman"/>
          <w:b w:val="false"/>
          <w:i w:val="false"/>
          <w:color w:val="000000"/>
          <w:sz w:val="28"/>
        </w:rPr>
        <w:t>
      89) обогащение (фортификация) пищевой продукции - введение витаминов, минералов и других веществ в пищевую продукцию в процессе ее производства или переработки с целью повышения пищевой ценности и профилактики заболеваний, обусловленных их дефицитом у человека;
</w:t>
      </w:r>
      <w:r>
        <w:br/>
      </w:r>
      <w:r>
        <w:rPr>
          <w:rFonts w:ascii="Times New Roman"/>
          <w:b w:val="false"/>
          <w:i w:val="false"/>
          <w:color w:val="000000"/>
          <w:sz w:val="28"/>
        </w:rPr>
        <w:t>
      90) железодефицитная анемия - патологическое состояние организма, обусловленное недостаточным поступлением железа в организм с продуктами питания, увеличенными потерями железа при некоторых хронических заболеваниях желудочно-кишечного тракта, мочеполовой системы и системы крови, увеличенной потребностью в железе;
</w:t>
      </w:r>
      <w:r>
        <w:br/>
      </w:r>
      <w:r>
        <w:rPr>
          <w:rFonts w:ascii="Times New Roman"/>
          <w:b w:val="false"/>
          <w:i w:val="false"/>
          <w:color w:val="000000"/>
          <w:sz w:val="28"/>
        </w:rPr>
        <w:t>
      91) профилактика железодефицитной анемии - система мероприятий, направленных на предупреждение железодефицитной анемии;
</w:t>
      </w:r>
      <w:r>
        <w:br/>
      </w:r>
      <w:r>
        <w:rPr>
          <w:rFonts w:ascii="Times New Roman"/>
          <w:b w:val="false"/>
          <w:i w:val="false"/>
          <w:color w:val="000000"/>
          <w:sz w:val="28"/>
        </w:rPr>
        <w:t>
      92) санитарно-эпидемиологическое благополучие населения - состояние здоровья населения, при котором отсутствует вредное воздействие на человека факторов среды обитания на человека, и обеспечиваются благоприятные условия его жизнедеятельности;
</w:t>
      </w:r>
      <w:r>
        <w:br/>
      </w:r>
      <w:r>
        <w:rPr>
          <w:rFonts w:ascii="Times New Roman"/>
          <w:b w:val="false"/>
          <w:i w:val="false"/>
          <w:color w:val="000000"/>
          <w:sz w:val="28"/>
        </w:rPr>
        <w:t>
      93) хирургическая стерилизация - хирургическая операция, в результате которой женщина или мужчина утрачивают репродуктивную способность;
</w:t>
      </w:r>
      <w:r>
        <w:br/>
      </w:r>
      <w:r>
        <w:rPr>
          <w:rFonts w:ascii="Times New Roman"/>
          <w:b w:val="false"/>
          <w:i w:val="false"/>
          <w:color w:val="000000"/>
          <w:sz w:val="28"/>
        </w:rPr>
        <w:t>
      94) ограничительные мероприятия, в том числе карантин, - меры, направленные на предотвращение распространения инфекционных заболеваний и предусматривающие особый режим предпринимательской и (или) иной деятельности;
</w:t>
      </w:r>
      <w:r>
        <w:br/>
      </w:r>
      <w:r>
        <w:rPr>
          <w:rFonts w:ascii="Times New Roman"/>
          <w:b w:val="false"/>
          <w:i w:val="false"/>
          <w:color w:val="000000"/>
          <w:sz w:val="28"/>
        </w:rPr>
        <w:t>
      95) эпидемия - массовое распространение инфекционного заболевания, существенно превышающее обычно регистрируемый уровень заболеваемости;
</w:t>
      </w:r>
      <w:r>
        <w:br/>
      </w:r>
      <w:r>
        <w:rPr>
          <w:rFonts w:ascii="Times New Roman"/>
          <w:b w:val="false"/>
          <w:i w:val="false"/>
          <w:color w:val="000000"/>
          <w:sz w:val="28"/>
        </w:rPr>
        <w:t>
      96) эвтаназия - удовлетворение просьбы об ускорении смерти неизлечимого больного какими-либо действиями или средствами, в том числе введением лекарственных или иных средств, а также прекращением искусственных мер по поддержанию его жизни в случаях неблагоприятного исхода заболевания;
</w:t>
      </w:r>
      <w:r>
        <w:br/>
      </w:r>
      <w:r>
        <w:rPr>
          <w:rFonts w:ascii="Times New Roman"/>
          <w:b w:val="false"/>
          <w:i w:val="false"/>
          <w:color w:val="000000"/>
          <w:sz w:val="28"/>
        </w:rPr>
        <w:t>
      97) эпидемиологически значимые объекты - объекты, производимая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и вспышек инфекционных заболеваний среди населения.
</w:t>
      </w:r>
      <w:r>
        <w:br/>
      </w:r>
      <w:r>
        <w:rPr>
          <w:rFonts w:ascii="Times New Roman"/>
          <w:b w:val="false"/>
          <w:i w:val="false"/>
          <w:color w:val="000000"/>
          <w:sz w:val="28"/>
        </w:rPr>
        <w:t>
      2. Содержание иных терминов определяется отдельными статьями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Законодательство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в области здравоохранения основывается на Конституции Республики Казахстан и состоит из настоящего Кодекса и иных нормативных правовых актов Республики Казахстан.
</w:t>
      </w:r>
      <w:r>
        <w:br/>
      </w:r>
      <w:r>
        <w:rPr>
          <w:rFonts w:ascii="Times New Roman"/>
          <w:b w:val="false"/>
          <w:i w:val="false"/>
          <w:color w:val="000000"/>
          <w:sz w:val="28"/>
        </w:rPr>
        <w:t>
      2. Общественные отношения в области здравоохранения, не урегулированные настоящим Кодексом, регулируются законами Республики Казахстан.
</w:t>
      </w:r>
      <w:r>
        <w:br/>
      </w: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Государственное регулирование и управление в области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Принципы государственной политики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политика Республики Казахстан в области здравоохранения проводится на основе принципов:
</w:t>
      </w:r>
      <w:r>
        <w:br/>
      </w:r>
      <w:r>
        <w:rPr>
          <w:rFonts w:ascii="Times New Roman"/>
          <w:b w:val="false"/>
          <w:i w:val="false"/>
          <w:color w:val="000000"/>
          <w:sz w:val="28"/>
        </w:rPr>
        <w:t>
      1) обеспечения равенства прав граждан на получение безопасной, эффективной и качественной медицинской и лекарственной помощи;
</w:t>
      </w:r>
      <w:r>
        <w:br/>
      </w:r>
      <w:r>
        <w:rPr>
          <w:rFonts w:ascii="Times New Roman"/>
          <w:b w:val="false"/>
          <w:i w:val="false"/>
          <w:color w:val="000000"/>
          <w:sz w:val="28"/>
        </w:rPr>
        <w:t>
      2) солидарной ответственности государства, работодателей и граждан за сохранение и укрепление индивидуального и общественного здоровья;
</w:t>
      </w:r>
      <w:r>
        <w:br/>
      </w:r>
      <w:r>
        <w:rPr>
          <w:rFonts w:ascii="Times New Roman"/>
          <w:b w:val="false"/>
          <w:i w:val="false"/>
          <w:color w:val="000000"/>
          <w:sz w:val="28"/>
        </w:rPr>
        <w:t>
      3) всеобщего обеспечения гарантированного объема бесплатной медицинской помощи гражданам Республики Казахстан;
</w:t>
      </w:r>
      <w:r>
        <w:br/>
      </w:r>
      <w:r>
        <w:rPr>
          <w:rFonts w:ascii="Times New Roman"/>
          <w:b w:val="false"/>
          <w:i w:val="false"/>
          <w:color w:val="000000"/>
          <w:sz w:val="28"/>
        </w:rPr>
        <w:t>
      4) приоритетности профилактической направленности в деятельности системы здравоохранения;
</w:t>
      </w:r>
      <w:r>
        <w:br/>
      </w:r>
      <w:r>
        <w:rPr>
          <w:rFonts w:ascii="Times New Roman"/>
          <w:b w:val="false"/>
          <w:i w:val="false"/>
          <w:color w:val="000000"/>
          <w:sz w:val="28"/>
        </w:rPr>
        <w:t>
      5) доступности медицинской и лекарственной помощи;
</w:t>
      </w:r>
      <w:r>
        <w:br/>
      </w:r>
      <w:r>
        <w:rPr>
          <w:rFonts w:ascii="Times New Roman"/>
          <w:b w:val="false"/>
          <w:i w:val="false"/>
          <w:color w:val="000000"/>
          <w:sz w:val="28"/>
        </w:rPr>
        <w:t>
      6) постоянного повышения качества медицинской и лекарственной помощи;
</w:t>
      </w:r>
      <w:r>
        <w:br/>
      </w:r>
      <w:r>
        <w:rPr>
          <w:rFonts w:ascii="Times New Roman"/>
          <w:b w:val="false"/>
          <w:i w:val="false"/>
          <w:color w:val="000000"/>
          <w:sz w:val="28"/>
        </w:rPr>
        <w:t>
      7) обеспечение санитарно-эпидемиологического благополучия населения;
</w:t>
      </w:r>
      <w:r>
        <w:br/>
      </w:r>
      <w:r>
        <w:rPr>
          <w:rFonts w:ascii="Times New Roman"/>
          <w:b w:val="false"/>
          <w:i w:val="false"/>
          <w:color w:val="000000"/>
          <w:sz w:val="28"/>
        </w:rPr>
        <w:t>
      8) преемственности деятельности организаций здравоохранения при оказании медицинской помощи;
</w:t>
      </w:r>
      <w:r>
        <w:br/>
      </w:r>
      <w:r>
        <w:rPr>
          <w:rFonts w:ascii="Times New Roman"/>
          <w:b w:val="false"/>
          <w:i w:val="false"/>
          <w:color w:val="000000"/>
          <w:sz w:val="28"/>
        </w:rPr>
        <w:t>
      9) обеспечения непрерывности и преемственности медицинского и фармацевтического образования с использованием современных технологий обучения;
</w:t>
      </w:r>
      <w:r>
        <w:br/>
      </w:r>
      <w:r>
        <w:rPr>
          <w:rFonts w:ascii="Times New Roman"/>
          <w:b w:val="false"/>
          <w:i w:val="false"/>
          <w:color w:val="000000"/>
          <w:sz w:val="28"/>
        </w:rPr>
        <w:t>
      10) использования передовых достижений науки, техники и мирового опыта в области здравоохранения;
</w:t>
      </w:r>
      <w:r>
        <w:br/>
      </w:r>
      <w:r>
        <w:rPr>
          <w:rFonts w:ascii="Times New Roman"/>
          <w:b w:val="false"/>
          <w:i w:val="false"/>
          <w:color w:val="000000"/>
          <w:sz w:val="28"/>
        </w:rPr>
        <w:t>
      11) поощрения добровольного и безвозмездного донорства;
</w:t>
      </w:r>
      <w:r>
        <w:br/>
      </w:r>
      <w:r>
        <w:rPr>
          <w:rFonts w:ascii="Times New Roman"/>
          <w:b w:val="false"/>
          <w:i w:val="false"/>
          <w:color w:val="000000"/>
          <w:sz w:val="28"/>
        </w:rPr>
        <w:t>
      12) государственной поддержки отечественных разработок и развития конкурентоспособной медицинской и фармацевтической промышленности;
</w:t>
      </w:r>
      <w:r>
        <w:br/>
      </w:r>
      <w:r>
        <w:rPr>
          <w:rFonts w:ascii="Times New Roman"/>
          <w:b w:val="false"/>
          <w:i w:val="false"/>
          <w:color w:val="000000"/>
          <w:sz w:val="28"/>
        </w:rPr>
        <w:t>
      13) государственной поддержки предпринимательства в области здравоохранения;
</w:t>
      </w:r>
      <w:r>
        <w:br/>
      </w:r>
      <w:r>
        <w:rPr>
          <w:rFonts w:ascii="Times New Roman"/>
          <w:b w:val="false"/>
          <w:i w:val="false"/>
          <w:color w:val="000000"/>
          <w:sz w:val="28"/>
        </w:rPr>
        <w:t>
      14) участие общественных объединений в обеспечении прав граждан на охрану здоровья.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Основы государственного регулирования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Государственное регулирование медицинской и фармацевтической деятельности осуществляют:
</w:t>
      </w:r>
      <w:r>
        <w:br/>
      </w:r>
      <w:r>
        <w:rPr>
          <w:rFonts w:ascii="Times New Roman"/>
          <w:b w:val="false"/>
          <w:i w:val="false"/>
          <w:color w:val="000000"/>
          <w:sz w:val="28"/>
        </w:rPr>
        <w:t>
      Правительство Республики Казахстан;
</w:t>
      </w:r>
      <w:r>
        <w:br/>
      </w:r>
      <w:r>
        <w:rPr>
          <w:rFonts w:ascii="Times New Roman"/>
          <w:b w:val="false"/>
          <w:i w:val="false"/>
          <w:color w:val="000000"/>
          <w:sz w:val="28"/>
        </w:rPr>
        <w:t>
      уполномоченный орган в области здравоохранения;
</w:t>
      </w:r>
      <w:r>
        <w:br/>
      </w:r>
      <w:r>
        <w:rPr>
          <w:rFonts w:ascii="Times New Roman"/>
          <w:b w:val="false"/>
          <w:i w:val="false"/>
          <w:color w:val="000000"/>
          <w:sz w:val="28"/>
        </w:rPr>
        <w:t>
      иные центральные и местные исполнительные органы в пределах компетенции, установленной настоящим Кодексом.
</w:t>
      </w:r>
      <w:r>
        <w:br/>
      </w:r>
      <w:r>
        <w:rPr>
          <w:rFonts w:ascii="Times New Roman"/>
          <w:b w:val="false"/>
          <w:i w:val="false"/>
          <w:color w:val="000000"/>
          <w:sz w:val="28"/>
        </w:rPr>
        <w:t>
      2. Государственное регулирование медицинской и фармацевтической деятельности осуществляется путем проведения:
</w:t>
      </w:r>
      <w:r>
        <w:br/>
      </w:r>
      <w:r>
        <w:rPr>
          <w:rFonts w:ascii="Times New Roman"/>
          <w:b w:val="false"/>
          <w:i w:val="false"/>
          <w:color w:val="000000"/>
          <w:sz w:val="28"/>
        </w:rPr>
        <w:t>
      1) государственного контроля за медицинской и фармацевтической деятельностью;
</w:t>
      </w:r>
      <w:r>
        <w:br/>
      </w:r>
      <w:r>
        <w:rPr>
          <w:rFonts w:ascii="Times New Roman"/>
          <w:b w:val="false"/>
          <w:i w:val="false"/>
          <w:color w:val="000000"/>
          <w:sz w:val="28"/>
        </w:rPr>
        <w:t>
      2) лицензирования медицинской, врачебной и фармацевтической деятельности;
</w:t>
      </w:r>
      <w:r>
        <w:br/>
      </w:r>
      <w:r>
        <w:rPr>
          <w:rFonts w:ascii="Times New Roman"/>
          <w:b w:val="false"/>
          <w:i w:val="false"/>
          <w:color w:val="000000"/>
          <w:sz w:val="28"/>
        </w:rPr>
        <w:t>
      3) аккредитации в области здравоохранения;
</w:t>
      </w:r>
      <w:r>
        <w:br/>
      </w:r>
      <w:r>
        <w:rPr>
          <w:rFonts w:ascii="Times New Roman"/>
          <w:b w:val="false"/>
          <w:i w:val="false"/>
          <w:color w:val="000000"/>
          <w:sz w:val="28"/>
        </w:rPr>
        <w:t>
      4) аттестации физических лиц, осуществляющих медицинскую и фармацевтическую деятельность;
</w:t>
      </w:r>
      <w:r>
        <w:br/>
      </w:r>
      <w:r>
        <w:rPr>
          <w:rFonts w:ascii="Times New Roman"/>
          <w:b w:val="false"/>
          <w:i w:val="false"/>
          <w:color w:val="000000"/>
          <w:sz w:val="28"/>
        </w:rPr>
        <w:t>
      5) государственной регистрации, перерегистрации и внесения изменений в регистрационное досье лекарственных средств, изделий медицинского назначения и медицинской техники, отдельных видов продукции и веществ, оказывающих вредное воздействие на здоровье человека;
</w:t>
      </w:r>
      <w:r>
        <w:br/>
      </w:r>
      <w:r>
        <w:rPr>
          <w:rFonts w:ascii="Times New Roman"/>
          <w:b w:val="false"/>
          <w:i w:val="false"/>
          <w:color w:val="000000"/>
          <w:sz w:val="28"/>
        </w:rPr>
        <w:t>
      6) подтверждения соответствия товаров (работ, услуг) в области здравоохранения требованиям, установленным техническими регламентами, нормативными документами по стандартизации и условиями договоров.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Компетенция Правительства Республики Казахстан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области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br/>
      </w:r>
      <w:r>
        <w:rPr>
          <w:rFonts w:ascii="Times New Roman"/>
          <w:b w:val="false"/>
          <w:i w:val="false"/>
          <w:color w:val="000000"/>
          <w:sz w:val="28"/>
        </w:rPr>
        <w:t>
      1) разрабатывает основные направления государственной политики по развитию здравоохранения, программ в области здравоохранения, медицинской науки, медицинского и фармацевтического образования;
</w:t>
      </w:r>
      <w:r>
        <w:br/>
      </w:r>
      <w:r>
        <w:rPr>
          <w:rFonts w:ascii="Times New Roman"/>
          <w:b w:val="false"/>
          <w:i w:val="false"/>
          <w:color w:val="000000"/>
          <w:sz w:val="28"/>
        </w:rPr>
        <w:t>
      2) издает в пределах своей компетенции нормативные правовые акты в области здравоохранения;
</w:t>
      </w:r>
      <w:r>
        <w:br/>
      </w:r>
      <w:r>
        <w:rPr>
          <w:rFonts w:ascii="Times New Roman"/>
          <w:b w:val="false"/>
          <w:i w:val="false"/>
          <w:color w:val="000000"/>
          <w:sz w:val="28"/>
        </w:rPr>
        <w:t>
      3) утверждает порядок осуществления государственного контроля в области здравоохранения;
</w:t>
      </w:r>
      <w:r>
        <w:br/>
      </w:r>
      <w:r>
        <w:rPr>
          <w:rFonts w:ascii="Times New Roman"/>
          <w:b w:val="false"/>
          <w:i w:val="false"/>
          <w:color w:val="000000"/>
          <w:sz w:val="28"/>
        </w:rPr>
        <w:t>
      4) определяет порядок аккредитации, аттестации в области здравоохранения;
</w:t>
      </w:r>
      <w:r>
        <w:br/>
      </w:r>
      <w:r>
        <w:rPr>
          <w:rFonts w:ascii="Times New Roman"/>
          <w:b w:val="false"/>
          <w:i w:val="false"/>
          <w:color w:val="000000"/>
          <w:sz w:val="28"/>
        </w:rPr>
        <w:t>
      5) утверждает квалификационные требования и порядок лицензирования медицинской, врачебной и фармацевтической деятельности;
</w:t>
      </w:r>
      <w:r>
        <w:br/>
      </w:r>
      <w:r>
        <w:rPr>
          <w:rFonts w:ascii="Times New Roman"/>
          <w:b w:val="false"/>
          <w:i w:val="false"/>
          <w:color w:val="000000"/>
          <w:sz w:val="28"/>
        </w:rPr>
        <w:t>
      6) осуществляет руководство деятельностью центральных и местных исполнительных органов по вопросам здравоохранения;
</w:t>
      </w:r>
      <w:r>
        <w:br/>
      </w:r>
      <w:r>
        <w:rPr>
          <w:rFonts w:ascii="Times New Roman"/>
          <w:b w:val="false"/>
          <w:i w:val="false"/>
          <w:color w:val="000000"/>
          <w:sz w:val="28"/>
        </w:rPr>
        <w:t>
      7) утверждает перечень гарантированного объема бесплатной медицинской и лекарственной помощи;
</w:t>
      </w:r>
      <w:r>
        <w:br/>
      </w:r>
      <w:r>
        <w:rPr>
          <w:rFonts w:ascii="Times New Roman"/>
          <w:b w:val="false"/>
          <w:i w:val="false"/>
          <w:color w:val="000000"/>
          <w:sz w:val="28"/>
        </w:rPr>
        <w:t>
      8) определяет порядок обеспечения получения гражданами гарантированного объема бесплатной медицинской помощи;
</w:t>
      </w:r>
      <w:r>
        <w:br/>
      </w:r>
      <w:r>
        <w:rPr>
          <w:rFonts w:ascii="Times New Roman"/>
          <w:b w:val="false"/>
          <w:i w:val="false"/>
          <w:color w:val="000000"/>
          <w:sz w:val="28"/>
        </w:rPr>
        <w:t>
      9) утверждает типовую форму договора на оказание гарантированного объема бесплатной медицинской помощи и платных услуг в организациях здравоохранения;
</w:t>
      </w:r>
      <w:r>
        <w:br/>
      </w:r>
      <w:r>
        <w:rPr>
          <w:rFonts w:ascii="Times New Roman"/>
          <w:b w:val="false"/>
          <w:i w:val="false"/>
          <w:color w:val="000000"/>
          <w:sz w:val="28"/>
        </w:rPr>
        <w:t>
      10) утверждает государственный норматив сети организаций здравоохранения;
</w:t>
      </w:r>
      <w:r>
        <w:br/>
      </w:r>
      <w:r>
        <w:rPr>
          <w:rFonts w:ascii="Times New Roman"/>
          <w:b w:val="false"/>
          <w:i w:val="false"/>
          <w:color w:val="000000"/>
          <w:sz w:val="28"/>
        </w:rPr>
        <w:t>
      11) определяет порядок организации и проведения закупа лекарственных средств, изделий медицинского назначения и медицинской техники, медицинских услуг по оказанию гарантированного объема бесплатной медицинской помощи;
</w:t>
      </w:r>
      <w:r>
        <w:br/>
      </w:r>
      <w:r>
        <w:rPr>
          <w:rFonts w:ascii="Times New Roman"/>
          <w:b w:val="false"/>
          <w:i w:val="false"/>
          <w:color w:val="000000"/>
          <w:sz w:val="28"/>
        </w:rPr>
        <w:t>
      12) утверждает перечень социально значимых заболеваний и заболеваний, представляющих опасность для окружающих;
</w:t>
      </w:r>
      <w:r>
        <w:br/>
      </w:r>
      <w:r>
        <w:rPr>
          <w:rFonts w:ascii="Times New Roman"/>
          <w:b w:val="false"/>
          <w:i w:val="false"/>
          <w:color w:val="000000"/>
          <w:sz w:val="28"/>
        </w:rPr>
        <w:t>
      13) утверждает правила направления граждан Республики Казахстан на лечение за рубеж за счет бюджетных средств;
</w:t>
      </w:r>
      <w:r>
        <w:br/>
      </w:r>
      <w:r>
        <w:rPr>
          <w:rFonts w:ascii="Times New Roman"/>
          <w:b w:val="false"/>
          <w:i w:val="false"/>
          <w:color w:val="000000"/>
          <w:sz w:val="28"/>
        </w:rPr>
        <w:t>
      14) определяет порядок возмещения затрат медицинских организаций за счет бюджетных средств;
</w:t>
      </w:r>
      <w:r>
        <w:br/>
      </w:r>
      <w:r>
        <w:rPr>
          <w:rFonts w:ascii="Times New Roman"/>
          <w:b w:val="false"/>
          <w:i w:val="false"/>
          <w:color w:val="000000"/>
          <w:sz w:val="28"/>
        </w:rPr>
        <w:t>
      15) определяет порядок осуществления санитарно-карантинного контроля над завозом и распространением инфекционных и паразитарных заболеваний на Государственной границе Республики Казахстан и обеспечения санитарной охраны границы и территории Республики Казахстан;
</w:t>
      </w:r>
      <w:r>
        <w:br/>
      </w:r>
      <w:r>
        <w:rPr>
          <w:rFonts w:ascii="Times New Roman"/>
          <w:b w:val="false"/>
          <w:i w:val="false"/>
          <w:color w:val="000000"/>
          <w:sz w:val="28"/>
        </w:rPr>
        <w:t>
      16) определяет порядок запрета на ввоз, а также производство, применение и реализацию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
</w:t>
      </w:r>
      <w:r>
        <w:br/>
      </w:r>
      <w:r>
        <w:rPr>
          <w:rFonts w:ascii="Times New Roman"/>
          <w:b w:val="false"/>
          <w:i w:val="false"/>
          <w:color w:val="000000"/>
          <w:sz w:val="28"/>
        </w:rPr>
        <w:t>
      17) определяет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
</w:t>
      </w:r>
      <w:r>
        <w:br/>
      </w:r>
      <w:r>
        <w:rPr>
          <w:rFonts w:ascii="Times New Roman"/>
          <w:b w:val="false"/>
          <w:i w:val="false"/>
          <w:color w:val="000000"/>
          <w:sz w:val="28"/>
        </w:rPr>
        <w:t>
      18) устанавливает порядок осуществления ограничительных мероприятий, в том числе карантина на территории Республики Казахстан, а также особых условий и режимов проживания населения и ведения предпринимательской и (или) иной деятельности;
</w:t>
      </w:r>
      <w:r>
        <w:br/>
      </w:r>
      <w:r>
        <w:rPr>
          <w:rFonts w:ascii="Times New Roman"/>
          <w:b w:val="false"/>
          <w:i w:val="false"/>
          <w:color w:val="000000"/>
          <w:sz w:val="28"/>
        </w:rPr>
        <w:t>
      19) устанавливает перечень инфекционных заболеваний, при угрозе возникновения и распространения которых вводятся ограничительные мероприятия, в том числе карантин;
</w:t>
      </w:r>
      <w:r>
        <w:br/>
      </w:r>
      <w:r>
        <w:rPr>
          <w:rFonts w:ascii="Times New Roman"/>
          <w:b w:val="false"/>
          <w:i w:val="false"/>
          <w:color w:val="000000"/>
          <w:sz w:val="28"/>
        </w:rPr>
        <w:t>
      20) утверждает порядок забора, хранения и использования крови и тканей лиц, подвергшихся воздействию ионизирующего излучения;
</w:t>
      </w:r>
      <w:r>
        <w:br/>
      </w:r>
      <w:r>
        <w:rPr>
          <w:rFonts w:ascii="Times New Roman"/>
          <w:b w:val="false"/>
          <w:i w:val="false"/>
          <w:color w:val="000000"/>
          <w:sz w:val="28"/>
        </w:rPr>
        <w:t>
      21) утверждает Государственную фармакопею Республики Казахстан;
</w:t>
      </w:r>
      <w:r>
        <w:br/>
      </w:r>
      <w:r>
        <w:rPr>
          <w:rFonts w:ascii="Times New Roman"/>
          <w:b w:val="false"/>
          <w:i w:val="false"/>
          <w:color w:val="000000"/>
          <w:sz w:val="28"/>
        </w:rPr>
        <w:t>
      22) определяет порядок обеспечения лекарственными средствами граждан;
</w:t>
      </w:r>
      <w:r>
        <w:br/>
      </w:r>
      <w:r>
        <w:rPr>
          <w:rFonts w:ascii="Times New Roman"/>
          <w:b w:val="false"/>
          <w:i w:val="false"/>
          <w:color w:val="000000"/>
          <w:sz w:val="28"/>
        </w:rPr>
        <w:t>
      23) определяет случаи ввоза на территорию Республики Казахстан лекарственных средств, изделий медицинского назначения и медицинской техники в качестве гуманитарной помощи, не прошедших государственную регистрацию в Республике Казахстан;
</w:t>
      </w:r>
      <w:r>
        <w:br/>
      </w:r>
      <w:r>
        <w:rPr>
          <w:rFonts w:ascii="Times New Roman"/>
          <w:b w:val="false"/>
          <w:i w:val="false"/>
          <w:color w:val="000000"/>
          <w:sz w:val="28"/>
        </w:rPr>
        <w:t>
      24) утверждает перечень клинических баз;
</w:t>
      </w:r>
      <w:r>
        <w:br/>
      </w:r>
      <w:r>
        <w:rPr>
          <w:rFonts w:ascii="Times New Roman"/>
          <w:b w:val="false"/>
          <w:i w:val="false"/>
          <w:color w:val="000000"/>
          <w:sz w:val="28"/>
        </w:rPr>
        <w:t>
      25) утверждает порядок и условия совершения и передачи организациям здравоохранения анатомического дара.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Компетенция уполномоченного органа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области здравоохранения осуществляет функции по:
</w:t>
      </w:r>
      <w:r>
        <w:br/>
      </w:r>
      <w:r>
        <w:rPr>
          <w:rFonts w:ascii="Times New Roman"/>
          <w:b w:val="false"/>
          <w:i w:val="false"/>
          <w:color w:val="000000"/>
          <w:sz w:val="28"/>
        </w:rPr>
        <w:t>
      1) разработке государственной политики в области охраны здоровья граждан, качества медицинских услуг, санитарно-эпидемического благополучия населения, в сфере обращения лекарственных средств, медицинской науки, медицинского и фармацевтического образования;
</w:t>
      </w:r>
      <w:r>
        <w:br/>
      </w:r>
      <w:r>
        <w:rPr>
          <w:rFonts w:ascii="Times New Roman"/>
          <w:b w:val="false"/>
          <w:i w:val="false"/>
          <w:color w:val="000000"/>
          <w:sz w:val="28"/>
        </w:rPr>
        <w:t>
      2) разработке системы государственного планирования в области здравоохранения;
</w:t>
      </w:r>
      <w:r>
        <w:br/>
      </w:r>
      <w:r>
        <w:rPr>
          <w:rFonts w:ascii="Times New Roman"/>
          <w:b w:val="false"/>
          <w:i w:val="false"/>
          <w:color w:val="000000"/>
          <w:sz w:val="28"/>
        </w:rPr>
        <w:t>
      3) разработке программных документов в области здравоохранения;
</w:t>
      </w:r>
      <w:r>
        <w:br/>
      </w:r>
      <w:r>
        <w:rPr>
          <w:rFonts w:ascii="Times New Roman"/>
          <w:b w:val="false"/>
          <w:i w:val="false"/>
          <w:color w:val="000000"/>
          <w:sz w:val="28"/>
        </w:rPr>
        <w:t>
      4) определению приоритетов научных разработок фундаментального и прикладного характера в области здравоохранения;
</w:t>
      </w:r>
      <w:r>
        <w:br/>
      </w:r>
      <w:r>
        <w:rPr>
          <w:rFonts w:ascii="Times New Roman"/>
          <w:b w:val="false"/>
          <w:i w:val="false"/>
          <w:color w:val="000000"/>
          <w:sz w:val="28"/>
        </w:rPr>
        <w:t>
      5) осуществлению международного сотрудничества в области здравоохранения, в том числе медицинской науки и медицинского и фармацевтического образования;
</w:t>
      </w:r>
      <w:r>
        <w:br/>
      </w:r>
      <w:r>
        <w:rPr>
          <w:rFonts w:ascii="Times New Roman"/>
          <w:b w:val="false"/>
          <w:i w:val="false"/>
          <w:color w:val="000000"/>
          <w:sz w:val="28"/>
        </w:rPr>
        <w:t>
      6) разработке и утверждению в пределах своей компетенции нормативных правовых актов, гигиенических нормативов, нормативных документов и форм учетно-отчетной документации в области здравоохранения, предусмотренных настоящим Кодексом или иными законодательными актами;
</w:t>
      </w:r>
      <w:r>
        <w:br/>
      </w:r>
      <w:r>
        <w:rPr>
          <w:rFonts w:ascii="Times New Roman"/>
          <w:b w:val="false"/>
          <w:i w:val="false"/>
          <w:color w:val="000000"/>
          <w:sz w:val="28"/>
        </w:rPr>
        <w:t>
      7) осуществлению мониторингов в области здравоохранения;
</w:t>
      </w:r>
      <w:r>
        <w:br/>
      </w:r>
      <w:r>
        <w:rPr>
          <w:rFonts w:ascii="Times New Roman"/>
          <w:b w:val="false"/>
          <w:i w:val="false"/>
          <w:color w:val="000000"/>
          <w:sz w:val="28"/>
        </w:rPr>
        <w:t>
      8) координации деятельности структурных подразделений министерства;
</w:t>
      </w:r>
      <w:r>
        <w:br/>
      </w:r>
      <w:r>
        <w:rPr>
          <w:rFonts w:ascii="Times New Roman"/>
          <w:b w:val="false"/>
          <w:i w:val="false"/>
          <w:color w:val="000000"/>
          <w:sz w:val="28"/>
        </w:rPr>
        <w:t>
      9) координации деятельности субъектов здравоохранения независимо от ведомственной принадлежности;
</w:t>
      </w:r>
      <w:r>
        <w:br/>
      </w:r>
      <w:r>
        <w:rPr>
          <w:rFonts w:ascii="Times New Roman"/>
          <w:b w:val="false"/>
          <w:i w:val="false"/>
          <w:color w:val="000000"/>
          <w:sz w:val="28"/>
        </w:rPr>
        <w:t>
      10) разработке и утверждению стандартов здравоохранения;
</w:t>
      </w:r>
      <w:r>
        <w:br/>
      </w:r>
      <w:r>
        <w:rPr>
          <w:rFonts w:ascii="Times New Roman"/>
          <w:b w:val="false"/>
          <w:i w:val="false"/>
          <w:color w:val="000000"/>
          <w:sz w:val="28"/>
        </w:rPr>
        <w:t>
      11) обеспечению ведения ведомственного статистического учета и отчетности в области здравоохранения;
</w:t>
      </w:r>
      <w:r>
        <w:br/>
      </w:r>
      <w:r>
        <w:rPr>
          <w:rFonts w:ascii="Times New Roman"/>
          <w:b w:val="false"/>
          <w:i w:val="false"/>
          <w:color w:val="000000"/>
          <w:sz w:val="28"/>
        </w:rPr>
        <w:t>
      12) созданию и обеспечению функционирования республиканской информационной и коммуникационной систем в области здравоохранения;
</w:t>
      </w:r>
      <w:r>
        <w:br/>
      </w:r>
      <w:r>
        <w:rPr>
          <w:rFonts w:ascii="Times New Roman"/>
          <w:b w:val="false"/>
          <w:i w:val="false"/>
          <w:color w:val="000000"/>
          <w:sz w:val="28"/>
        </w:rPr>
        <w:t>
      13) разработке и утверждению отраслевой системы поощрения;
</w:t>
      </w:r>
      <w:r>
        <w:br/>
      </w:r>
      <w:r>
        <w:rPr>
          <w:rFonts w:ascii="Times New Roman"/>
          <w:b w:val="false"/>
          <w:i w:val="false"/>
          <w:color w:val="000000"/>
          <w:sz w:val="28"/>
        </w:rPr>
        <w:t>
      14) обеспечению развития медицинской и фармацевтической науки и координации научной деятельности в области здравоохранения;
</w:t>
      </w:r>
      <w:r>
        <w:br/>
      </w:r>
      <w:r>
        <w:rPr>
          <w:rFonts w:ascii="Times New Roman"/>
          <w:b w:val="false"/>
          <w:i w:val="false"/>
          <w:color w:val="000000"/>
          <w:sz w:val="28"/>
        </w:rPr>
        <w:t>
      15) организации повышения квалификации специалистов в области здравоохранения;
</w:t>
      </w:r>
      <w:r>
        <w:br/>
      </w:r>
      <w:r>
        <w:rPr>
          <w:rFonts w:ascii="Times New Roman"/>
          <w:b w:val="false"/>
          <w:i w:val="false"/>
          <w:color w:val="000000"/>
          <w:sz w:val="28"/>
        </w:rPr>
        <w:t>
      16) внедрению в практику здравоохранения новых методов профилактики, диагностики, лечения и медицинской реабилитации;
</w:t>
      </w:r>
      <w:r>
        <w:br/>
      </w:r>
      <w:r>
        <w:rPr>
          <w:rFonts w:ascii="Times New Roman"/>
          <w:b w:val="false"/>
          <w:i w:val="false"/>
          <w:color w:val="000000"/>
          <w:sz w:val="28"/>
        </w:rPr>
        <w:t>
      17) размещению государственного образовательного заказа на подготовку по медицинским и фармацевтическим специальностям, а также повышение квалификации и переподготовку кадров здравоохранения;
</w:t>
      </w:r>
      <w:r>
        <w:br/>
      </w:r>
      <w:r>
        <w:rPr>
          <w:rFonts w:ascii="Times New Roman"/>
          <w:b w:val="false"/>
          <w:i w:val="false"/>
          <w:color w:val="000000"/>
          <w:sz w:val="28"/>
        </w:rPr>
        <w:t>
      18) согласованию назначения руководителей местных органов государственного управления здравоохранением;
</w:t>
      </w:r>
      <w:r>
        <w:br/>
      </w:r>
      <w:r>
        <w:rPr>
          <w:rFonts w:ascii="Times New Roman"/>
          <w:b w:val="false"/>
          <w:i w:val="false"/>
          <w:color w:val="000000"/>
          <w:sz w:val="28"/>
        </w:rPr>
        <w:t>
      19) заключению меморандумов с руководителями местных исполнительных органов, направленных на достижение конечных результатов деятельности в области здравоохранения;
</w:t>
      </w:r>
      <w:r>
        <w:br/>
      </w:r>
      <w:r>
        <w:rPr>
          <w:rFonts w:ascii="Times New Roman"/>
          <w:b w:val="false"/>
          <w:i w:val="false"/>
          <w:color w:val="000000"/>
          <w:sz w:val="28"/>
        </w:rPr>
        <w:t>
      20) осуществлению руководства деятельностью подведомственных организаций здравоохранения, в том числе организаций медицинского и фармацевтического образования и науки, назначению и освобождении руководителей и их заместителей;
</w:t>
      </w:r>
      <w:r>
        <w:br/>
      </w:r>
      <w:r>
        <w:rPr>
          <w:rFonts w:ascii="Times New Roman"/>
          <w:b w:val="false"/>
          <w:i w:val="false"/>
          <w:color w:val="000000"/>
          <w:sz w:val="28"/>
        </w:rPr>
        <w:t>
      21) осуществлению межотраслевого сотрудничества в интересах здоровья граждан;
</w:t>
      </w:r>
      <w:r>
        <w:br/>
      </w:r>
      <w:r>
        <w:rPr>
          <w:rFonts w:ascii="Times New Roman"/>
          <w:b w:val="false"/>
          <w:i w:val="false"/>
          <w:color w:val="000000"/>
          <w:sz w:val="28"/>
        </w:rPr>
        <w:t>
      22) осуществлению государственного регулирования цен на лекарственные средства;
</w:t>
      </w:r>
      <w:r>
        <w:br/>
      </w:r>
      <w:r>
        <w:rPr>
          <w:rFonts w:ascii="Times New Roman"/>
          <w:b w:val="false"/>
          <w:i w:val="false"/>
          <w:color w:val="000000"/>
          <w:sz w:val="28"/>
        </w:rPr>
        <w:t>
      23) осуществлению мероприятий по оснащению организаций здравоохранения;
</w:t>
      </w:r>
      <w:r>
        <w:br/>
      </w:r>
      <w:r>
        <w:rPr>
          <w:rFonts w:ascii="Times New Roman"/>
          <w:b w:val="false"/>
          <w:i w:val="false"/>
          <w:color w:val="000000"/>
          <w:sz w:val="28"/>
        </w:rPr>
        <w:t>
      24) закупу услуг по оказанию гарантированного объема бесплатной медицинской помощи по администрируемым бюджетным программам;
</w:t>
      </w:r>
      <w:r>
        <w:br/>
      </w:r>
      <w:r>
        <w:rPr>
          <w:rFonts w:ascii="Times New Roman"/>
          <w:b w:val="false"/>
          <w:i w:val="false"/>
          <w:color w:val="000000"/>
          <w:sz w:val="28"/>
        </w:rPr>
        <w:t>
      25) созданию консультативно-совещательных и экспертных комиссий;
</w:t>
      </w:r>
      <w:r>
        <w:br/>
      </w:r>
      <w:r>
        <w:rPr>
          <w:rFonts w:ascii="Times New Roman"/>
          <w:b w:val="false"/>
          <w:i w:val="false"/>
          <w:color w:val="000000"/>
          <w:sz w:val="28"/>
        </w:rPr>
        <w:t>
      26) организации и проведению государственной аттестации научных организаций и организаций образования в области здравоохранения;
</w:t>
      </w:r>
      <w:r>
        <w:br/>
      </w:r>
      <w:r>
        <w:rPr>
          <w:rFonts w:ascii="Times New Roman"/>
          <w:b w:val="false"/>
          <w:i w:val="false"/>
          <w:color w:val="000000"/>
          <w:sz w:val="28"/>
        </w:rPr>
        <w:t>
      27) проведению аттестации на профессиональную компетенцию руководителей местных органов государственного управления здравоохранением, республиканских организаций здравоохранения, заместителей руководителей, а также определению порядка проведения тестирования аттестуемых лиц;
</w:t>
      </w:r>
      <w:r>
        <w:br/>
      </w:r>
      <w:r>
        <w:rPr>
          <w:rFonts w:ascii="Times New Roman"/>
          <w:b w:val="false"/>
          <w:i w:val="false"/>
          <w:color w:val="000000"/>
          <w:sz w:val="28"/>
        </w:rPr>
        <w:t>
      28) организации проведения аккредитации субъектов здравоохранения;
</w:t>
      </w:r>
      <w:r>
        <w:br/>
      </w:r>
      <w:r>
        <w:rPr>
          <w:rFonts w:ascii="Times New Roman"/>
          <w:b w:val="false"/>
          <w:i w:val="false"/>
          <w:color w:val="000000"/>
          <w:sz w:val="28"/>
        </w:rPr>
        <w:t>
      29) аккредитации физических и юридических лиц для проведения независимой экспертизы деятельности субъектов здравоохранения;
</w:t>
      </w:r>
      <w:r>
        <w:br/>
      </w:r>
      <w:r>
        <w:rPr>
          <w:rFonts w:ascii="Times New Roman"/>
          <w:b w:val="false"/>
          <w:i w:val="false"/>
          <w:color w:val="000000"/>
          <w:sz w:val="28"/>
        </w:rPr>
        <w:t>
      30) организации проведения квалификационных экзаменов в области здравоохранения;
</w:t>
      </w:r>
      <w:r>
        <w:br/>
      </w:r>
      <w:r>
        <w:rPr>
          <w:rFonts w:ascii="Times New Roman"/>
          <w:b w:val="false"/>
          <w:i w:val="false"/>
          <w:color w:val="000000"/>
          <w:sz w:val="28"/>
        </w:rPr>
        <w:t>
      31) лицензированию медицинской, врачебной и фармацевтической деятельности в соответствии с законодательством Республики Казахстан о лицензировании;
</w:t>
      </w:r>
      <w:r>
        <w:br/>
      </w:r>
      <w:r>
        <w:rPr>
          <w:rFonts w:ascii="Times New Roman"/>
          <w:b w:val="false"/>
          <w:i w:val="false"/>
          <w:color w:val="000000"/>
          <w:sz w:val="28"/>
        </w:rPr>
        <w:t>
      32) признанию стандартов международных и иностранных фармакопей, а также фармакопейных статей (монографий) и других нормативных документов по стандартизации на лекарственные средства, изделия медицинского назначения и медицинскую технику иностранных государств;
</w:t>
      </w:r>
      <w:r>
        <w:br/>
      </w:r>
      <w:r>
        <w:rPr>
          <w:rFonts w:ascii="Times New Roman"/>
          <w:b w:val="false"/>
          <w:i w:val="false"/>
          <w:color w:val="000000"/>
          <w:sz w:val="28"/>
        </w:rPr>
        <w:t>
      33) осуществлению государственной регистрации, перерегистрации, внесению изменений в регистрационное досье, отзыву решения о государственной регистрации лекарственных средств, изделий медицинского назначения и медицинской техники, ведению Государственного реестра лекарственных средств Республики Казахстан;
</w:t>
      </w:r>
      <w:r>
        <w:br/>
      </w:r>
      <w:r>
        <w:rPr>
          <w:rFonts w:ascii="Times New Roman"/>
          <w:b w:val="false"/>
          <w:i w:val="false"/>
          <w:color w:val="000000"/>
          <w:sz w:val="28"/>
        </w:rPr>
        <w:t>
      34) согласование ввоза на территорию и вывоза с территории Республики Казахстан лекарственных средств, медицинской техники и изделий медицинского назначения;
</w:t>
      </w:r>
      <w:r>
        <w:br/>
      </w:r>
      <w:r>
        <w:rPr>
          <w:rFonts w:ascii="Times New Roman"/>
          <w:b w:val="false"/>
          <w:i w:val="false"/>
          <w:color w:val="000000"/>
          <w:sz w:val="28"/>
        </w:rPr>
        <w:t>
      35) введению ограничительных мероприятий, в том числе карантина, с особыми условиями хозяйственной и/или иной деятельности и жизни населения;
</w:t>
      </w:r>
      <w:r>
        <w:br/>
      </w:r>
      <w:r>
        <w:rPr>
          <w:rFonts w:ascii="Times New Roman"/>
          <w:b w:val="false"/>
          <w:i w:val="false"/>
          <w:color w:val="000000"/>
          <w:sz w:val="28"/>
        </w:rPr>
        <w:t>
      36) ведению регистра потенциально опасных химических, биологических веществ, запрещенных к применению в Республике Казахстан;
</w:t>
      </w:r>
      <w:r>
        <w:br/>
      </w:r>
      <w:r>
        <w:rPr>
          <w:rFonts w:ascii="Times New Roman"/>
          <w:b w:val="false"/>
          <w:i w:val="false"/>
          <w:color w:val="000000"/>
          <w:sz w:val="28"/>
        </w:rPr>
        <w:t>
      37) согласованию в пределах компетенции проектов государственных и международных стандартов на продукцию, товары, процессы, услуги и нормы проектирования;
</w:t>
      </w:r>
      <w:r>
        <w:br/>
      </w:r>
      <w:r>
        <w:rPr>
          <w:rFonts w:ascii="Times New Roman"/>
          <w:b w:val="false"/>
          <w:i w:val="false"/>
          <w:color w:val="000000"/>
          <w:sz w:val="28"/>
        </w:rPr>
        <w:t>
      38) осуществлению государственной регистрации продуктов детского питания, пищевых и биологически активных добавок к пище, генетически модифицированных источников, отдельных видов продукции и веществ, оказывающих вредное воздействие на здоровье человека;
</w:t>
      </w:r>
      <w:r>
        <w:br/>
      </w:r>
      <w:r>
        <w:rPr>
          <w:rFonts w:ascii="Times New Roman"/>
          <w:b w:val="false"/>
          <w:i w:val="false"/>
          <w:color w:val="000000"/>
          <w:sz w:val="28"/>
        </w:rPr>
        <w:t>
      39) реализации государственной политики в области охраны здоровья граждан, качества медицинских услуг, санитарно-эпидемического благополучия населения, в сфере обращения лекарственных средств, медицинской науки, медицинского и фармацевтического образования;
</w:t>
      </w:r>
      <w:r>
        <w:br/>
      </w:r>
      <w:r>
        <w:rPr>
          <w:rFonts w:ascii="Times New Roman"/>
          <w:b w:val="false"/>
          <w:i w:val="false"/>
          <w:color w:val="000000"/>
          <w:sz w:val="28"/>
        </w:rPr>
        <w:t>
      40) реализации программ в области здравоохранения, медицинской и фармацевтической науки, медицинского и фармацевтического образования;
</w:t>
      </w:r>
      <w:r>
        <w:br/>
      </w:r>
      <w:r>
        <w:rPr>
          <w:rFonts w:ascii="Times New Roman"/>
          <w:b w:val="false"/>
          <w:i w:val="false"/>
          <w:color w:val="000000"/>
          <w:sz w:val="28"/>
        </w:rPr>
        <w:t>
      41) реализации совместных международных проектов в области здравоохранения;
</w:t>
      </w:r>
      <w:r>
        <w:br/>
      </w:r>
      <w:r>
        <w:rPr>
          <w:rFonts w:ascii="Times New Roman"/>
          <w:b w:val="false"/>
          <w:i w:val="false"/>
          <w:color w:val="000000"/>
          <w:sz w:val="28"/>
        </w:rPr>
        <w:t>
      42) оказанию в пределах своей компетенции электронных услуг с применением информационных систем;
</w:t>
      </w:r>
      <w:r>
        <w:br/>
      </w:r>
      <w:r>
        <w:rPr>
          <w:rFonts w:ascii="Times New Roman"/>
          <w:b w:val="false"/>
          <w:i w:val="false"/>
          <w:color w:val="000000"/>
          <w:sz w:val="28"/>
        </w:rPr>
        <w:t>
      43) определению степени удовлетворенности граждан уровнем и качеством оказываемой медицинской помощи;
</w:t>
      </w:r>
      <w:r>
        <w:br/>
      </w:r>
      <w:r>
        <w:rPr>
          <w:rFonts w:ascii="Times New Roman"/>
          <w:b w:val="false"/>
          <w:i w:val="false"/>
          <w:color w:val="000000"/>
          <w:sz w:val="28"/>
        </w:rPr>
        <w:t>
      44) рассмотрению обращений граждан по вопросам здравоохранения;
</w:t>
      </w:r>
      <w:r>
        <w:br/>
      </w:r>
      <w:r>
        <w:rPr>
          <w:rFonts w:ascii="Times New Roman"/>
          <w:b w:val="false"/>
          <w:i w:val="false"/>
          <w:color w:val="000000"/>
          <w:sz w:val="28"/>
        </w:rPr>
        <w:t>
      45) организации гигиенического обучения и пропаганды здорового образа жизни;
</w:t>
      </w:r>
      <w:r>
        <w:br/>
      </w:r>
      <w:r>
        <w:rPr>
          <w:rFonts w:ascii="Times New Roman"/>
          <w:b w:val="false"/>
          <w:i w:val="false"/>
          <w:color w:val="000000"/>
          <w:sz w:val="28"/>
        </w:rPr>
        <w:t>
      46) организации разъяснительной работы среди населения по вопросам охраны здоровья;
</w:t>
      </w:r>
      <w:r>
        <w:br/>
      </w:r>
      <w:r>
        <w:rPr>
          <w:rFonts w:ascii="Times New Roman"/>
          <w:b w:val="false"/>
          <w:i w:val="false"/>
          <w:color w:val="000000"/>
          <w:sz w:val="28"/>
        </w:rPr>
        <w:t>
      47) организации и осуществлению в пределах своей компетенции санитарно-противоэпидемических (профилактических) мероприятий при пищевых отравлениях, инфекционных и других заболеваниях;
</w:t>
      </w:r>
      <w:r>
        <w:br/>
      </w:r>
      <w:r>
        <w:rPr>
          <w:rFonts w:ascii="Times New Roman"/>
          <w:b w:val="false"/>
          <w:i w:val="false"/>
          <w:color w:val="000000"/>
          <w:sz w:val="28"/>
        </w:rPr>
        <w:t>
      48) выдаче санитарно-эпидемиологических заключений о соответствии (несоответствии) объекта государственного санитарно-эпидемиологического надзора нормативным правовым актам в сфере санитарно-эпидемиологического благополучия населения и гигиеническим нормативам;
</w:t>
      </w:r>
      <w:r>
        <w:br/>
      </w:r>
      <w:r>
        <w:rPr>
          <w:rFonts w:ascii="Times New Roman"/>
          <w:b w:val="false"/>
          <w:i w:val="false"/>
          <w:color w:val="000000"/>
          <w:sz w:val="28"/>
        </w:rPr>
        <w:t>
      49) осуществлению взаимодействия с общественными объединениями по реализации государственной политики в области здравоохранения;
</w:t>
      </w:r>
      <w:r>
        <w:br/>
      </w:r>
      <w:r>
        <w:rPr>
          <w:rFonts w:ascii="Times New Roman"/>
          <w:b w:val="false"/>
          <w:i w:val="false"/>
          <w:color w:val="000000"/>
          <w:sz w:val="28"/>
        </w:rPr>
        <w:t>
      50) осуществлению государственного контроля за деятельностью субъектов здравоохранения;
</w:t>
      </w:r>
      <w:r>
        <w:br/>
      </w:r>
      <w:r>
        <w:rPr>
          <w:rFonts w:ascii="Times New Roman"/>
          <w:b w:val="false"/>
          <w:i w:val="false"/>
          <w:color w:val="000000"/>
          <w:sz w:val="28"/>
        </w:rPr>
        <w:t>
      51) участию в государственной экспертизе проектов в пределах своей компетенции;
</w:t>
      </w:r>
      <w:r>
        <w:br/>
      </w:r>
      <w:r>
        <w:rPr>
          <w:rFonts w:ascii="Times New Roman"/>
          <w:b w:val="false"/>
          <w:i w:val="false"/>
          <w:color w:val="000000"/>
          <w:sz w:val="28"/>
        </w:rPr>
        <w:t>
      52) осуществлению государственного контроля за соблюдением стандартов здравоохранения, а также правил лицензирования по занятию медицинской, врачебной и фармацевтической деятельностью;
</w:t>
      </w:r>
      <w:r>
        <w:br/>
      </w:r>
      <w:r>
        <w:rPr>
          <w:rFonts w:ascii="Times New Roman"/>
          <w:b w:val="false"/>
          <w:i w:val="false"/>
          <w:color w:val="000000"/>
          <w:sz w:val="28"/>
        </w:rPr>
        <w:t>
      53) контролю за качеством и объемом оказанной медицинской помощи;
</w:t>
      </w:r>
      <w:r>
        <w:br/>
      </w:r>
      <w:r>
        <w:rPr>
          <w:rFonts w:ascii="Times New Roman"/>
          <w:b w:val="false"/>
          <w:i w:val="false"/>
          <w:color w:val="000000"/>
          <w:sz w:val="28"/>
        </w:rPr>
        <w:t>
      54) осуществлению государственного контроля в сфере обращения лекарственных средств;
</w:t>
      </w:r>
      <w:r>
        <w:br/>
      </w:r>
      <w:r>
        <w:rPr>
          <w:rFonts w:ascii="Times New Roman"/>
          <w:b w:val="false"/>
          <w:i w:val="false"/>
          <w:color w:val="000000"/>
          <w:sz w:val="28"/>
        </w:rPr>
        <w:t>
      55) осуществлению эпидемиологического контроля за инфекционными заболеваниями;
</w:t>
      </w:r>
      <w:r>
        <w:br/>
      </w:r>
      <w:r>
        <w:rPr>
          <w:rFonts w:ascii="Times New Roman"/>
          <w:b w:val="false"/>
          <w:i w:val="false"/>
          <w:color w:val="000000"/>
          <w:sz w:val="28"/>
        </w:rPr>
        <w:t>
      56) контролю за проведением медицинской экспертизы и экспертизы лекарственных средств, изделий медицинского назначения и медицинской техники;
</w:t>
      </w:r>
      <w:r>
        <w:br/>
      </w:r>
      <w:r>
        <w:rPr>
          <w:rFonts w:ascii="Times New Roman"/>
          <w:b w:val="false"/>
          <w:i w:val="false"/>
          <w:color w:val="000000"/>
          <w:sz w:val="28"/>
        </w:rPr>
        <w:t>
      57) контролю за рекламой медицинских услуг, лекарственных средств, изделий медицинского назначения и медицинской техники, а также методов профилактики, диагностики, лечения и медицинской реабилитации;
</w:t>
      </w:r>
      <w:r>
        <w:br/>
      </w:r>
      <w:r>
        <w:rPr>
          <w:rFonts w:ascii="Times New Roman"/>
          <w:b w:val="false"/>
          <w:i w:val="false"/>
          <w:color w:val="000000"/>
          <w:sz w:val="28"/>
        </w:rPr>
        <w:t>
      58) наложению административных взысканий в пределах своей компетенции;
</w:t>
      </w:r>
      <w:r>
        <w:br/>
      </w:r>
      <w:r>
        <w:rPr>
          <w:rFonts w:ascii="Times New Roman"/>
          <w:b w:val="false"/>
          <w:i w:val="false"/>
          <w:color w:val="000000"/>
          <w:sz w:val="28"/>
        </w:rPr>
        <w:t>
      59) приостановлению действия лицензии на медицинскую, врачебную и фармацевтическую деятельность;
</w:t>
      </w:r>
      <w:r>
        <w:br/>
      </w:r>
      <w:r>
        <w:rPr>
          <w:rFonts w:ascii="Times New Roman"/>
          <w:b w:val="false"/>
          <w:i w:val="false"/>
          <w:color w:val="000000"/>
          <w:sz w:val="28"/>
        </w:rPr>
        <w:t>
      60) осуществлению государственного санитарно-эпидемиологического надзора на территории Республики Казахстан;
</w:t>
      </w:r>
      <w:r>
        <w:br/>
      </w:r>
      <w:r>
        <w:rPr>
          <w:rFonts w:ascii="Times New Roman"/>
          <w:b w:val="false"/>
          <w:i w:val="false"/>
          <w:color w:val="000000"/>
          <w:sz w:val="28"/>
        </w:rPr>
        <w:t>
      61) осуществлению контроля за организацией и проведением профилактических прививок населению;
</w:t>
      </w:r>
      <w:r>
        <w:br/>
      </w:r>
      <w:r>
        <w:rPr>
          <w:rFonts w:ascii="Times New Roman"/>
          <w:b w:val="false"/>
          <w:i w:val="false"/>
          <w:color w:val="000000"/>
          <w:sz w:val="28"/>
        </w:rPr>
        <w:t>
      62) проведению государственной санитарно-эпидемиологической экспертизы проектов;
</w:t>
      </w:r>
      <w:r>
        <w:br/>
      </w:r>
      <w:r>
        <w:rPr>
          <w:rFonts w:ascii="Times New Roman"/>
          <w:b w:val="false"/>
          <w:i w:val="false"/>
          <w:color w:val="000000"/>
          <w:sz w:val="28"/>
        </w:rPr>
        <w:t>
      63) осуществлению контроля за оборотом наркотических средств, психотропных веществ и прекурсоров в системе здравоохранения;
</w:t>
      </w:r>
      <w:r>
        <w:br/>
      </w:r>
      <w:r>
        <w:rPr>
          <w:rFonts w:ascii="Times New Roman"/>
          <w:b w:val="false"/>
          <w:i w:val="false"/>
          <w:color w:val="000000"/>
          <w:sz w:val="28"/>
        </w:rPr>
        <w:t>
      64) определению компетенции и порядка деятельности государственных организаций санитарно-эпидемиологической службы Республики Казахстан;
</w:t>
      </w:r>
      <w:r>
        <w:br/>
      </w:r>
      <w:r>
        <w:rPr>
          <w:rFonts w:ascii="Times New Roman"/>
          <w:b w:val="false"/>
          <w:i w:val="false"/>
          <w:color w:val="000000"/>
          <w:sz w:val="28"/>
        </w:rPr>
        <w:t>
      65) определению территории или ее части свободной от заболеваний или с низким уровнем распространенности заболеваний;
</w:t>
      </w:r>
      <w:r>
        <w:br/>
      </w:r>
      <w:r>
        <w:rPr>
          <w:rFonts w:ascii="Times New Roman"/>
          <w:b w:val="false"/>
          <w:i w:val="false"/>
          <w:color w:val="000000"/>
          <w:sz w:val="28"/>
        </w:rPr>
        <w:t>
      66) признанию санитарно-противоэпидемических (профилактических) мероприятий других стран эквивалентными, если эти мероприятия обеспечивают надлежащий уровень санитарно-эпидемиологического благополучия населения на территории Республики Казахстан;
</w:t>
      </w:r>
      <w:r>
        <w:br/>
      </w:r>
      <w:r>
        <w:rPr>
          <w:rFonts w:ascii="Times New Roman"/>
          <w:b w:val="false"/>
          <w:i w:val="false"/>
          <w:color w:val="000000"/>
          <w:sz w:val="28"/>
        </w:rPr>
        <w:t>
      67) созданию в пунктах пропуска через Государственную границу Республики Казахстан санитарно-карантинных пунктов;
</w:t>
      </w:r>
      <w:r>
        <w:br/>
      </w:r>
      <w:r>
        <w:rPr>
          <w:rFonts w:ascii="Times New Roman"/>
          <w:b w:val="false"/>
          <w:i w:val="false"/>
          <w:color w:val="000000"/>
          <w:sz w:val="28"/>
        </w:rPr>
        <w:t>
      68) утверждению перечня эпидемически значимых объектов;
</w:t>
      </w:r>
      <w:r>
        <w:br/>
      </w:r>
      <w:r>
        <w:rPr>
          <w:rFonts w:ascii="Times New Roman"/>
          <w:b w:val="false"/>
          <w:i w:val="false"/>
          <w:color w:val="000000"/>
          <w:sz w:val="28"/>
        </w:rPr>
        <w:t>
      69) согласованию импорта рентгеновского оборудования, приборов и оборудования с использованием радиоактивных веществ и изотопов;
</w:t>
      </w:r>
      <w:r>
        <w:br/>
      </w:r>
      <w:r>
        <w:rPr>
          <w:rFonts w:ascii="Times New Roman"/>
          <w:b w:val="false"/>
          <w:i w:val="false"/>
          <w:color w:val="000000"/>
          <w:sz w:val="28"/>
        </w:rPr>
        <w:t>
      70) определению единой методологии для всех организаций, имеющих право на проведение оценки риска, и установлению порядка проведения оценки риска;
</w:t>
      </w:r>
      <w:r>
        <w:br/>
      </w:r>
      <w:r>
        <w:rPr>
          <w:rFonts w:ascii="Times New Roman"/>
          <w:b w:val="false"/>
          <w:i w:val="false"/>
          <w:color w:val="000000"/>
          <w:sz w:val="28"/>
        </w:rPr>
        <w:t>
      71) обеспечению развития электронных информационных ресурсов и информационных систем, информационно-коммуникационных сетей органов здравоохранения, их совместимость и взаимодействие в едином информационном пространстве Республики Казахстан;
</w:t>
      </w:r>
      <w:r>
        <w:br/>
      </w:r>
      <w:r>
        <w:rPr>
          <w:rFonts w:ascii="Times New Roman"/>
          <w:b w:val="false"/>
          <w:i w:val="false"/>
          <w:color w:val="000000"/>
          <w:sz w:val="28"/>
        </w:rPr>
        <w:t>
      72) организации доступа физических и юридических лиц к электронным информационным ресурсам и государственным информационным системам отрасли, обеспечению учета и регистрации электронных информационных ресурсов и информационных систем, а также их систематизации и хранения;
</w:t>
      </w:r>
      <w:r>
        <w:br/>
      </w:r>
      <w:r>
        <w:rPr>
          <w:rFonts w:ascii="Times New Roman"/>
          <w:b w:val="false"/>
          <w:i w:val="false"/>
          <w:color w:val="000000"/>
          <w:sz w:val="28"/>
        </w:rPr>
        <w:t>
      73) утверждает отраслевую систему поощрения, порядок присвоения почетного звания "Құрметті донор".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Компетенция государственных органов, имеющих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военно-медицинские ведомства (подразделения)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Государственные органы, имеющие военно-медицинские ведомства (подразделения), в пределах своей компетенции:
</w:t>
      </w:r>
      <w:r>
        <w:br/>
      </w:r>
      <w:r>
        <w:rPr>
          <w:rFonts w:ascii="Times New Roman"/>
          <w:b w:val="false"/>
          <w:i w:val="false"/>
          <w:color w:val="000000"/>
          <w:sz w:val="28"/>
        </w:rPr>
        <w:t>
      1) разрабатывают и реализуют государственную политику в области здравоохранения;
</w:t>
      </w:r>
      <w:r>
        <w:br/>
      </w:r>
      <w:r>
        <w:rPr>
          <w:rFonts w:ascii="Times New Roman"/>
          <w:b w:val="false"/>
          <w:i w:val="false"/>
          <w:color w:val="000000"/>
          <w:sz w:val="28"/>
        </w:rPr>
        <w:t>
      2) осуществляют руководство деятельностью подведомственных организаций здравоохранения, военно-медицинских служб Вооруженных сил, других войск и воинских формирований Республики Казахстан, а также органов внутренних дел;
</w:t>
      </w:r>
      <w:r>
        <w:br/>
      </w:r>
      <w:r>
        <w:rPr>
          <w:rFonts w:ascii="Times New Roman"/>
          <w:b w:val="false"/>
          <w:i w:val="false"/>
          <w:color w:val="000000"/>
          <w:sz w:val="28"/>
        </w:rPr>
        <w:t>
      3) осуществляют мероприятия по медицинскому обеспечению подведомственных организаций здравоохранения, воинской и специальной служб;
</w:t>
      </w:r>
      <w:r>
        <w:br/>
      </w:r>
      <w:r>
        <w:rPr>
          <w:rFonts w:ascii="Times New Roman"/>
          <w:b w:val="false"/>
          <w:i w:val="false"/>
          <w:color w:val="000000"/>
          <w:sz w:val="28"/>
        </w:rPr>
        <w:t>
      4) назначают на должность и освобождают от должности начальников подчиненных организаций и подразделений ведомственного здравоохранения;
</w:t>
      </w:r>
      <w:r>
        <w:br/>
      </w:r>
      <w:r>
        <w:rPr>
          <w:rFonts w:ascii="Times New Roman"/>
          <w:b w:val="false"/>
          <w:i w:val="false"/>
          <w:color w:val="000000"/>
          <w:sz w:val="28"/>
        </w:rPr>
        <w:t>
      5) обеспечивает функционирование информационной и коммуникационной системы в области ведомственного здравоохранения;
</w:t>
      </w:r>
      <w:r>
        <w:br/>
      </w:r>
      <w:r>
        <w:rPr>
          <w:rFonts w:ascii="Times New Roman"/>
          <w:b w:val="false"/>
          <w:i w:val="false"/>
          <w:color w:val="000000"/>
          <w:sz w:val="28"/>
        </w:rPr>
        <w:t>
      6) утверждают порядок оказания медицинской помощи в организациях подведомственных медицинских служб;
</w:t>
      </w:r>
      <w:r>
        <w:br/>
      </w:r>
      <w:r>
        <w:rPr>
          <w:rFonts w:ascii="Times New Roman"/>
          <w:b w:val="false"/>
          <w:i w:val="false"/>
          <w:color w:val="000000"/>
          <w:sz w:val="28"/>
        </w:rPr>
        <w:t>
      7) разрабатывают и утверждают структуру организаций и подразделений ведомственного здравоохранения, положения об их деятельности; типовые штаты и штатные нормативы организаций и подразделений; нормативы объема и уровня медицинского обеспечения Вооруженных сил, других войск и воинских формирований Республики Казахстан, а также органов внутренних дел;
</w:t>
      </w:r>
      <w:r>
        <w:br/>
      </w:r>
      <w:r>
        <w:rPr>
          <w:rFonts w:ascii="Times New Roman"/>
          <w:b w:val="false"/>
          <w:i w:val="false"/>
          <w:color w:val="000000"/>
          <w:sz w:val="28"/>
        </w:rPr>
        <w:t>
      8) реализуют программы в сфере военной медицины;
</w:t>
      </w:r>
      <w:r>
        <w:br/>
      </w:r>
      <w:r>
        <w:rPr>
          <w:rFonts w:ascii="Times New Roman"/>
          <w:b w:val="false"/>
          <w:i w:val="false"/>
          <w:color w:val="000000"/>
          <w:sz w:val="28"/>
        </w:rPr>
        <w:t>
      9) определяют и утверждают перечень и состав комплектно-табельного оснащения в соответствии со штатами и табелями на медицинское имущество мирного и военного времени;
</w:t>
      </w:r>
      <w:r>
        <w:br/>
      </w:r>
      <w:r>
        <w:rPr>
          <w:rFonts w:ascii="Times New Roman"/>
          <w:b w:val="false"/>
          <w:i w:val="false"/>
          <w:color w:val="000000"/>
          <w:sz w:val="28"/>
        </w:rPr>
        <w:t>
      10) вносят предложения уполномоченному органу в области здравоохранения о введении (отмене) ограничительных мероприятий, в том числе карантина, на территории дислокации воинских частей и учреждений;
</w:t>
      </w:r>
      <w:r>
        <w:br/>
      </w:r>
      <w:r>
        <w:rPr>
          <w:rFonts w:ascii="Times New Roman"/>
          <w:b w:val="false"/>
          <w:i w:val="false"/>
          <w:color w:val="000000"/>
          <w:sz w:val="28"/>
        </w:rPr>
        <w:t>
      11) устанавливают порядок и периодичность проведения медицинских осмотров в воинских частях и военных учреждениях.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Компетенция органов местного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управления областей (города республиканского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значения, столицы) в области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Местные представительные органы областей (города республиканского значения, столицы):
</w:t>
      </w:r>
      <w:r>
        <w:br/>
      </w:r>
      <w:r>
        <w:rPr>
          <w:rFonts w:ascii="Times New Roman"/>
          <w:b w:val="false"/>
          <w:i w:val="false"/>
          <w:color w:val="000000"/>
          <w:sz w:val="28"/>
        </w:rPr>
        <w:t>
      1) утверждают региональные программы в области здравоохранения и осуществляют контроль за их исполнением;
</w:t>
      </w:r>
      <w:r>
        <w:br/>
      </w:r>
      <w:r>
        <w:rPr>
          <w:rFonts w:ascii="Times New Roman"/>
          <w:b w:val="false"/>
          <w:i w:val="false"/>
          <w:color w:val="000000"/>
          <w:sz w:val="28"/>
        </w:rPr>
        <w:t>
      2) определяют систему мер социальной поддержки медицинских и фармацевтических работников, направленных для работы в сельскую местность, а также порядок и размеры оказания им социальной поддержки за счет бюджетных средств;
</w:t>
      </w:r>
      <w:r>
        <w:br/>
      </w:r>
      <w:r>
        <w:rPr>
          <w:rFonts w:ascii="Times New Roman"/>
          <w:b w:val="false"/>
          <w:i w:val="false"/>
          <w:color w:val="000000"/>
          <w:sz w:val="28"/>
        </w:rPr>
        <w:t>
      3) утверждают объем финансирования здравоохранения, определяют долю расходов на здравоохранение и медицинского образования при формировании соответствующих бюджетов;
</w:t>
      </w:r>
      <w:r>
        <w:br/>
      </w:r>
      <w:r>
        <w:rPr>
          <w:rFonts w:ascii="Times New Roman"/>
          <w:b w:val="false"/>
          <w:i w:val="false"/>
          <w:color w:val="000000"/>
          <w:sz w:val="28"/>
        </w:rPr>
        <w:t>
      4) принимают решение о предоставлении бесплатного или льготного проезда гражданам за пределы населенного пункта на лечение за счет бюджетных средств;
</w:t>
      </w:r>
      <w:r>
        <w:br/>
      </w:r>
      <w:r>
        <w:rPr>
          <w:rFonts w:ascii="Times New Roman"/>
          <w:b w:val="false"/>
          <w:i w:val="false"/>
          <w:color w:val="000000"/>
          <w:sz w:val="28"/>
        </w:rPr>
        <w:t>
      5) принимают решение о дополнительном предоставлении лекарственных средств, специализированных лечебных продуктов, изделий медицинского назначения отдельным категориям граждан при амбулаторном лечении бесплатно и на льготных условиях по согласованию с уполномоченным органом в области здравоохранения;
</w:t>
      </w:r>
      <w:r>
        <w:br/>
      </w:r>
      <w:r>
        <w:rPr>
          <w:rFonts w:ascii="Times New Roman"/>
          <w:b w:val="false"/>
          <w:i w:val="false"/>
          <w:color w:val="000000"/>
          <w:sz w:val="28"/>
        </w:rPr>
        <w:t>
      6) утверждают мероприятия, направленные на развитие и функционирование организаций здравоохранения;
</w:t>
      </w:r>
      <w:r>
        <w:br/>
      </w:r>
      <w:r>
        <w:rPr>
          <w:rFonts w:ascii="Times New Roman"/>
          <w:b w:val="false"/>
          <w:i w:val="false"/>
          <w:color w:val="000000"/>
          <w:sz w:val="28"/>
        </w:rPr>
        <w:t>
      7) принимают решение о предоставлении дополнительного поощрения донорам;
</w:t>
      </w:r>
      <w:r>
        <w:br/>
      </w:r>
      <w:r>
        <w:rPr>
          <w:rFonts w:ascii="Times New Roman"/>
          <w:b w:val="false"/>
          <w:i w:val="false"/>
          <w:color w:val="000000"/>
          <w:sz w:val="28"/>
        </w:rPr>
        <w:t>
      8) принимают решение о дополнительном кадровом и материально-техническом обеспечении организаций здравоохранения сверх утвержденных уполномоченным органом в области здравоохранения минимальных нормативов при условии их выполнения в полном объеме;
</w:t>
      </w:r>
      <w:r>
        <w:br/>
      </w:r>
      <w:r>
        <w:rPr>
          <w:rFonts w:ascii="Times New Roman"/>
          <w:b w:val="false"/>
          <w:i w:val="false"/>
          <w:color w:val="000000"/>
          <w:sz w:val="28"/>
        </w:rPr>
        <w:t>
      8) содействуют формированию здорового образа жизни и принимают решения о стимулировании и поощрении работодателями, независимо от формы собственности, лиц, ведущих здоровый образ жизни.
</w:t>
      </w:r>
      <w:r>
        <w:br/>
      </w:r>
      <w:r>
        <w:rPr>
          <w:rFonts w:ascii="Times New Roman"/>
          <w:b w:val="false"/>
          <w:i w:val="false"/>
          <w:color w:val="000000"/>
          <w:sz w:val="28"/>
        </w:rPr>
        <w:t>
      2. Местные исполнительные органы областей (города республиканского значения, столицы):
</w:t>
      </w:r>
      <w:r>
        <w:br/>
      </w:r>
      <w:r>
        <w:rPr>
          <w:rFonts w:ascii="Times New Roman"/>
          <w:b w:val="false"/>
          <w:i w:val="false"/>
          <w:color w:val="000000"/>
          <w:sz w:val="28"/>
        </w:rPr>
        <w:t>
      1) реализуют государственную политику в области здравоохранения на соответствующей административно-территориальной единице;
</w:t>
      </w:r>
      <w:r>
        <w:br/>
      </w:r>
      <w:r>
        <w:rPr>
          <w:rFonts w:ascii="Times New Roman"/>
          <w:b w:val="false"/>
          <w:i w:val="false"/>
          <w:color w:val="000000"/>
          <w:sz w:val="28"/>
        </w:rPr>
        <w:t>
      2) обеспечивают реализацию государственных программ в области здравоохранения на соответствующей территории, а также разрабатывают и обеспечивают реализацию региональных программ в области здравоохранения;
</w:t>
      </w:r>
      <w:r>
        <w:br/>
      </w:r>
      <w:r>
        <w:rPr>
          <w:rFonts w:ascii="Times New Roman"/>
          <w:b w:val="false"/>
          <w:i w:val="false"/>
          <w:color w:val="000000"/>
          <w:sz w:val="28"/>
        </w:rPr>
        <w:t>
      3) обеспечивают реализацию гражданами права на гарантированный объем бесплатной медицинской помощи;
</w:t>
      </w:r>
      <w:r>
        <w:br/>
      </w:r>
      <w:r>
        <w:rPr>
          <w:rFonts w:ascii="Times New Roman"/>
          <w:b w:val="false"/>
          <w:i w:val="false"/>
          <w:color w:val="000000"/>
          <w:sz w:val="28"/>
        </w:rPr>
        <w:t>
      4) обеспечивает реализацию мер по развитию добровольного безвозмездного донорства крови и ее компонентов;
</w:t>
      </w:r>
      <w:r>
        <w:br/>
      </w:r>
      <w:r>
        <w:rPr>
          <w:rFonts w:ascii="Times New Roman"/>
          <w:b w:val="false"/>
          <w:i w:val="false"/>
          <w:color w:val="000000"/>
          <w:sz w:val="28"/>
        </w:rPr>
        <w:t>
      5) создают местные органы государственного управления здравоохранением;
</w:t>
      </w:r>
      <w:r>
        <w:br/>
      </w:r>
      <w:r>
        <w:rPr>
          <w:rFonts w:ascii="Times New Roman"/>
          <w:b w:val="false"/>
          <w:i w:val="false"/>
          <w:color w:val="000000"/>
          <w:sz w:val="28"/>
        </w:rPr>
        <w:t>
      6) организуют контроль за кадровым обеспечением государственных организаций здравоохранения;
</w:t>
      </w:r>
      <w:r>
        <w:br/>
      </w:r>
      <w:r>
        <w:rPr>
          <w:rFonts w:ascii="Times New Roman"/>
          <w:b w:val="false"/>
          <w:i w:val="false"/>
          <w:color w:val="000000"/>
          <w:sz w:val="28"/>
        </w:rPr>
        <w:t>
      7) принимают меры по развитию сети организаций здравоохранения и их финансовому и материально-техническому обеспечению, в том числе по развитию государственной сети аптек и созданию аптечных складов;
</w:t>
      </w:r>
      <w:r>
        <w:br/>
      </w:r>
      <w:r>
        <w:rPr>
          <w:rFonts w:ascii="Times New Roman"/>
          <w:b w:val="false"/>
          <w:i w:val="false"/>
          <w:color w:val="000000"/>
          <w:sz w:val="28"/>
        </w:rPr>
        <w:t>
      8) координируют деятельность государственного и негосударственного секторов здравоохранения;
</w:t>
      </w:r>
      <w:r>
        <w:br/>
      </w:r>
      <w:r>
        <w:rPr>
          <w:rFonts w:ascii="Times New Roman"/>
          <w:b w:val="false"/>
          <w:i w:val="false"/>
          <w:color w:val="000000"/>
          <w:sz w:val="28"/>
        </w:rPr>
        <w:t>
      9) обеспечивают оказание бесплатной медицинской помощи, лекарственными средствами и изделиями медицинского назначения граждан при чрезвычайных ситуациях;
</w:t>
      </w:r>
      <w:r>
        <w:br/>
      </w:r>
      <w:r>
        <w:rPr>
          <w:rFonts w:ascii="Times New Roman"/>
          <w:b w:val="false"/>
          <w:i w:val="false"/>
          <w:color w:val="000000"/>
          <w:sz w:val="28"/>
        </w:rPr>
        <w:t>
      10) осуществляют межрегиональное и международное сотрудничество в области здравоохранения;
</w:t>
      </w:r>
      <w:r>
        <w:br/>
      </w:r>
      <w:r>
        <w:rPr>
          <w:rFonts w:ascii="Times New Roman"/>
          <w:b w:val="false"/>
          <w:i w:val="false"/>
          <w:color w:val="000000"/>
          <w:sz w:val="28"/>
        </w:rPr>
        <w:t>
      11) осуществляют лицензирование в соответствии с законодательством Республики Казахстан о лицензировании;
</w:t>
      </w:r>
      <w:r>
        <w:br/>
      </w:r>
      <w:r>
        <w:rPr>
          <w:rFonts w:ascii="Times New Roman"/>
          <w:b w:val="false"/>
          <w:i w:val="false"/>
          <w:color w:val="000000"/>
          <w:sz w:val="28"/>
        </w:rPr>
        <w:t>
      12) обеспечивают повышение квалификации и переподготовку медицинских и фармацевтических работников;
</w:t>
      </w:r>
      <w:r>
        <w:br/>
      </w:r>
      <w:r>
        <w:rPr>
          <w:rFonts w:ascii="Times New Roman"/>
          <w:b w:val="false"/>
          <w:i w:val="false"/>
          <w:color w:val="000000"/>
          <w:sz w:val="28"/>
        </w:rPr>
        <w:t>
      13) осуществляют мероприятия, необходимые для укрепления здоровья, профилактики заболеваний и формирования здорового образа жизни;
</w:t>
      </w:r>
      <w:r>
        <w:br/>
      </w:r>
      <w:r>
        <w:rPr>
          <w:rFonts w:ascii="Times New Roman"/>
          <w:b w:val="false"/>
          <w:i w:val="false"/>
          <w:color w:val="000000"/>
          <w:sz w:val="28"/>
        </w:rPr>
        <w:t>
      14) организуют оказание населению первичной медико-санитарной, квалифицированной и специализированной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 с соблюдением установленных государственных стандартов;
</w:t>
      </w:r>
      <w:r>
        <w:br/>
      </w:r>
      <w:r>
        <w:rPr>
          <w:rFonts w:ascii="Times New Roman"/>
          <w:b w:val="false"/>
          <w:i w:val="false"/>
          <w:color w:val="000000"/>
          <w:sz w:val="28"/>
        </w:rPr>
        <w:t>
      15) обеспечивают с согласия родителей и иных законных представителей направление детей группы "риска" в психолого-медико-педагогические консультации;
</w:t>
      </w:r>
      <w:r>
        <w:br/>
      </w:r>
      <w:r>
        <w:rPr>
          <w:rFonts w:ascii="Times New Roman"/>
          <w:b w:val="false"/>
          <w:i w:val="false"/>
          <w:color w:val="000000"/>
          <w:sz w:val="28"/>
        </w:rPr>
        <w:t>
      16) в пределах своей компетенции осуществляют государственный контроль в области здравоохранения;
</w:t>
      </w:r>
      <w:r>
        <w:br/>
      </w:r>
      <w:r>
        <w:rPr>
          <w:rFonts w:ascii="Times New Roman"/>
          <w:b w:val="false"/>
          <w:i w:val="false"/>
          <w:color w:val="000000"/>
          <w:sz w:val="28"/>
        </w:rPr>
        <w:t>
      17) осуществляют мероприятия по запрещению реализации не йодированной соли, за исключением случаев, определяемых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Компетенция местных органов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управления здравоохранением областей (города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значения, столицы)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(города республиканского значения, столицы) в пределах своих полномочий:
</w:t>
      </w:r>
      <w:r>
        <w:br/>
      </w:r>
      <w:r>
        <w:rPr>
          <w:rFonts w:ascii="Times New Roman"/>
          <w:b w:val="false"/>
          <w:i w:val="false"/>
          <w:color w:val="000000"/>
          <w:sz w:val="28"/>
        </w:rPr>
        <w:t>
      1) реализуют государственную политику в области здравоохранения, медицинской науки и образования и обеспечивают реализацию региональных программ здравоохранения;
</w:t>
      </w:r>
      <w:r>
        <w:br/>
      </w:r>
      <w:r>
        <w:rPr>
          <w:rFonts w:ascii="Times New Roman"/>
          <w:b w:val="false"/>
          <w:i w:val="false"/>
          <w:color w:val="000000"/>
          <w:sz w:val="28"/>
        </w:rPr>
        <w:t>
      2) обеспечивают исполнение законодательства Республики Казахстан в области здравоохранения, медицинской науки и медицинского образования;
</w:t>
      </w:r>
      <w:r>
        <w:br/>
      </w:r>
      <w:r>
        <w:rPr>
          <w:rFonts w:ascii="Times New Roman"/>
          <w:b w:val="false"/>
          <w:i w:val="false"/>
          <w:color w:val="000000"/>
          <w:sz w:val="28"/>
        </w:rPr>
        <w:t>
      3) обеспечивают граждан медицинской помощью и лекарственными средствами, изделиями медицинского назначения в рамках гарантированного объема бесплатной медицинской помощи;
</w:t>
      </w:r>
      <w:r>
        <w:br/>
      </w:r>
      <w:r>
        <w:rPr>
          <w:rFonts w:ascii="Times New Roman"/>
          <w:b w:val="false"/>
          <w:i w:val="false"/>
          <w:color w:val="000000"/>
          <w:sz w:val="28"/>
        </w:rPr>
        <w:t>
      4) организуют и осуществляют мониторинг и контроль за деятельностью субъектов здравоохранения;
</w:t>
      </w:r>
      <w:r>
        <w:br/>
      </w:r>
      <w:r>
        <w:rPr>
          <w:rFonts w:ascii="Times New Roman"/>
          <w:b w:val="false"/>
          <w:i w:val="false"/>
          <w:color w:val="000000"/>
          <w:sz w:val="28"/>
        </w:rPr>
        <w:t>
      5) осуществляют функции администраторов бюджетных программ здравоохранения областей, столицы и города республиканского значения;
</w:t>
      </w:r>
      <w:r>
        <w:br/>
      </w:r>
      <w:r>
        <w:rPr>
          <w:rFonts w:ascii="Times New Roman"/>
          <w:b w:val="false"/>
          <w:i w:val="false"/>
          <w:color w:val="000000"/>
          <w:sz w:val="28"/>
        </w:rPr>
        <w:t>
      6) осуществляют закуп медицинских и фармацевтических услуг по оказанию гарантированного объема бесплатной медицинской помощи в порядке, установленном Правительством Республики Казахстан;
</w:t>
      </w:r>
      <w:r>
        <w:br/>
      </w:r>
      <w:r>
        <w:rPr>
          <w:rFonts w:ascii="Times New Roman"/>
          <w:b w:val="false"/>
          <w:i w:val="false"/>
          <w:color w:val="000000"/>
          <w:sz w:val="28"/>
        </w:rPr>
        <w:t>
      7) осуществляют закуп лекарственных средств на амбулаторном уровне лечения, изделий медицинского назначения, для оказания гарантированного объема бесплатной медицинской помощи, в соответствии с перечнем, утверждаемым уполномоченным органом в области здравоохранения, в порядке, установленном Правительством Республики Казахстан;
</w:t>
      </w:r>
      <w:r>
        <w:br/>
      </w:r>
      <w:r>
        <w:rPr>
          <w:rFonts w:ascii="Times New Roman"/>
          <w:b w:val="false"/>
          <w:i w:val="false"/>
          <w:color w:val="000000"/>
          <w:sz w:val="28"/>
        </w:rPr>
        <w:t>
      8) организуют закуп медицинской техники, изделий медицинского назначения, немедицинского оборудования, санитарного транспорта, а также услуг на проведение капитального ремонта организаций здравоохранения;
</w:t>
      </w:r>
      <w:r>
        <w:br/>
      </w:r>
      <w:r>
        <w:rPr>
          <w:rFonts w:ascii="Times New Roman"/>
          <w:b w:val="false"/>
          <w:i w:val="false"/>
          <w:color w:val="000000"/>
          <w:sz w:val="28"/>
        </w:rPr>
        <w:t>
      9) организуют кадровое обеспечение организаций здравоохранения;
</w:t>
      </w:r>
      <w:r>
        <w:br/>
      </w:r>
      <w:r>
        <w:rPr>
          <w:rFonts w:ascii="Times New Roman"/>
          <w:b w:val="false"/>
          <w:i w:val="false"/>
          <w:color w:val="000000"/>
          <w:sz w:val="28"/>
        </w:rPr>
        <w:t>
      10) обеспечивают оснащение государственных организаций здравоохранения;
</w:t>
      </w:r>
      <w:r>
        <w:br/>
      </w:r>
      <w:r>
        <w:rPr>
          <w:rFonts w:ascii="Times New Roman"/>
          <w:b w:val="false"/>
          <w:i w:val="false"/>
          <w:color w:val="000000"/>
          <w:sz w:val="28"/>
        </w:rPr>
        <w:t>
      11) обеспечивают создание и функционирование региональных информационных и коммуникационных систем в области здравоохранения;
</w:t>
      </w:r>
      <w:r>
        <w:br/>
      </w:r>
      <w:r>
        <w:rPr>
          <w:rFonts w:ascii="Times New Roman"/>
          <w:b w:val="false"/>
          <w:i w:val="false"/>
          <w:color w:val="000000"/>
          <w:sz w:val="28"/>
        </w:rPr>
        <w:t>
      12) предоставляют клинические базы в государственных организациях здравоохранения, финансируемых за счет средств местного бюджета, для высших и средних медицинских учебных заведений;
</w:t>
      </w:r>
      <w:r>
        <w:br/>
      </w:r>
      <w:r>
        <w:rPr>
          <w:rFonts w:ascii="Times New Roman"/>
          <w:b w:val="false"/>
          <w:i w:val="false"/>
          <w:color w:val="000000"/>
          <w:sz w:val="28"/>
        </w:rPr>
        <w:t>
      13) организуют оказание бесплатной медицинской помощи, лекарственными средствами и изделиями медицинского назначения граждан при чрезвычайных ситуациях;
</w:t>
      </w:r>
      <w:r>
        <w:br/>
      </w:r>
      <w:r>
        <w:rPr>
          <w:rFonts w:ascii="Times New Roman"/>
          <w:b w:val="false"/>
          <w:i w:val="false"/>
          <w:color w:val="000000"/>
          <w:sz w:val="28"/>
        </w:rPr>
        <w:t>
      14) организуют и координируют деятельность по подготовке и повышению квалификации специалистов в области здравоохранения;
</w:t>
      </w:r>
      <w:r>
        <w:br/>
      </w:r>
      <w:r>
        <w:rPr>
          <w:rFonts w:ascii="Times New Roman"/>
          <w:b w:val="false"/>
          <w:i w:val="false"/>
          <w:color w:val="000000"/>
          <w:sz w:val="28"/>
        </w:rPr>
        <w:t>
      15) организуют гигиеническое обучение и воспитание населения, пропаганду и формирование здорового образа жизни;
</w:t>
      </w:r>
      <w:r>
        <w:br/>
      </w:r>
      <w:r>
        <w:rPr>
          <w:rFonts w:ascii="Times New Roman"/>
          <w:b w:val="false"/>
          <w:i w:val="false"/>
          <w:color w:val="000000"/>
          <w:sz w:val="28"/>
        </w:rPr>
        <w:t>
      16) информируют население о распространенности социально значимых заболеваний и заболеваний, представляющих опасность для окружающих;
</w:t>
      </w:r>
      <w:r>
        <w:br/>
      </w:r>
      <w:r>
        <w:rPr>
          <w:rFonts w:ascii="Times New Roman"/>
          <w:b w:val="false"/>
          <w:i w:val="false"/>
          <w:color w:val="000000"/>
          <w:sz w:val="28"/>
        </w:rPr>
        <w:t>
      17) взаимодействуют с международными и неправительственными общественными объединениями по вопросам охраны здоровья граждан;
</w:t>
      </w:r>
      <w:r>
        <w:br/>
      </w:r>
      <w:r>
        <w:rPr>
          <w:rFonts w:ascii="Times New Roman"/>
          <w:b w:val="false"/>
          <w:i w:val="false"/>
          <w:color w:val="000000"/>
          <w:sz w:val="28"/>
        </w:rPr>
        <w:t>
      18) осуществляют ведомственные статистические наблюдения в области здравоохранения в пределах соответствующей административно-территориальной единицы.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Межведомственное взаимодействие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реализации государственной политики Республики Казахстан в области здравоохранения государственные органы и организации обязаны в пределах своей компетенции оказывать содействие государственным органам, осуществляющим регулирование в области здравоохранения.
</w:t>
      </w:r>
      <w:r>
        <w:br/>
      </w:r>
      <w:r>
        <w:rPr>
          <w:rFonts w:ascii="Times New Roman"/>
          <w:b w:val="false"/>
          <w:i w:val="false"/>
          <w:color w:val="000000"/>
          <w:sz w:val="28"/>
        </w:rPr>
        <w:t>
      2. Для обеспечения взаимодействия государственных органов, международных и других организаций в области здравоохранения, при Правительстве Республике Казахстан создается национальный координирующий орган по вопросам охраны здоровья, статус и полномочия которого определяется Правительством Республики Казахстан. При местных исполнительных органах создаются региональные координирующие органы по вопросам охраны здоровья, статус и полномочия которых определяются местными исполнительными органами.
</w:t>
      </w:r>
      <w:r>
        <w:br/>
      </w:r>
      <w:r>
        <w:rPr>
          <w:rFonts w:ascii="Times New Roman"/>
          <w:b w:val="false"/>
          <w:i w:val="false"/>
          <w:color w:val="000000"/>
          <w:sz w:val="28"/>
        </w:rPr>
        <w:t>
      3. Нормативные документы, прямо или косвенно затрагивающие вопросы здоровья населения и системы здравоохранения, разрабатываемые центральными исполнительными органами, подлежат обязательному согласованию уполномоченным органом в области здравоохранения.
</w:t>
      </w:r>
      <w:r>
        <w:br/>
      </w:r>
      <w:r>
        <w:rPr>
          <w:rFonts w:ascii="Times New Roman"/>
          <w:b w:val="false"/>
          <w:i w:val="false"/>
          <w:color w:val="000000"/>
          <w:sz w:val="28"/>
        </w:rPr>
        <w:t>
      4. Нормативные правовые акты и нормативные документы, разрабатываемые уполномоченным органом в области здравоохранения, являются обязательными для исполнения органами и организациями независимо от ведомственной принадлежности.
</w:t>
      </w:r>
      <w:r>
        <w:br/>
      </w:r>
      <w:r>
        <w:rPr>
          <w:rFonts w:ascii="Times New Roman"/>
          <w:b w:val="false"/>
          <w:i w:val="false"/>
          <w:color w:val="000000"/>
          <w:sz w:val="28"/>
        </w:rPr>
        <w:t>
      5. Государственные органы, имеющие ведомственные медицинские службы, обеспечивают предоставление ведомственной статистической отчетности по деятельности подведомственных организаций (подразделений) здравоохранения и состоянии здоровья прикрепленного контингента в местные органы государственного управления здравоохранением.
</w:t>
      </w:r>
      <w:r>
        <w:br/>
      </w:r>
      <w:r>
        <w:rPr>
          <w:rFonts w:ascii="Times New Roman"/>
          <w:b w:val="false"/>
          <w:i w:val="false"/>
          <w:color w:val="000000"/>
          <w:sz w:val="28"/>
        </w:rPr>
        <w:t>
      6. Назначение руководителей ведомственных медицинских служб государственных органов осуществляется руководителями соответствующих государственных органов по согласованию с уполномоченным органом в области здравоохранения.
</w:t>
      </w:r>
      <w:r>
        <w:br/>
      </w:r>
      <w:r>
        <w:rPr>
          <w:rFonts w:ascii="Times New Roman"/>
          <w:b w:val="false"/>
          <w:i w:val="false"/>
          <w:color w:val="000000"/>
          <w:sz w:val="28"/>
        </w:rPr>
        <w:t>
      7. Взаимодействие информационных систем здравоохранения с информационными системами других государственных органов по вопросам обмена информации, осуществляется в соответствии с законодательством Республики Казахстан в сфере информатизации.
</w:t>
      </w:r>
      <w:r>
        <w:br/>
      </w:r>
      <w:r>
        <w:rPr>
          <w:rFonts w:ascii="Times New Roman"/>
          <w:b w:val="false"/>
          <w:i w:val="false"/>
          <w:color w:val="000000"/>
          <w:sz w:val="28"/>
        </w:rPr>
        <w:t>
      8. Государственные органы, имеющие ведомственные медицинские службы, при разработке ведомственных медицинских информационных систем обеспечивают согласование технических параметров ведомственных медицинских информационных систем с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Лицензирование и аккредитация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Лицензирование медицинской, врачебной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фармацевтической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Медицинская, врачебная и фармацевтическая деятельность подлежат лицензированию в порядке, установленном законодательством Республики Казахстан о лицензировании.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Аккредитация в области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Аккредитации подлежат субъекты здравоохранения, осуществляющие медицинскую деятельность, и субъекты в сфере обращения лекарственных средств, изделий медицинского назначения и медицинской техники, осуществляющие фармацевтическую деятельность в целях признания особого статуса и правомочий для осуществления медицинской и фармацевтической деятельности, а также физические и юридические лица для проведения независимой экспертной оценки деятельности субъектов здравоохранения, в порядке, определяемом Правительством Республики Казахстан.
</w:t>
      </w:r>
      <w:r>
        <w:br/>
      </w:r>
      <w:r>
        <w:rPr>
          <w:rFonts w:ascii="Times New Roman"/>
          <w:b w:val="false"/>
          <w:i w:val="false"/>
          <w:color w:val="000000"/>
          <w:sz w:val="28"/>
        </w:rPr>
        <w:t>
      Аккредитация носит добровольный характер и осуществляется за счет средств аккредитуемого субъекта и иных не запрещенных средств.
</w:t>
      </w:r>
      <w:r>
        <w:br/>
      </w:r>
      <w:r>
        <w:rPr>
          <w:rFonts w:ascii="Times New Roman"/>
          <w:b w:val="false"/>
          <w:i w:val="false"/>
          <w:color w:val="000000"/>
          <w:sz w:val="28"/>
        </w:rPr>
        <w:t>
      2. Аккредитация субъектов здравоохранения проводится на основе внешней комплексной оценки на соответствие их деятельности установленным стандартам аккредитации, утверждаемым уполномоченным органом в области здравоохранения, для повышения имиджа и статуса субъекта здравоохранения и учитывается при размещении государственного заказа.
</w:t>
      </w:r>
      <w:r>
        <w:br/>
      </w:r>
      <w:r>
        <w:rPr>
          <w:rFonts w:ascii="Times New Roman"/>
          <w:b w:val="false"/>
          <w:i w:val="false"/>
          <w:color w:val="000000"/>
          <w:sz w:val="28"/>
        </w:rPr>
        <w:t>
      Аккредитация физических и юридических лиц для проведения независимой экспертизы деятельности субъектов здравоохранения проводится на основе комплексной оценки их квалификации. Независимые эксперты привлекаются в порядке, установленном уполномоченным органом в области здравоохранения, для проведения экспертизы деятельности субъектов здравоохранения, аккредитации, аттестации, лицензирования и проведения квалификационных экзаменов в области здравоохранения.
</w:t>
      </w:r>
      <w:r>
        <w:br/>
      </w:r>
      <w:r>
        <w:rPr>
          <w:rFonts w:ascii="Times New Roman"/>
          <w:b w:val="false"/>
          <w:i w:val="false"/>
          <w:color w:val="000000"/>
          <w:sz w:val="28"/>
        </w:rPr>
        <w:t>
      3. Аккредитация проводится уполномоченным органом в области здравоохранения либо организацией, аккредитованной уполномоченным органом в области здравоохранения.
</w:t>
      </w:r>
      <w:r>
        <w:br/>
      </w:r>
      <w:r>
        <w:rPr>
          <w:rFonts w:ascii="Times New Roman"/>
          <w:b w:val="false"/>
          <w:i w:val="false"/>
          <w:color w:val="000000"/>
          <w:sz w:val="28"/>
        </w:rPr>
        <w:t>
      4. Орган (организация), осуществляющий (осуществляющая) аккредитацию субъектов здравоохранения, создает соответствующие комиссии по аккредитации и формирует банк данных аккредитованных субъектов и независимых экспертов в области здравоохранения.
</w:t>
      </w:r>
      <w:r>
        <w:br/>
      </w:r>
      <w:r>
        <w:rPr>
          <w:rFonts w:ascii="Times New Roman"/>
          <w:b w:val="false"/>
          <w:i w:val="false"/>
          <w:color w:val="000000"/>
          <w:sz w:val="28"/>
        </w:rPr>
        <w:t>
      Положение о комиссии по аккредитации утверждается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Государственная регистрация, подтверждение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соответствия и реклама в области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Объекты государственной регистрации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Государственной регистрации в области здравоохранения подлежат:
</w:t>
      </w:r>
      <w:r>
        <w:br/>
      </w:r>
      <w:r>
        <w:rPr>
          <w:rFonts w:ascii="Times New Roman"/>
          <w:b w:val="false"/>
          <w:i w:val="false"/>
          <w:color w:val="000000"/>
          <w:sz w:val="28"/>
        </w:rPr>
        <w:t>
      1) лекарственные средства, изделия медицинского назначения и медицинская техника, за исключением субстанций, предназначенных для производства лекарственных препаратов;
</w:t>
      </w:r>
      <w:r>
        <w:br/>
      </w:r>
      <w:r>
        <w:rPr>
          <w:rFonts w:ascii="Times New Roman"/>
          <w:b w:val="false"/>
          <w:i w:val="false"/>
          <w:color w:val="000000"/>
          <w:sz w:val="28"/>
        </w:rPr>
        <w:t>
      2) отдельные виды продукции и веществ, оказывающих вредное воздействие на здоровье человека.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Государственная регистрация, перерегистрация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внесение изменений в регистрационное досье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лекарственных средств, изделий медицинского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назначения и медицинской техники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лекарственного средства, изделий медицинского назначения и медицинской техники - процедура определения правомерности присутствия на фармацевтическом рынке, оценки безопасности, эффективности и качества лекарственного средства, изделий медицинского назначения и медицинской техники и внесение лекарственного средства, изделий медицинского назначения и медицинской техники на определенный срок в Государственный реестр лекарственных средств Республики Казахстан, осуществляемая в порядке, установленном уполномоченным органом в области здравоохранения.
</w:t>
      </w:r>
      <w:r>
        <w:br/>
      </w:r>
      <w:r>
        <w:rPr>
          <w:rFonts w:ascii="Times New Roman"/>
          <w:b w:val="false"/>
          <w:i w:val="false"/>
          <w:color w:val="000000"/>
          <w:sz w:val="28"/>
        </w:rPr>
        <w:t>
      2. Государственной регистрации и перерегистрации подлежат произведенные в Республике Казахстан, а также ввозимые на ее территорию лекарственные средства, изделия медицинского назначения и медицинская техника, включая:
</w:t>
      </w:r>
      <w:r>
        <w:br/>
      </w:r>
      <w:r>
        <w:rPr>
          <w:rFonts w:ascii="Times New Roman"/>
          <w:b w:val="false"/>
          <w:i w:val="false"/>
          <w:color w:val="000000"/>
          <w:sz w:val="28"/>
        </w:rPr>
        <w:t>
      1) оригинальные, а также воспроизведенные лекарственные средства (генерики) с указанием лекарственной формы, дозировки, фасовки;
</w:t>
      </w:r>
      <w:r>
        <w:br/>
      </w:r>
      <w:r>
        <w:rPr>
          <w:rFonts w:ascii="Times New Roman"/>
          <w:b w:val="false"/>
          <w:i w:val="false"/>
          <w:color w:val="000000"/>
          <w:sz w:val="28"/>
        </w:rPr>
        <w:t>
      2) ввозимые в Республику Казахстан балк-продукты лекарственных средств;
</w:t>
      </w:r>
      <w:r>
        <w:br/>
      </w:r>
      <w:r>
        <w:rPr>
          <w:rFonts w:ascii="Times New Roman"/>
          <w:b w:val="false"/>
          <w:i w:val="false"/>
          <w:color w:val="000000"/>
          <w:sz w:val="28"/>
        </w:rPr>
        <w:t>
      3) новые комбинации ранее зарегистрированных в Республике Казахстан лекарственных средств с указанием лекарственной формы, дозировки, фасовки;
</w:t>
      </w:r>
      <w:r>
        <w:br/>
      </w:r>
      <w:r>
        <w:rPr>
          <w:rFonts w:ascii="Times New Roman"/>
          <w:b w:val="false"/>
          <w:i w:val="false"/>
          <w:color w:val="000000"/>
          <w:sz w:val="28"/>
        </w:rPr>
        <w:t>
      4) лекарственные средства, зарегистрированные ранее в Республике Казахстан, но произведенные другими организациями-производителями, а также в других лекарственных формах с новой дозировкой, новой фасовкой, новой упаковкой, другим составом вспомогательных веществ, другим названием;
</w:t>
      </w:r>
      <w:r>
        <w:br/>
      </w:r>
      <w:r>
        <w:rPr>
          <w:rFonts w:ascii="Times New Roman"/>
          <w:b w:val="false"/>
          <w:i w:val="false"/>
          <w:color w:val="000000"/>
          <w:sz w:val="28"/>
        </w:rPr>
        <w:t>
      5) изделия медицинского назначения и медицинская техника с учетом их классификации в зависимости от степени потенциального риска применения в медицинских целях;
</w:t>
      </w:r>
      <w:r>
        <w:br/>
      </w:r>
      <w:r>
        <w:rPr>
          <w:rFonts w:ascii="Times New Roman"/>
          <w:b w:val="false"/>
          <w:i w:val="false"/>
          <w:color w:val="000000"/>
          <w:sz w:val="28"/>
        </w:rPr>
        <w:t>
      6) изделия медицинского назначения, предназначенные для диагностики вне организма человека;
</w:t>
      </w:r>
      <w:r>
        <w:br/>
      </w:r>
      <w:r>
        <w:rPr>
          <w:rFonts w:ascii="Times New Roman"/>
          <w:b w:val="false"/>
          <w:i w:val="false"/>
          <w:color w:val="000000"/>
          <w:sz w:val="28"/>
        </w:rPr>
        <w:t>
      7) парафармацевтики.
</w:t>
      </w:r>
      <w:r>
        <w:br/>
      </w:r>
      <w:r>
        <w:rPr>
          <w:rFonts w:ascii="Times New Roman"/>
          <w:b w:val="false"/>
          <w:i w:val="false"/>
          <w:color w:val="000000"/>
          <w:sz w:val="28"/>
        </w:rPr>
        <w:t>
      3. По истечении срока государственной регистрации лекарственное средство, изделие медицинского назначения и медицинская техника подлежат перерегистрации в Республике Казахстан в порядке, установленном уполномоченным органом в области здравоохранения.
</w:t>
      </w:r>
      <w:r>
        <w:br/>
      </w:r>
      <w:r>
        <w:rPr>
          <w:rFonts w:ascii="Times New Roman"/>
          <w:b w:val="false"/>
          <w:i w:val="false"/>
          <w:color w:val="000000"/>
          <w:sz w:val="28"/>
        </w:rPr>
        <w:t>
      4. Обязательным условием государственной регистрации и перерегистрации является проведение экспертизы лекарственного средства, изделия медицинского назначения и медицинской техники.
</w:t>
      </w:r>
      <w:r>
        <w:br/>
      </w:r>
      <w:r>
        <w:rPr>
          <w:rFonts w:ascii="Times New Roman"/>
          <w:b w:val="false"/>
          <w:i w:val="false"/>
          <w:color w:val="000000"/>
          <w:sz w:val="28"/>
        </w:rPr>
        <w:t>
      Экспертизу проводит организация, не принимавшая непосредственного участия в разработке и производстве лекарственного средства, изделий медицинского назначения и медицинской техники, определяемая уполномоченным органом в области здравоохранения в соответствии с утвержденным им порядком.
</w:t>
      </w:r>
      <w:r>
        <w:br/>
      </w:r>
      <w:r>
        <w:rPr>
          <w:rFonts w:ascii="Times New Roman"/>
          <w:b w:val="false"/>
          <w:i w:val="false"/>
          <w:color w:val="000000"/>
          <w:sz w:val="28"/>
        </w:rPr>
        <w:t>
      Оценка условий производства и системы обеспечения качества может осуществляться путем посещения организации-производителя за счет средств заявителя при государственной регистрации лекарственного средства в порядке, определенном уполномоченным органом в области здравоохранения.
</w:t>
      </w:r>
      <w:r>
        <w:br/>
      </w:r>
      <w:r>
        <w:rPr>
          <w:rFonts w:ascii="Times New Roman"/>
          <w:b w:val="false"/>
          <w:i w:val="false"/>
          <w:color w:val="000000"/>
          <w:sz w:val="28"/>
        </w:rPr>
        <w:t>
      Расходы, связанные с проведением экспертизы лекарственного средства, изделия медицинского назначения и медицинской техники при их государственной регистрации и перерегистрации, несут заявители.
</w:t>
      </w:r>
      <w:r>
        <w:br/>
      </w:r>
      <w:r>
        <w:rPr>
          <w:rFonts w:ascii="Times New Roman"/>
          <w:b w:val="false"/>
          <w:i w:val="false"/>
          <w:color w:val="000000"/>
          <w:sz w:val="28"/>
        </w:rPr>
        <w:t>
      5. Запрещаются производство, хранение, реализация и применение в медицинской практике лекарственных средств, изделий медицинского назначения и медицинской техники, не прошедших государственную регистрацию или перерегистрацию в Республике Казахстан.
</w:t>
      </w:r>
      <w:r>
        <w:br/>
      </w:r>
      <w:r>
        <w:rPr>
          <w:rFonts w:ascii="Times New Roman"/>
          <w:b w:val="false"/>
          <w:i w:val="false"/>
          <w:color w:val="000000"/>
          <w:sz w:val="28"/>
        </w:rPr>
        <w:t>
      6. Государственной регистрации не подлежат лекарственные формы (препараты), изготовленные в аптеках.
</w:t>
      </w:r>
      <w:r>
        <w:br/>
      </w:r>
      <w:r>
        <w:rPr>
          <w:rFonts w:ascii="Times New Roman"/>
          <w:b w:val="false"/>
          <w:i w:val="false"/>
          <w:color w:val="000000"/>
          <w:sz w:val="28"/>
        </w:rPr>
        <w:t>
      7. Заявление о государственной регистрации и перерегистрации лекарственного средства, изделий медицинского назначения и медицинской техники подается в письменной форме разработчиком или производителем лекарственного средства, изделия медицинского назначения и медицинской техники, несущим ответственность за качество заявляемой продукции на всех этапах их продвижения, или доверенными представителями.
</w:t>
      </w:r>
      <w:r>
        <w:br/>
      </w:r>
      <w:r>
        <w:rPr>
          <w:rFonts w:ascii="Times New Roman"/>
          <w:b w:val="false"/>
          <w:i w:val="false"/>
          <w:color w:val="000000"/>
          <w:sz w:val="28"/>
        </w:rPr>
        <w:t>
      К заявлению прилагается регистрационное досье, содержащее документы, перечень которых определяется уполномоченным органом в области здравоохранения.
</w:t>
      </w:r>
      <w:r>
        <w:br/>
      </w:r>
      <w:r>
        <w:rPr>
          <w:rFonts w:ascii="Times New Roman"/>
          <w:b w:val="false"/>
          <w:i w:val="false"/>
          <w:color w:val="000000"/>
          <w:sz w:val="28"/>
        </w:rPr>
        <w:t>
      Учет и систематизация документов, представленных заявителем при государственной регистрации лекарственного средства, изделия медицинского назначения и медицинской техники, подлежащих согласованию или утверждению, осуществляется в порядке, установленном уполномоченным органом в области здравоохранения.
</w:t>
      </w:r>
      <w:r>
        <w:br/>
      </w:r>
      <w:r>
        <w:rPr>
          <w:rFonts w:ascii="Times New Roman"/>
          <w:b w:val="false"/>
          <w:i w:val="false"/>
          <w:color w:val="000000"/>
          <w:sz w:val="28"/>
        </w:rPr>
        <w:t>
      8. Изменения в регистрационное досье вносятся в порядке, установленном уполномоченным органом в области здравоохранения.
</w:t>
      </w:r>
      <w:r>
        <w:br/>
      </w:r>
      <w:r>
        <w:rPr>
          <w:rFonts w:ascii="Times New Roman"/>
          <w:b w:val="false"/>
          <w:i w:val="false"/>
          <w:color w:val="000000"/>
          <w:sz w:val="28"/>
        </w:rPr>
        <w:t>
      9. За государственную регистрацию, перерегистрацию и выдачу дубликата регистрационного удостоверения лекарственного средства, изделий медицинского назначения и медицинской техники взимается сбор в порядке, установленном налоговым законодательством Республики Казахстан.
</w:t>
      </w:r>
      <w:r>
        <w:br/>
      </w:r>
      <w:r>
        <w:rPr>
          <w:rFonts w:ascii="Times New Roman"/>
          <w:b w:val="false"/>
          <w:i w:val="false"/>
          <w:color w:val="000000"/>
          <w:sz w:val="28"/>
        </w:rPr>
        <w:t>
      10. Заявителю может быть отказано в государственной регистрации и перерегистрации лекарственного средства, изделий медицинского назначения и медицинской техники в случае выявления при их экспертизе несоответствия заявленным показателям качества, безопасности и эффективности.
</w:t>
      </w:r>
      <w:r>
        <w:br/>
      </w:r>
      <w:r>
        <w:rPr>
          <w:rFonts w:ascii="Times New Roman"/>
          <w:b w:val="false"/>
          <w:i w:val="false"/>
          <w:color w:val="000000"/>
          <w:sz w:val="28"/>
        </w:rPr>
        <w:t>
      11. По результатам государственной регистрации и перерегистрации лекарственного средства, изделий медицинского назначения и медицинской техники выдается удостоверение о государственной регистрации образца, установленного уполномоченным органом в области здравоохранения.
</w:t>
      </w:r>
      <w:r>
        <w:br/>
      </w:r>
      <w:r>
        <w:rPr>
          <w:rFonts w:ascii="Times New Roman"/>
          <w:b w:val="false"/>
          <w:i w:val="false"/>
          <w:color w:val="000000"/>
          <w:sz w:val="28"/>
        </w:rPr>
        <w:t>
      12. Решение о государственной регистрации лекарственных средств, изделий медицинского назначения и медицинской техники может быть отозвано в порядке, установленном уполномоченным органом в области здравоохранения.
</w:t>
      </w:r>
      <w:r>
        <w:br/>
      </w:r>
      <w:r>
        <w:rPr>
          <w:rFonts w:ascii="Times New Roman"/>
          <w:b w:val="false"/>
          <w:i w:val="false"/>
          <w:color w:val="000000"/>
          <w:sz w:val="28"/>
        </w:rPr>
        <w:t>
      13. Отзыв решения о государственной регистрации осуществляется в случае:
</w:t>
      </w:r>
      <w:r>
        <w:br/>
      </w:r>
      <w:r>
        <w:rPr>
          <w:rFonts w:ascii="Times New Roman"/>
          <w:b w:val="false"/>
          <w:i w:val="false"/>
          <w:color w:val="000000"/>
          <w:sz w:val="28"/>
        </w:rPr>
        <w:t>
      1) выявления ранее неизвестных опасных свойств или побочных реакций лекарственного средства и побочных воздействий при использовании медицинской техники и изделий медицинского назначения;
</w:t>
      </w:r>
      <w:r>
        <w:br/>
      </w:r>
      <w:r>
        <w:rPr>
          <w:rFonts w:ascii="Times New Roman"/>
          <w:b w:val="false"/>
          <w:i w:val="false"/>
          <w:color w:val="000000"/>
          <w:sz w:val="28"/>
        </w:rPr>
        <w:t>
      2) несоответствия качества ввозимого лекарственного средства, медицинской техники и изделий медицинского назначения, образцам лекарственного средства, медицинской техники и изделий медицинского назначения представленным при государственной регистрации или несоответствии требованиям нормативно-технического документа по контролю за качеством и безопасностью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Государственная регистрация отдельных видов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продукции и веществ, оказывающих вредное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воздействие на здоровье человека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Отдельные виды продукции и веществ, оказывающие вредное воздействие на здоровье человека, подлежат государственной регистрации в государственных органах, осуществляющих деятельность в сфере санитарно-эпидемиологического благополучия населения:
</w:t>
      </w:r>
      <w:r>
        <w:br/>
      </w:r>
      <w:r>
        <w:rPr>
          <w:rFonts w:ascii="Times New Roman"/>
          <w:b w:val="false"/>
          <w:i w:val="false"/>
          <w:color w:val="000000"/>
          <w:sz w:val="28"/>
        </w:rPr>
        <w:t>
      1) впервые ввозимые (импортируемые) на территорию Республики Казахстан, впервые внедряемые в производство и ранее не использовавшиеся вещества и изготовляемые на их основе материалы и препараты (далее - вещества), представляющие потенциальную опасность для населения;
</w:t>
      </w:r>
      <w:r>
        <w:br/>
      </w:r>
      <w:r>
        <w:rPr>
          <w:rFonts w:ascii="Times New Roman"/>
          <w:b w:val="false"/>
          <w:i w:val="false"/>
          <w:color w:val="000000"/>
          <w:sz w:val="28"/>
        </w:rPr>
        <w:t>
      2) пищевые и биологически активные добавки, не являющиеся парафармацевтикой к пище, продукты детского питания, генетически модифицированные объекты, красители, изделия и материалы, контактирующие с водой и продуктами питания, впервые производимые (изготавливаемые), впервые ввозимые на территорию Республики Казахстан.
</w:t>
      </w:r>
      <w:r>
        <w:br/>
      </w:r>
      <w:r>
        <w:rPr>
          <w:rFonts w:ascii="Times New Roman"/>
          <w:b w:val="false"/>
          <w:i w:val="false"/>
          <w:color w:val="000000"/>
          <w:sz w:val="28"/>
        </w:rPr>
        <w:t>
      2. Вещества (средства дезинфекции, дезинсекции, дератизации) и биологически активные добавки к пище являются средствами профилактики.
</w:t>
      </w:r>
      <w:r>
        <w:br/>
      </w:r>
      <w:r>
        <w:rPr>
          <w:rFonts w:ascii="Times New Roman"/>
          <w:b w:val="false"/>
          <w:i w:val="false"/>
          <w:color w:val="000000"/>
          <w:sz w:val="28"/>
        </w:rPr>
        <w:t>
      3. Государственная регистрация указанных в пункте 1 настоящей статьи веществ и отдельных видов продукции проводится на основании:
</w:t>
      </w:r>
      <w:r>
        <w:br/>
      </w:r>
      <w:r>
        <w:rPr>
          <w:rFonts w:ascii="Times New Roman"/>
          <w:b w:val="false"/>
          <w:i w:val="false"/>
          <w:color w:val="000000"/>
          <w:sz w:val="28"/>
        </w:rPr>
        <w:t>
      1) экспертной оценки опасности веществ и отдельных видов продукции для населения и среды обитания;
</w:t>
      </w:r>
      <w:r>
        <w:br/>
      </w:r>
      <w:r>
        <w:rPr>
          <w:rFonts w:ascii="Times New Roman"/>
          <w:b w:val="false"/>
          <w:i w:val="false"/>
          <w:color w:val="000000"/>
          <w:sz w:val="28"/>
        </w:rPr>
        <w:t>
      2) установления соответствия нормативным правовым актам в сфере санитарно-эпидемиологического благополучия населения и гигиеническим нормативам содержания веществ, отдельных компонентов продукции;
</w:t>
      </w:r>
      <w:r>
        <w:br/>
      </w:r>
      <w:r>
        <w:rPr>
          <w:rFonts w:ascii="Times New Roman"/>
          <w:b w:val="false"/>
          <w:i w:val="false"/>
          <w:color w:val="000000"/>
          <w:sz w:val="28"/>
        </w:rPr>
        <w:t>
      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
</w:t>
      </w:r>
      <w:r>
        <w:br/>
      </w:r>
      <w:r>
        <w:rPr>
          <w:rFonts w:ascii="Times New Roman"/>
          <w:b w:val="false"/>
          <w:i w:val="false"/>
          <w:color w:val="000000"/>
          <w:sz w:val="28"/>
        </w:rPr>
        <w:t>
      4. Основанием для отказа в государственной регистрации являются:
</w:t>
      </w:r>
      <w:r>
        <w:br/>
      </w:r>
      <w:r>
        <w:rPr>
          <w:rFonts w:ascii="Times New Roman"/>
          <w:b w:val="false"/>
          <w:i w:val="false"/>
          <w:color w:val="000000"/>
          <w:sz w:val="28"/>
        </w:rPr>
        <w:t>
      1) представление неполного пакета документов;
</w:t>
      </w:r>
      <w:r>
        <w:br/>
      </w:r>
      <w:r>
        <w:rPr>
          <w:rFonts w:ascii="Times New Roman"/>
          <w:b w:val="false"/>
          <w:i w:val="false"/>
          <w:color w:val="000000"/>
          <w:sz w:val="28"/>
        </w:rPr>
        <w:t>
      2) использование в составе продукции (вещества), веществ и материалов, запрещенных к применению в Республике Казахстан;
</w:t>
      </w:r>
      <w:r>
        <w:br/>
      </w:r>
      <w:r>
        <w:rPr>
          <w:rFonts w:ascii="Times New Roman"/>
          <w:b w:val="false"/>
          <w:i w:val="false"/>
          <w:color w:val="000000"/>
          <w:sz w:val="28"/>
        </w:rPr>
        <w:t>
      3) представление заявителем недостоверных сведений;
</w:t>
      </w:r>
      <w:r>
        <w:br/>
      </w:r>
      <w:r>
        <w:rPr>
          <w:rFonts w:ascii="Times New Roman"/>
          <w:b w:val="false"/>
          <w:i w:val="false"/>
          <w:color w:val="000000"/>
          <w:sz w:val="28"/>
        </w:rPr>
        <w:t>
      4) отказ заявителя от проведения испытаний, необходимых для определения безопасности продукции (веществ);
</w:t>
      </w:r>
      <w:r>
        <w:br/>
      </w:r>
      <w:r>
        <w:rPr>
          <w:rFonts w:ascii="Times New Roman"/>
          <w:b w:val="false"/>
          <w:i w:val="false"/>
          <w:color w:val="000000"/>
          <w:sz w:val="28"/>
        </w:rPr>
        <w:t>
      5) получение неудовлетворительных результатов санитарно-эпидемиологических и других исследований, характеризующих безопасность и/или эффективность, и/или качество продукции;
</w:t>
      </w:r>
      <w:r>
        <w:br/>
      </w:r>
      <w:r>
        <w:rPr>
          <w:rFonts w:ascii="Times New Roman"/>
          <w:b w:val="false"/>
          <w:i w:val="false"/>
          <w:color w:val="000000"/>
          <w:sz w:val="28"/>
        </w:rPr>
        <w:t>
      6) если в отношении продукции (веществ) и условий ее изготовления не установлены требования безопасности, отсутствие методик определения и измерения в продукции (веществ) и в окружающей среде опасных факторов;
</w:t>
      </w:r>
      <w:r>
        <w:br/>
      </w:r>
      <w:r>
        <w:rPr>
          <w:rFonts w:ascii="Times New Roman"/>
          <w:b w:val="false"/>
          <w:i w:val="false"/>
          <w:color w:val="000000"/>
          <w:sz w:val="28"/>
        </w:rPr>
        <w:t>
      7) отсутствие эффективных мер по предотвращению вредного воздействия продукции (веществ) на здоровье человека при их производстве, применении (использовании), или эти меры не могут быть обеспечены.
</w:t>
      </w:r>
      <w:r>
        <w:br/>
      </w:r>
      <w:r>
        <w:rPr>
          <w:rFonts w:ascii="Times New Roman"/>
          <w:b w:val="false"/>
          <w:i w:val="false"/>
          <w:color w:val="000000"/>
          <w:sz w:val="28"/>
        </w:rPr>
        <w:t>
      5. Реестр веществ и продукции, зарегистрированных и разрешенных к применению в Республике Казахстан, подлежит опубликованию в периодических печатных изданиях.
</w:t>
      </w:r>
      <w:r>
        <w:br/>
      </w:r>
      <w:r>
        <w:rPr>
          <w:rFonts w:ascii="Times New Roman"/>
          <w:b w:val="false"/>
          <w:i w:val="false"/>
          <w:color w:val="000000"/>
          <w:sz w:val="28"/>
        </w:rPr>
        <w:t>
      6. Порядок государственной регистрации, перерегистрации и отзыва решения о государственной регистрации продуктов детского питания, пищевых и биологически активных добавок к пище (нутрицевтиков), генетически модифицированных источников, красителей,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 устанавливается уполномоченным органом в области здравоохранения.
</w:t>
      </w:r>
      <w:r>
        <w:br/>
      </w:r>
      <w:r>
        <w:rPr>
          <w:rFonts w:ascii="Times New Roman"/>
          <w:b w:val="false"/>
          <w:i w:val="false"/>
          <w:color w:val="000000"/>
          <w:sz w:val="28"/>
        </w:rPr>
        <w:t>
      7. Расходы, связанные с проведением санитарно-эпидемиологической экспертизы и научного обоснования отдельных видов продукции и веществ, оказывающих вредное воздействие на здоровье человека при их государственной регистрации и перерегистрации, несут заявители.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Подтверждение соответствия товаров (работ,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услуг) в области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Подтверждение соответствия товаров (работ, услуг) в области здравоохранения производится в целях определения их безопасности для жизни и здоровья человека и осуществляется в соответствии с законодательством Республики Казахстан о техническом регулировании.
</w:t>
      </w:r>
      <w:r>
        <w:br/>
      </w:r>
      <w:r>
        <w:rPr>
          <w:rFonts w:ascii="Times New Roman"/>
          <w:b w:val="false"/>
          <w:i w:val="false"/>
          <w:color w:val="000000"/>
          <w:sz w:val="28"/>
        </w:rPr>
        <w:t>
      2. Запрещается осуществлять подтверждение соответствия лекарственных средств, изделий медицинского назначения и медицинской техники, не прошедших государственную регистрацию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Реклама в области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Реклама медицинских услуг, методов и средств профилактики, диагностики, лечения и медицинской реабилитации (далее - медицинских услуг и методов лечения), лекарственных средств, медицинской техники и изделий медицинского назначения, разрешенных к применению в Республике Казахстан, осуществляется при наличии разрешения, выдаваемого в порядке, определяемом уполномоченным органом в области здравоохранения.
</w:t>
      </w:r>
      <w:r>
        <w:br/>
      </w:r>
      <w:r>
        <w:rPr>
          <w:rFonts w:ascii="Times New Roman"/>
          <w:b w:val="false"/>
          <w:i w:val="false"/>
          <w:color w:val="000000"/>
          <w:sz w:val="28"/>
        </w:rPr>
        <w:t>
      2. Реклама медицинских услуг и методов лечения, лекарственных средств, медицинской техники и изделий медицинского назначения, разрешенных к применению в Республике Казахстан при отсутствии лицензии на осуществление данного вида деятельности и (или) разрешения на применение, производство и (или) реализацию, а также разрешения на их рекламу не допускается.
</w:t>
      </w:r>
      <w:r>
        <w:br/>
      </w:r>
      <w:r>
        <w:rPr>
          <w:rFonts w:ascii="Times New Roman"/>
          <w:b w:val="false"/>
          <w:i w:val="false"/>
          <w:color w:val="000000"/>
          <w:sz w:val="28"/>
        </w:rPr>
        <w:t>
      Реклама медицинских услуг, методов лечения и средств профилактики, лекарственных средств, медицинской техники и изделий медицинского назначения должна быть достоверной, распознаваемой без специальных знаний или применения специальных средств, исключать сравнения с другими медицинскими услугами и методами лечения, лекарственными средствами, медицинской техникой и изделиями медицинского назначения,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
</w:t>
      </w:r>
      <w:r>
        <w:br/>
      </w:r>
      <w:r>
        <w:rPr>
          <w:rFonts w:ascii="Times New Roman"/>
          <w:b w:val="false"/>
          <w:i w:val="false"/>
          <w:color w:val="000000"/>
          <w:sz w:val="28"/>
        </w:rPr>
        <w:t>
      3. Запрещается:
</w:t>
      </w:r>
      <w:r>
        <w:br/>
      </w:r>
      <w:r>
        <w:rPr>
          <w:rFonts w:ascii="Times New Roman"/>
          <w:b w:val="false"/>
          <w:i w:val="false"/>
          <w:color w:val="000000"/>
          <w:sz w:val="28"/>
        </w:rPr>
        <w:t>
      1) реклама лекарственных средств, изделий медицинского назначения и медицинской техники, средств профилактики, не зарегистрированных в Республике Казахстан;
</w:t>
      </w:r>
      <w:r>
        <w:br/>
      </w:r>
      <w:r>
        <w:rPr>
          <w:rFonts w:ascii="Times New Roman"/>
          <w:b w:val="false"/>
          <w:i w:val="false"/>
          <w:color w:val="000000"/>
          <w:sz w:val="28"/>
        </w:rPr>
        <w:t>
      2) распространение в целях рекламы образцов лекарственных препаратов, отпускаемых по рецепту врача;
</w:t>
      </w:r>
      <w:r>
        <w:br/>
      </w:r>
      <w:r>
        <w:rPr>
          <w:rFonts w:ascii="Times New Roman"/>
          <w:b w:val="false"/>
          <w:i w:val="false"/>
          <w:color w:val="000000"/>
          <w:sz w:val="28"/>
        </w:rPr>
        <w:t>
      3) использование детей, их изображения и голоса в рекламе лекарственных средств, изделия медицинского назначения кроме лекарственных средств и изделий медицинского назначения для детей;
</w:t>
      </w:r>
      <w:r>
        <w:br/>
      </w:r>
      <w:r>
        <w:rPr>
          <w:rFonts w:ascii="Times New Roman"/>
          <w:b w:val="false"/>
          <w:i w:val="false"/>
          <w:color w:val="000000"/>
          <w:sz w:val="28"/>
        </w:rPr>
        <w:t>
      4) распространение и размещение рекламы лекарственных средств, изделий медицинского назначения и медицинской техники в общественном транспорте, в организациях, не имеющих отношения к их назначению, использованию и отпуску;
</w:t>
      </w:r>
      <w:r>
        <w:br/>
      </w:r>
      <w:r>
        <w:rPr>
          <w:rFonts w:ascii="Times New Roman"/>
          <w:b w:val="false"/>
          <w:i w:val="false"/>
          <w:color w:val="000000"/>
          <w:sz w:val="28"/>
        </w:rPr>
        <w:t>
      5) размещение наружной (визуальной) рекламы лекарственных средств, изделий медицинского назначения и медицинской техники, представленной в виде плакатов, стендов, световых табло, билбордов, транспарантов, афиш и иных объектов стационарного размещения рекламы;
</w:t>
      </w:r>
      <w:r>
        <w:br/>
      </w:r>
      <w:r>
        <w:rPr>
          <w:rFonts w:ascii="Times New Roman"/>
          <w:b w:val="false"/>
          <w:i w:val="false"/>
          <w:color w:val="000000"/>
          <w:sz w:val="28"/>
        </w:rPr>
        <w:t>
      6) использование медицинских работников, уполномоченных назначать лекарственные средства и изделия медицинского назначения, в качестве рекламораспространителей, за исключением случаев распространения информации о лекарственных средствах и изделиях медицинского назначения с научной или образовательной целью.
</w:t>
      </w:r>
      <w:r>
        <w:br/>
      </w:r>
      <w:r>
        <w:rPr>
          <w:rFonts w:ascii="Times New Roman"/>
          <w:b w:val="false"/>
          <w:i w:val="false"/>
          <w:color w:val="000000"/>
          <w:sz w:val="28"/>
        </w:rPr>
        <w:t>
      4. Реклама медицинских услуг, лекарственных средств, изделий медицинского назначения и медицинской техники, а также средств профилактики проводится на основании разрешения уполномоченного органа в области здравоохранения после предварительной экспертизы рекламного материала экспертным органом, определенным уполномоченным органом в области здравоохранения.
</w:t>
      </w:r>
      <w:r>
        <w:br/>
      </w:r>
      <w:r>
        <w:rPr>
          <w:rFonts w:ascii="Times New Roman"/>
          <w:b w:val="false"/>
          <w:i w:val="false"/>
          <w:color w:val="000000"/>
          <w:sz w:val="28"/>
        </w:rPr>
        <w:t>
      5. Распространение и размещение рекламы медицинских услуг и методов лечения допускается в специализированных медицинских изданиях, в иных средствах массовой информации и в местах, имеющих отношение к медицинским услугам.
</w:t>
      </w:r>
      <w:r>
        <w:br/>
      </w:r>
      <w:r>
        <w:rPr>
          <w:rFonts w:ascii="Times New Roman"/>
          <w:b w:val="false"/>
          <w:i w:val="false"/>
          <w:color w:val="000000"/>
          <w:sz w:val="28"/>
        </w:rPr>
        <w:t>
      Реклама лекарственных средств, отпускаемых по рецептам, в том числе содержащих наркотические средства, психотропные вещества и прекурсоры, может осуществляться только в специализированных печатных изданиях, предназначенных для медицинских и фармацевтических работников.
</w:t>
      </w:r>
      <w:r>
        <w:br/>
      </w:r>
      <w:r>
        <w:rPr>
          <w:rFonts w:ascii="Times New Roman"/>
          <w:b w:val="false"/>
          <w:i w:val="false"/>
          <w:color w:val="000000"/>
          <w:sz w:val="28"/>
        </w:rPr>
        <w:t>
      6. Контроль за производством, распространением и размещением рекламы осуществляют уполномоченные органы в пределах их компетенций.
</w:t>
      </w:r>
      <w:r>
        <w:br/>
      </w:r>
      <w:r>
        <w:rPr>
          <w:rFonts w:ascii="Times New Roman"/>
          <w:b w:val="false"/>
          <w:i w:val="false"/>
          <w:color w:val="000000"/>
          <w:sz w:val="28"/>
        </w:rPr>
        <w:t>
      7. В случае нарушения законодательства Республики Казахстан о рекламе в отношении ее содержания, производства, распространения и размещения ответственность несут рекламопроизводитель, рекламодатель, рекламораспространитель в соответствии с законодательством Республики Казахстан о рекламе.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Государственный контроль и надзор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Понятие и виды государственного контроля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надзора в области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контроль и надзор в области здравоохранения представляют собой комплекс мер, направленных на проверку соблюдения и исполнения требований законодательства, а также на предупреждение, пресечение и устранение правонарушений в области здравоохранения.
</w:t>
      </w:r>
      <w:r>
        <w:br/>
      </w:r>
      <w:r>
        <w:rPr>
          <w:rFonts w:ascii="Times New Roman"/>
          <w:b w:val="false"/>
          <w:i w:val="false"/>
          <w:color w:val="000000"/>
          <w:sz w:val="28"/>
        </w:rPr>
        <w:t>
      2. Государственный контроль и надзор осуществляются в сфере:
</w:t>
      </w:r>
      <w:r>
        <w:br/>
      </w:r>
      <w:r>
        <w:rPr>
          <w:rFonts w:ascii="Times New Roman"/>
          <w:b w:val="false"/>
          <w:i w:val="false"/>
          <w:color w:val="000000"/>
          <w:sz w:val="28"/>
        </w:rPr>
        <w:t>
      1) оказания медицинских услуг;
</w:t>
      </w:r>
      <w:r>
        <w:br/>
      </w:r>
      <w:r>
        <w:rPr>
          <w:rFonts w:ascii="Times New Roman"/>
          <w:b w:val="false"/>
          <w:i w:val="false"/>
          <w:color w:val="000000"/>
          <w:sz w:val="28"/>
        </w:rPr>
        <w:t>
      2) санитарно-эпидемиологического благополучия населения;
</w:t>
      </w:r>
      <w:r>
        <w:br/>
      </w:r>
      <w:r>
        <w:rPr>
          <w:rFonts w:ascii="Times New Roman"/>
          <w:b w:val="false"/>
          <w:i w:val="false"/>
          <w:color w:val="000000"/>
          <w:sz w:val="28"/>
        </w:rPr>
        <w:t>
      3) обращения лекарственных средств, изделий медицинского назначения и медицинской техники.
</w:t>
      </w:r>
      <w:r>
        <w:br/>
      </w:r>
      <w:r>
        <w:rPr>
          <w:rFonts w:ascii="Times New Roman"/>
          <w:b w:val="false"/>
          <w:i w:val="false"/>
          <w:color w:val="000000"/>
          <w:sz w:val="28"/>
        </w:rPr>
        <w:t>
      3. Государственный контроль и надзор в области здравоохранения осуществляются путем проведения:
</w:t>
      </w:r>
      <w:r>
        <w:br/>
      </w:r>
      <w:r>
        <w:rPr>
          <w:rFonts w:ascii="Times New Roman"/>
          <w:b w:val="false"/>
          <w:i w:val="false"/>
          <w:color w:val="000000"/>
          <w:sz w:val="28"/>
        </w:rPr>
        <w:t>
      1) проверок;
</w:t>
      </w:r>
      <w:r>
        <w:br/>
      </w:r>
      <w:r>
        <w:rPr>
          <w:rFonts w:ascii="Times New Roman"/>
          <w:b w:val="false"/>
          <w:i w:val="false"/>
          <w:color w:val="000000"/>
          <w:sz w:val="28"/>
        </w:rPr>
        <w:t>
      2) мероприятий, направленных на устранение нарушений и исполнение предписаний, выданных должностными лицами уполномоченного органа в области здравоохранения.
</w:t>
      </w:r>
      <w:r>
        <w:br/>
      </w:r>
      <w:r>
        <w:rPr>
          <w:rFonts w:ascii="Times New Roman"/>
          <w:b w:val="false"/>
          <w:i w:val="false"/>
          <w:color w:val="000000"/>
          <w:sz w:val="28"/>
        </w:rPr>
        <w:t>
      4. Должностные лица, осуществляющие государственный контроль и надзор в области здравоохранения, вправе проводить следующие виды проверок:
</w:t>
      </w:r>
      <w:r>
        <w:br/>
      </w:r>
      <w:r>
        <w:rPr>
          <w:rFonts w:ascii="Times New Roman"/>
          <w:b w:val="false"/>
          <w:i w:val="false"/>
          <w:color w:val="000000"/>
          <w:sz w:val="28"/>
        </w:rPr>
        <w:t>
      1) плановую - проверку, проводимую с учетом временных интервалов и в соответствии с планом;
</w:t>
      </w:r>
      <w:r>
        <w:br/>
      </w:r>
      <w:r>
        <w:rPr>
          <w:rFonts w:ascii="Times New Roman"/>
          <w:b w:val="false"/>
          <w:i w:val="false"/>
          <w:color w:val="000000"/>
          <w:sz w:val="28"/>
        </w:rPr>
        <w:t>
      2) внеплановую - проверку, назначаемую в связи со сложившейся ситуацией, требующей немедленного устранения угрозы жизни и здоровью физических лиц, окружающей среде, по фактам, изложенным в обращениях и иной информации, о нарушениях прав и законных интересов физических и юридических лиц, непосредственным выявлением признаков нарушений законодательства Республики Казахстан в области здравоохранения, а также в целях контроля за исполнением требований об устранении выявленных нарушений в результате плановой проверки;
</w:t>
      </w:r>
      <w:r>
        <w:br/>
      </w:r>
      <w:r>
        <w:rPr>
          <w:rFonts w:ascii="Times New Roman"/>
          <w:b w:val="false"/>
          <w:i w:val="false"/>
          <w:color w:val="000000"/>
          <w:sz w:val="28"/>
        </w:rPr>
        <w:t>
      3) встречную - проверку, проводимую во внеплановом порядке в целях установления достоверности предоставленной либо получения дополнительной информации в отношении физического или юридического лица (филиала или представительства), с которым проверяемые лица имели договорные обязательства либо иные правовые взаимоотношения;
</w:t>
      </w:r>
      <w:r>
        <w:br/>
      </w:r>
      <w:r>
        <w:rPr>
          <w:rFonts w:ascii="Times New Roman"/>
          <w:b w:val="false"/>
          <w:i w:val="false"/>
          <w:color w:val="000000"/>
          <w:sz w:val="28"/>
        </w:rPr>
        <w:t>
      4) рейдовую - проверку, охватывающую одновременно деятельность нескольких физических и юридических лиц по вопросам соблюдения ими отдельных требований законодательства Республики Казахстан в области здравоохранения;
</w:t>
      </w:r>
      <w:r>
        <w:br/>
      </w:r>
      <w:r>
        <w:rPr>
          <w:rFonts w:ascii="Times New Roman"/>
          <w:b w:val="false"/>
          <w:i w:val="false"/>
          <w:color w:val="000000"/>
          <w:sz w:val="28"/>
        </w:rPr>
        <w:t>
      5) совместную - проверку деятельности физических и юридических лиц несколькими контролирующими органами по вопросам соблюдения законодательства Республики Казахстан в области здравоохранения.
</w:t>
      </w:r>
      <w:r>
        <w:br/>
      </w:r>
      <w:r>
        <w:rPr>
          <w:rFonts w:ascii="Times New Roman"/>
          <w:b w:val="false"/>
          <w:i w:val="false"/>
          <w:color w:val="000000"/>
          <w:sz w:val="28"/>
        </w:rPr>
        <w:t>
      5. Проверки проводятся по решению соответствующего государственного органа. Срок проведения проверки не должен превышать тридцать календарных дней с момента вручения акта о назначении проверки, если иное не установлено законами Республики Казахстан. Акт о назначении проверки в обязательном порядке регистрируется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w:t>
      </w:r>
      <w:r>
        <w:br/>
      </w:r>
      <w:r>
        <w:rPr>
          <w:rFonts w:ascii="Times New Roman"/>
          <w:b w:val="false"/>
          <w:i w:val="false"/>
          <w:color w:val="000000"/>
          <w:sz w:val="28"/>
        </w:rPr>
        <w:t>
      6. В целях проведения государственного контроля и надзора в области здравоохранения должностные лица вправе:
</w:t>
      </w:r>
      <w:r>
        <w:br/>
      </w:r>
      <w:r>
        <w:rPr>
          <w:rFonts w:ascii="Times New Roman"/>
          <w:b w:val="false"/>
          <w:i w:val="false"/>
          <w:color w:val="000000"/>
          <w:sz w:val="28"/>
        </w:rPr>
        <w:t>
      1) беспрепятственно посещать проверяемые объекты по предъявлению служебного удостоверения;
</w:t>
      </w:r>
      <w:r>
        <w:br/>
      </w:r>
      <w:r>
        <w:rPr>
          <w:rFonts w:ascii="Times New Roman"/>
          <w:b w:val="false"/>
          <w:i w:val="false"/>
          <w:color w:val="000000"/>
          <w:sz w:val="28"/>
        </w:rPr>
        <w:t>
      2) выдавать предписания об устранении нарушений законодательства Республики Казахстан о здравоохранении;
</w:t>
      </w:r>
      <w:r>
        <w:br/>
      </w:r>
      <w:r>
        <w:rPr>
          <w:rFonts w:ascii="Times New Roman"/>
          <w:b w:val="false"/>
          <w:i w:val="false"/>
          <w:color w:val="000000"/>
          <w:sz w:val="28"/>
        </w:rPr>
        <w:t>
      3) запрашивать и получать от субъектов здравоохранения, а также от центральных и местных исполнительных органов Республики Казахстан, физических и юридических лиц в пределах своей компетенции информацию по вопросам, имеющим отношение к государственному контролю в области здравоохранения;
</w:t>
      </w:r>
      <w:r>
        <w:br/>
      </w:r>
      <w:r>
        <w:rPr>
          <w:rFonts w:ascii="Times New Roman"/>
          <w:b w:val="false"/>
          <w:i w:val="false"/>
          <w:color w:val="000000"/>
          <w:sz w:val="28"/>
        </w:rPr>
        <w:t>
      4) снимать копии с документов, необходимых для проведения контроля в области здравоохранения.
</w:t>
      </w:r>
      <w:r>
        <w:br/>
      </w:r>
      <w:r>
        <w:rPr>
          <w:rFonts w:ascii="Times New Roman"/>
          <w:b w:val="false"/>
          <w:i w:val="false"/>
          <w:color w:val="000000"/>
          <w:sz w:val="28"/>
        </w:rPr>
        <w:t>
      7. Должностные лица, осуществляющие государственный контроль и надзор в области здравоохранения, обязаны в пределах своей компетенции:
</w:t>
      </w:r>
      <w:r>
        <w:br/>
      </w:r>
      <w:r>
        <w:rPr>
          <w:rFonts w:ascii="Times New Roman"/>
          <w:b w:val="false"/>
          <w:i w:val="false"/>
          <w:color w:val="000000"/>
          <w:sz w:val="28"/>
        </w:rPr>
        <w:t>
      1) осуществлять контроль за соблюдением требований законодательства Республики Казахстан в области здравоохранения;
</w:t>
      </w:r>
      <w:r>
        <w:br/>
      </w:r>
      <w:r>
        <w:rPr>
          <w:rFonts w:ascii="Times New Roman"/>
          <w:b w:val="false"/>
          <w:i w:val="false"/>
          <w:color w:val="000000"/>
          <w:sz w:val="28"/>
        </w:rPr>
        <w:t>
      2) взаимодействовать с физическими и юридическими лицами при осуществлении государственного контроля;
</w:t>
      </w:r>
      <w:r>
        <w:br/>
      </w:r>
      <w:r>
        <w:rPr>
          <w:rFonts w:ascii="Times New Roman"/>
          <w:b w:val="false"/>
          <w:i w:val="false"/>
          <w:color w:val="000000"/>
          <w:sz w:val="28"/>
        </w:rPr>
        <w:t>
      3) информировать государственные органы о фактах нарушения законодательства Республики Казахстан в области здравоохранения;
</w:t>
      </w:r>
      <w:r>
        <w:br/>
      </w:r>
      <w:r>
        <w:rPr>
          <w:rFonts w:ascii="Times New Roman"/>
          <w:b w:val="false"/>
          <w:i w:val="false"/>
          <w:color w:val="000000"/>
          <w:sz w:val="28"/>
        </w:rPr>
        <w:t>
      4) составлять протокол об административных правонарушениях;
</w:t>
      </w:r>
      <w:r>
        <w:br/>
      </w:r>
      <w:r>
        <w:rPr>
          <w:rFonts w:ascii="Times New Roman"/>
          <w:b w:val="false"/>
          <w:i w:val="false"/>
          <w:color w:val="000000"/>
          <w:sz w:val="28"/>
        </w:rPr>
        <w:t>
      5) принимать меры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об административных правонарушениях;
</w:t>
      </w:r>
      <w:r>
        <w:br/>
      </w:r>
      <w:r>
        <w:rPr>
          <w:rFonts w:ascii="Times New Roman"/>
          <w:b w:val="false"/>
          <w:i w:val="false"/>
          <w:color w:val="000000"/>
          <w:sz w:val="28"/>
        </w:rPr>
        <w:t>
      6) рассматривать обращения физических и юридических лиц.
</w:t>
      </w:r>
      <w:r>
        <w:br/>
      </w:r>
      <w:r>
        <w:rPr>
          <w:rFonts w:ascii="Times New Roman"/>
          <w:b w:val="false"/>
          <w:i w:val="false"/>
          <w:color w:val="000000"/>
          <w:sz w:val="28"/>
        </w:rPr>
        <w:t>
      8. Решения, вынесенные должностными лицами, осуществляющими государственный контроль и надзор в области здравоохранения, являются обязательными для исполнения физическими и юридическими лицами и могут быть обжалованы в вышестоящем органе или в судебном порядке.
</w:t>
      </w:r>
      <w:r>
        <w:br/>
      </w:r>
      <w:r>
        <w:rPr>
          <w:rFonts w:ascii="Times New Roman"/>
          <w:b w:val="false"/>
          <w:i w:val="false"/>
          <w:color w:val="000000"/>
          <w:sz w:val="28"/>
        </w:rPr>
        <w:t>
      9. По результатам проведения проверки составляется акт проверки деятельности субъекта здравоохранения - документ, составляемый и выдаваемый должностным лицом, осуществляющим государственный контроль в соответствующей сфере, по результатам проверки объекта контроля на его соответствие требованиям законодательства Республики Казахстан о здравоохранении.
</w:t>
      </w:r>
      <w:r>
        <w:br/>
      </w:r>
      <w:r>
        <w:rPr>
          <w:rFonts w:ascii="Times New Roman"/>
          <w:b w:val="false"/>
          <w:i w:val="false"/>
          <w:color w:val="000000"/>
          <w:sz w:val="28"/>
        </w:rPr>
        <w:t>
      В зависимости от установленных нарушений законодательства Республики Казахстан в области здравоохранения, помимо акта проверки, должностными лицами, осуществляющими государственный контроль в соответствующей сфере, издаются следующие акты:
</w:t>
      </w:r>
      <w:r>
        <w:br/>
      </w:r>
      <w:r>
        <w:rPr>
          <w:rFonts w:ascii="Times New Roman"/>
          <w:b w:val="false"/>
          <w:i w:val="false"/>
          <w:color w:val="000000"/>
          <w:sz w:val="28"/>
        </w:rPr>
        <w:t>
      1) протокол об административном правонарушении;
</w:t>
      </w:r>
      <w:r>
        <w:br/>
      </w:r>
      <w:r>
        <w:rPr>
          <w:rFonts w:ascii="Times New Roman"/>
          <w:b w:val="false"/>
          <w:i w:val="false"/>
          <w:color w:val="000000"/>
          <w:sz w:val="28"/>
        </w:rPr>
        <w:t>
      2) постановление о наложении административного взыскания постановления о наложении административного взыскания и принимать меры по приостановлению предпринимательской и (или) иной деятельности в соответствии с законодательством об административных правонарушениях;
</w:t>
      </w:r>
      <w:r>
        <w:br/>
      </w:r>
      <w:r>
        <w:rPr>
          <w:rFonts w:ascii="Times New Roman"/>
          <w:b w:val="false"/>
          <w:i w:val="false"/>
          <w:color w:val="000000"/>
          <w:sz w:val="28"/>
        </w:rPr>
        <w:t>
      3) предписание об устранении нарушений требований законодательства Республики Казахстан в области здравоохранения.
</w:t>
      </w:r>
      <w:r>
        <w:br/>
      </w:r>
      <w:r>
        <w:rPr>
          <w:rFonts w:ascii="Times New Roman"/>
          <w:b w:val="false"/>
          <w:i w:val="false"/>
          <w:color w:val="000000"/>
          <w:sz w:val="28"/>
        </w:rPr>
        <w:t>
      10. Вышестоящий главный государственный инспектор в соответствующей сфере вправе до вынесения решения по заявлению (жалобе) физических и (или) юридических лиц на действия или акты приостановить исполнение, отменить либо отозвать акты нижестоящего главного государственного инспектора.
</w:t>
      </w:r>
      <w:r>
        <w:br/>
      </w:r>
      <w:r>
        <w:rPr>
          <w:rFonts w:ascii="Times New Roman"/>
          <w:b w:val="false"/>
          <w:i w:val="false"/>
          <w:color w:val="000000"/>
          <w:sz w:val="28"/>
        </w:rPr>
        <w:t>
      11. Лица, виновные в неисполнении постановлений и предписаний должностных лиц, осуществляющих государственный контроль и надзор в области здравоохранения, несут ответственность в порядке, установленном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Государственный контроль в сфере оказания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медицинских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контроль в сфере оказания медицинских услуг направлен на устранение нарушений и исполнение предписаний, выданных должностными лицами уполномоченного органа в области здравоохранения.
</w:t>
      </w:r>
      <w:r>
        <w:br/>
      </w:r>
      <w:r>
        <w:rPr>
          <w:rFonts w:ascii="Times New Roman"/>
          <w:b w:val="false"/>
          <w:i w:val="false"/>
          <w:color w:val="000000"/>
          <w:sz w:val="28"/>
        </w:rPr>
        <w:t>
      Основаниями проверки объекта сферы оказания медицинских услуг являются:
</w:t>
      </w:r>
      <w:r>
        <w:br/>
      </w:r>
      <w:r>
        <w:rPr>
          <w:rFonts w:ascii="Times New Roman"/>
          <w:b w:val="false"/>
          <w:i w:val="false"/>
          <w:color w:val="000000"/>
          <w:sz w:val="28"/>
        </w:rPr>
        <w:t>
      1) план работы уполномоченного органа в области здравоохранения по проверке соблюдения норм законодательства Республики Казахстан в сфере оказания медицинских услуг;
</w:t>
      </w:r>
      <w:r>
        <w:br/>
      </w:r>
      <w:r>
        <w:rPr>
          <w:rFonts w:ascii="Times New Roman"/>
          <w:b w:val="false"/>
          <w:i w:val="false"/>
          <w:color w:val="000000"/>
          <w:sz w:val="28"/>
        </w:rPr>
        <w:t>
      2) контроль за выполнением предписаний, постановлений по устранению нарушений требований законодательства Республики Казахстан в сфере оказания медицинских услуг;
</w:t>
      </w:r>
      <w:r>
        <w:br/>
      </w:r>
      <w:r>
        <w:rPr>
          <w:rFonts w:ascii="Times New Roman"/>
          <w:b w:val="false"/>
          <w:i w:val="false"/>
          <w:color w:val="000000"/>
          <w:sz w:val="28"/>
        </w:rPr>
        <w:t>
      3) ситуации, связанные с деятельностью объекта оказания медицинских услуг, которые могут создать угрозу здоровью населения;
</w:t>
      </w:r>
      <w:r>
        <w:br/>
      </w:r>
      <w:r>
        <w:rPr>
          <w:rFonts w:ascii="Times New Roman"/>
          <w:b w:val="false"/>
          <w:i w:val="false"/>
          <w:color w:val="000000"/>
          <w:sz w:val="28"/>
        </w:rPr>
        <w:t>
      4) обращения граждан и общественных объединений.
</w:t>
      </w:r>
      <w:r>
        <w:br/>
      </w:r>
      <w:r>
        <w:rPr>
          <w:rFonts w:ascii="Times New Roman"/>
          <w:b w:val="false"/>
          <w:i w:val="false"/>
          <w:color w:val="000000"/>
          <w:sz w:val="28"/>
        </w:rPr>
        <w:t>
      2. Государственный контроль в сфере оказания медицинских услуг включает контроль за:
</w:t>
      </w:r>
      <w:r>
        <w:br/>
      </w:r>
      <w:r>
        <w:rPr>
          <w:rFonts w:ascii="Times New Roman"/>
          <w:b w:val="false"/>
          <w:i w:val="false"/>
          <w:color w:val="000000"/>
          <w:sz w:val="28"/>
        </w:rPr>
        <w:t>
      1) качеством, объемом и доступностью медицинских услуг, оказываемых субъектами здравоохранения, независимо от формы собственности и ведомственной принадлежности;
</w:t>
      </w:r>
      <w:r>
        <w:br/>
      </w:r>
      <w:r>
        <w:rPr>
          <w:rFonts w:ascii="Times New Roman"/>
          <w:b w:val="false"/>
          <w:i w:val="false"/>
          <w:color w:val="000000"/>
          <w:sz w:val="28"/>
        </w:rPr>
        <w:t>
      2) проведением экспертизы в области здравоохранения за исключением санитарно-эпидемиологической экспертизы, экспертизы лекарственных средств, изделий медицинского назначения и медицинской техники и научно-медицинской экспертизы;
</w:t>
      </w:r>
      <w:r>
        <w:br/>
      </w:r>
      <w:r>
        <w:rPr>
          <w:rFonts w:ascii="Times New Roman"/>
          <w:b w:val="false"/>
          <w:i w:val="false"/>
          <w:color w:val="000000"/>
          <w:sz w:val="28"/>
        </w:rPr>
        <w:t>
      3) внедрением и применением новых методов, диагностики, лечения и медицинской реабилитации, за исключением лекарственных средств, изделий медицинского назначения и медицинской техники;
</w:t>
      </w:r>
      <w:r>
        <w:br/>
      </w:r>
      <w:r>
        <w:rPr>
          <w:rFonts w:ascii="Times New Roman"/>
          <w:b w:val="false"/>
          <w:i w:val="false"/>
          <w:color w:val="000000"/>
          <w:sz w:val="28"/>
        </w:rPr>
        <w:t>
      4) рекламой медицинских услуг, а также новых методов диагностики, лечения и медицинской реабилитации, за исключением лекарственных средств, изделий медицинского назначения и медицинской техники;
</w:t>
      </w:r>
      <w:r>
        <w:br/>
      </w:r>
      <w:r>
        <w:rPr>
          <w:rFonts w:ascii="Times New Roman"/>
          <w:b w:val="false"/>
          <w:i w:val="false"/>
          <w:color w:val="000000"/>
          <w:sz w:val="28"/>
        </w:rPr>
        <w:t>
      5) соблюдением квалификационных требований и правил лицензирования в сфере медицинской деятельности;
</w:t>
      </w:r>
      <w:r>
        <w:br/>
      </w:r>
      <w:r>
        <w:rPr>
          <w:rFonts w:ascii="Times New Roman"/>
          <w:b w:val="false"/>
          <w:i w:val="false"/>
          <w:color w:val="000000"/>
          <w:sz w:val="28"/>
        </w:rPr>
        <w:t>
      6) рациональным назначением лекарственных средств, а также эффективным использованием медицинской техники.
</w:t>
      </w:r>
      <w:r>
        <w:br/>
      </w:r>
      <w:r>
        <w:rPr>
          <w:rFonts w:ascii="Times New Roman"/>
          <w:b w:val="false"/>
          <w:i w:val="false"/>
          <w:color w:val="000000"/>
          <w:sz w:val="28"/>
        </w:rPr>
        <w:t>
      3. Должностными лицами уполномоченного органа, осуществляющими государственный контроль в сфере оказания медицинских услуг, являются:
</w:t>
      </w:r>
      <w:r>
        <w:br/>
      </w:r>
      <w:r>
        <w:rPr>
          <w:rFonts w:ascii="Times New Roman"/>
          <w:b w:val="false"/>
          <w:i w:val="false"/>
          <w:color w:val="000000"/>
          <w:sz w:val="28"/>
        </w:rPr>
        <w:t>
      1) Главный государственный инспектор по контролю в сфере оказания медицинских услуг Республики Казахстан и его заместители;
</w:t>
      </w:r>
      <w:r>
        <w:br/>
      </w:r>
      <w:r>
        <w:rPr>
          <w:rFonts w:ascii="Times New Roman"/>
          <w:b w:val="false"/>
          <w:i w:val="false"/>
          <w:color w:val="000000"/>
          <w:sz w:val="28"/>
        </w:rPr>
        <w:t>
      2) государственные инспекторы по контролю в сфере оказания медицинских услуг Республики Казахстан;
</w:t>
      </w:r>
      <w:r>
        <w:br/>
      </w:r>
      <w:r>
        <w:rPr>
          <w:rFonts w:ascii="Times New Roman"/>
          <w:b w:val="false"/>
          <w:i w:val="false"/>
          <w:color w:val="000000"/>
          <w:sz w:val="28"/>
        </w:rPr>
        <w:t>
      3) главные государственные инспекторы по контролю в сфере оказания медицинских услуг Республики Казахстан по соответствующим областям (столице, городу республиканского значения) и их заместители;
</w:t>
      </w:r>
      <w:r>
        <w:br/>
      </w:r>
      <w:r>
        <w:rPr>
          <w:rFonts w:ascii="Times New Roman"/>
          <w:b w:val="false"/>
          <w:i w:val="false"/>
          <w:color w:val="000000"/>
          <w:sz w:val="28"/>
        </w:rPr>
        <w:t>
      4) государственные инспекторы по контролю в сфере оказания медицинских услуг Республики Казахстан по соответствующим областям (столице, городу республиканского значения).
</w:t>
      </w:r>
      <w:r>
        <w:br/>
      </w:r>
      <w:r>
        <w:rPr>
          <w:rFonts w:ascii="Times New Roman"/>
          <w:b w:val="false"/>
          <w:i w:val="false"/>
          <w:color w:val="000000"/>
          <w:sz w:val="28"/>
        </w:rPr>
        <w:t>
      4. Должностными лицами, осуществляющими государственный контроль в сфере оказания медицинских услуг, должны быть граждане Республики Казахстан, имеющие высшее медицинское образование.
</w:t>
      </w:r>
      <w:r>
        <w:br/>
      </w:r>
      <w:r>
        <w:rPr>
          <w:rFonts w:ascii="Times New Roman"/>
          <w:b w:val="false"/>
          <w:i w:val="false"/>
          <w:color w:val="000000"/>
          <w:sz w:val="28"/>
        </w:rPr>
        <w:t>
      5. Главный государственный инспектор по контролю в сфере оказания медицинских услуг Республики Казахстан, его заместители, а также должностные лица указанные в подпунктах 2) и 3) пункта 3 настоящей статьи, назначаются на должность и освобождаются от должности в порядке, определяемом Правительством Республики Казахстан.
</w:t>
      </w:r>
      <w:r>
        <w:br/>
      </w:r>
      <w:r>
        <w:rPr>
          <w:rFonts w:ascii="Times New Roman"/>
          <w:b w:val="false"/>
          <w:i w:val="false"/>
          <w:color w:val="000000"/>
          <w:sz w:val="28"/>
        </w:rPr>
        <w:t>
      6. Должностные лица, осуществляющие государственный контроль в сфере оказания медицинских услуг, помимо прав, предусмотренных пунктом 6 статьи 18 настоящего Кодекса, вправе:
</w:t>
      </w:r>
      <w:r>
        <w:br/>
      </w:r>
      <w:r>
        <w:rPr>
          <w:rFonts w:ascii="Times New Roman"/>
          <w:b w:val="false"/>
          <w:i w:val="false"/>
          <w:color w:val="000000"/>
          <w:sz w:val="28"/>
        </w:rPr>
        <w:t>
      1) проверять субъекты здравоохранения независимо от формы собственности и ведомственной принадлежности:
</w:t>
      </w:r>
      <w:r>
        <w:br/>
      </w:r>
      <w:r>
        <w:rPr>
          <w:rFonts w:ascii="Times New Roman"/>
          <w:b w:val="false"/>
          <w:i w:val="false"/>
          <w:color w:val="000000"/>
          <w:sz w:val="28"/>
        </w:rPr>
        <w:t>
      в плановом порядке - по одному и тому же вопросу не более одного раза в год;
</w:t>
      </w:r>
      <w:r>
        <w:br/>
      </w:r>
      <w:r>
        <w:rPr>
          <w:rFonts w:ascii="Times New Roman"/>
          <w:b w:val="false"/>
          <w:i w:val="false"/>
          <w:color w:val="000000"/>
          <w:sz w:val="28"/>
        </w:rPr>
        <w:t>
      во внеплановом порядке - в целях проверки соблюдения норм законодательства Республики Казахстан в области здравоохранения;
</w:t>
      </w:r>
      <w:r>
        <w:br/>
      </w:r>
      <w:r>
        <w:rPr>
          <w:rFonts w:ascii="Times New Roman"/>
          <w:b w:val="false"/>
          <w:i w:val="false"/>
          <w:color w:val="000000"/>
          <w:sz w:val="28"/>
        </w:rPr>
        <w:t>
      2) приостанавливать действие сроком до шести месяцев и отзывать свидетельство об аккредитации, инициировать приостановление действия и отзыв лицензии на осуществление медицинской, врачебной деятельности, сертификата специалиста в порядке, предусмотренном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Государственный санитарно-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эпидемиологический надзор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санитарно-эпидемиологический надзор включает деятельность государственных органов санитарно-эпидемиологической службы по предупреждению, выявлению, пресечению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и гигиенических нормативов в целях охраны здоровья и среды обитания населения и осуществляется путем проведения проверок.
</w:t>
      </w:r>
      <w:r>
        <w:br/>
      </w:r>
      <w:r>
        <w:rPr>
          <w:rFonts w:ascii="Times New Roman"/>
          <w:b w:val="false"/>
          <w:i w:val="false"/>
          <w:color w:val="000000"/>
          <w:sz w:val="28"/>
        </w:rPr>
        <w:t>
      2. Объектами государственного санитарно-эпидемиологического надзора являются коллектив, физические и юридические лица, здания, сооружения, продукция, оборудование, транспортные средства, вода, воздух, продукты питания и иные объекты, деятельность, использование, употребление, применение и эксплуатация которых могут нанести вред состоянию здоровья человека и окружающей среде.
</w:t>
      </w:r>
      <w:r>
        <w:br/>
      </w:r>
      <w:r>
        <w:rPr>
          <w:rFonts w:ascii="Times New Roman"/>
          <w:b w:val="false"/>
          <w:i w:val="false"/>
          <w:color w:val="000000"/>
          <w:sz w:val="28"/>
        </w:rPr>
        <w:t>
      Перечень продукции, подлежащей государственному санитарно-эпидемиологическому надзору, определяет уполномоченный орган в области здравоохранения.
</w:t>
      </w:r>
      <w:r>
        <w:br/>
      </w:r>
      <w:r>
        <w:rPr>
          <w:rFonts w:ascii="Times New Roman"/>
          <w:b w:val="false"/>
          <w:i w:val="false"/>
          <w:color w:val="000000"/>
          <w:sz w:val="28"/>
        </w:rPr>
        <w:t>
      3. 
</w:t>
      </w:r>
      <w:r>
        <w:rPr>
          <w:rFonts w:ascii="Times New Roman"/>
          <w:b w:val="false"/>
          <w:i w:val="false"/>
          <w:color w:val="000000"/>
          <w:sz w:val="28"/>
        </w:rPr>
        <w:t>
Проверки соблюдения нормативных
</w:t>
      </w:r>
      <w:r>
        <w:rPr>
          <w:rFonts w:ascii="Times New Roman"/>
          <w:b w:val="false"/>
          <w:i w:val="false"/>
          <w:color w:val="000000"/>
          <w:sz w:val="28"/>
        </w:rPr>
        <w:t>
 правовых актов в сфере санитарно-эпидемиологического благополучия населения и гигиенических нормативов проводятся должностными лицами санитарно-эпидемиологической службы Республики Казахстан.
</w:t>
      </w:r>
      <w:r>
        <w:br/>
      </w:r>
      <w:r>
        <w:rPr>
          <w:rFonts w:ascii="Times New Roman"/>
          <w:b w:val="false"/>
          <w:i w:val="false"/>
          <w:color w:val="000000"/>
          <w:sz w:val="28"/>
        </w:rPr>
        <w:t>
      Основаниями проверки объекта государственного санитарно-эпидемиологического надзора могут быть:
</w:t>
      </w:r>
      <w:r>
        <w:br/>
      </w:r>
      <w:r>
        <w:rPr>
          <w:rFonts w:ascii="Times New Roman"/>
          <w:b w:val="false"/>
          <w:i w:val="false"/>
          <w:color w:val="000000"/>
          <w:sz w:val="28"/>
        </w:rPr>
        <w:t>
      1) план работы государственного органа санитарно-эпидемиологической службы по проверке соблюдения норм законодательства Республики Казахстан в сфере санитарно-эпидемиологического благополучия населения;
</w:t>
      </w:r>
      <w:r>
        <w:br/>
      </w:r>
      <w:r>
        <w:rPr>
          <w:rFonts w:ascii="Times New Roman"/>
          <w:b w:val="false"/>
          <w:i w:val="false"/>
          <w:color w:val="000000"/>
          <w:sz w:val="28"/>
        </w:rPr>
        <w:t>
      2) контроль за выполнением предписаний, постановлений по устранению нарушений требований законодательства Республики Казахстан в сфере санитарно-эпидемиологического благополучия населения и проведению санитарно-противоэпидемических (профилактических) мероприятий;
</w:t>
      </w:r>
      <w:r>
        <w:br/>
      </w:r>
      <w:r>
        <w:rPr>
          <w:rFonts w:ascii="Times New Roman"/>
          <w:b w:val="false"/>
          <w:i w:val="false"/>
          <w:color w:val="000000"/>
          <w:sz w:val="28"/>
        </w:rPr>
        <w:t>
      3) аварийные ситуации, связанные с деятельностью объекта, которые могут создать угрозу здоровью и санитарно-эпидемиологическому благополучию населения и повлечь за собой вспышку инфекционных, паразитарных, профессиональных заболеваний и отравлений;
</w:t>
      </w:r>
      <w:r>
        <w:br/>
      </w:r>
      <w:r>
        <w:rPr>
          <w:rFonts w:ascii="Times New Roman"/>
          <w:b w:val="false"/>
          <w:i w:val="false"/>
          <w:color w:val="000000"/>
          <w:sz w:val="28"/>
        </w:rPr>
        <w:t>
      4) возникновение и распространение групповых и массовых инфекционных, паразитарных, профессиональных заболеваний и отравлений, в том числе неизвестной этиологии;
</w:t>
      </w:r>
      <w:r>
        <w:br/>
      </w:r>
      <w:r>
        <w:rPr>
          <w:rFonts w:ascii="Times New Roman"/>
          <w:b w:val="false"/>
          <w:i w:val="false"/>
          <w:color w:val="000000"/>
          <w:sz w:val="28"/>
        </w:rPr>
        <w:t>
      5) обращения, связанные с эксплуатацией объекта, неблагополучной санитарно-эпидемиологической ситуацией и выявлением недоброкачественной продукции.
</w:t>
      </w:r>
      <w:r>
        <w:br/>
      </w:r>
      <w:r>
        <w:rPr>
          <w:rFonts w:ascii="Times New Roman"/>
          <w:b w:val="false"/>
          <w:i w:val="false"/>
          <w:color w:val="000000"/>
          <w:sz w:val="28"/>
        </w:rPr>
        <w:t>
      4. В случаях возникновения эпидемии, вспышек инфекционных заболеваний и пищевых отравлений, а также чрезвычайных ситуаций, создающих угрозу здоровью и жизни населения, проводится внеочередное обследование объектов без предварительного уведомления и регистрации акта о назначении проверки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w:t>
      </w:r>
      <w:r>
        <w:br/>
      </w:r>
      <w:r>
        <w:rPr>
          <w:rFonts w:ascii="Times New Roman"/>
          <w:b w:val="false"/>
          <w:i w:val="false"/>
          <w:color w:val="000000"/>
          <w:sz w:val="28"/>
        </w:rPr>
        <w:t>
      5. Должностными лицами санитарно-эпидемиологической службы Республики Казахстан, уполномоченными в соответствии с настоящим Кодексом осуществлять государственный санитарно-эпидемиологический надзор, являются:
</w:t>
      </w:r>
      <w:r>
        <w:br/>
      </w:r>
      <w:r>
        <w:rPr>
          <w:rFonts w:ascii="Times New Roman"/>
          <w:b w:val="false"/>
          <w:i w:val="false"/>
          <w:color w:val="000000"/>
          <w:sz w:val="28"/>
        </w:rPr>
        <w:t>
      Главный государственный санитарный врач Республики Казахстан и его заместители;
</w:t>
      </w:r>
      <w:r>
        <w:br/>
      </w:r>
      <w:r>
        <w:rPr>
          <w:rFonts w:ascii="Times New Roman"/>
          <w:b w:val="false"/>
          <w:i w:val="false"/>
          <w:color w:val="000000"/>
          <w:sz w:val="28"/>
        </w:rPr>
        <w:t>
      руководители и специалисты государственного органа в сфере санитарно-эпидемиологического благополучия населения;
</w:t>
      </w:r>
      <w:r>
        <w:br/>
      </w:r>
      <w:r>
        <w:rPr>
          <w:rFonts w:ascii="Times New Roman"/>
          <w:b w:val="false"/>
          <w:i w:val="false"/>
          <w:color w:val="000000"/>
          <w:sz w:val="28"/>
        </w:rPr>
        <w:t>
      руководители территориальных подразделений государственного органа в сфере санитарно-эпидемиологического благополучия населения на соответствующих территориях и транспорте - главные государственные санитарные врачи на соответствующих территориях и транспорте, их заместители и специалисты;
</w:t>
      </w:r>
      <w:r>
        <w:br/>
      </w:r>
      <w:r>
        <w:rPr>
          <w:rFonts w:ascii="Times New Roman"/>
          <w:b w:val="false"/>
          <w:i w:val="false"/>
          <w:color w:val="000000"/>
          <w:sz w:val="28"/>
        </w:rPr>
        <w:t>
      руководители и специалисты подразделений государственных органов, осуществляющих деятельность в сфере санитарно-эпидемиологического благополучия населения.
</w:t>
      </w:r>
      <w:r>
        <w:br/>
      </w:r>
      <w:r>
        <w:rPr>
          <w:rFonts w:ascii="Times New Roman"/>
          <w:b w:val="false"/>
          <w:i w:val="false"/>
          <w:color w:val="000000"/>
          <w:sz w:val="28"/>
        </w:rPr>
        <w:t>
      6. Главный государственный санитарный врач Республики Казахстан и его заместители, Главные государственные санитарные врачи соответствующих территорий назначаются на должность и освобождаются от должности в порядке, определяемом Правительством Республики Казахстан.
</w:t>
      </w:r>
      <w:r>
        <w:br/>
      </w:r>
      <w:r>
        <w:rPr>
          <w:rFonts w:ascii="Times New Roman"/>
          <w:b w:val="false"/>
          <w:i w:val="false"/>
          <w:color w:val="000000"/>
          <w:sz w:val="28"/>
        </w:rPr>
        <w:t>
      7. Руководители подразделений государственных органов, осуществляющих деятельность в сфере санитарно-эпидемиологического благополучия населения, назначаются на должность и освобождаются от должности по согласованию с Главным государственным санитарным врачом Республики Казахстан.
</w:t>
      </w:r>
      <w:r>
        <w:br/>
      </w:r>
      <w:r>
        <w:rPr>
          <w:rFonts w:ascii="Times New Roman"/>
          <w:b w:val="false"/>
          <w:i w:val="false"/>
          <w:color w:val="000000"/>
          <w:sz w:val="28"/>
        </w:rPr>
        <w:t>
      8. На должности руководителей государственных органов и организаций санитарно-эпидемиологической службы назначаются граждане Республики Казахстан, имеющие высшее специальное медицинское образование санитарно-эпидемиологического профиля.
</w:t>
      </w:r>
      <w:r>
        <w:br/>
      </w:r>
      <w:r>
        <w:rPr>
          <w:rFonts w:ascii="Times New Roman"/>
          <w:b w:val="false"/>
          <w:i w:val="false"/>
          <w:color w:val="000000"/>
          <w:sz w:val="28"/>
        </w:rPr>
        <w:t>
      9. Должностные лица санитарно-эпидемиологической службы Республики Казахстан имеют право:
</w:t>
      </w:r>
      <w:r>
        <w:br/>
      </w:r>
      <w:r>
        <w:rPr>
          <w:rFonts w:ascii="Times New Roman"/>
          <w:b w:val="false"/>
          <w:i w:val="false"/>
          <w:color w:val="000000"/>
          <w:sz w:val="28"/>
        </w:rPr>
        <w:t>
      1) беспрепятственно проверять (по предъявлении служебного удостоверения) субъектов предпринимательства и некоммерческих организаций один раз в квартал, исходя из эпидемиологической значимости объекта - один раз в месяц, а также объекты государственного санитарно-эпидемиологического надзора, не являющиеся субъектами предпринимательства или некоммерческими организациями, в соответствии с 
</w:t>
      </w:r>
      <w:r>
        <w:rPr>
          <w:rFonts w:ascii="Times New Roman"/>
          <w:b w:val="false"/>
          <w:i w:val="false"/>
          <w:color w:val="000000"/>
          <w:sz w:val="28"/>
          <w:u w:val="single"/>
        </w:rPr>
        <w:t>
кратностью
</w:t>
      </w:r>
      <w:r>
        <w:rPr>
          <w:rFonts w:ascii="Times New Roman"/>
          <w:b w:val="false"/>
          <w:i w:val="false"/>
          <w:color w:val="000000"/>
          <w:sz w:val="28"/>
        </w:rPr>
        <w:t>
, установленной уполномоченным органом, в целях проверки выполнения норм законодательства Республики Казахстан в сфере санитарно-эпидемиологического благополучия населения;
</w:t>
      </w:r>
      <w:r>
        <w:br/>
      </w:r>
      <w:r>
        <w:rPr>
          <w:rFonts w:ascii="Times New Roman"/>
          <w:b w:val="false"/>
          <w:i w:val="false"/>
          <w:color w:val="000000"/>
          <w:sz w:val="28"/>
        </w:rPr>
        <w:t>
      2) запрещать ввоз, а также производство, применение и реализацию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 в порядке, определяемом Правительством Республики Казахстан;
</w:t>
      </w:r>
      <w:r>
        <w:br/>
      </w:r>
      <w:r>
        <w:rPr>
          <w:rFonts w:ascii="Times New Roman"/>
          <w:b w:val="false"/>
          <w:i w:val="false"/>
          <w:color w:val="000000"/>
          <w:sz w:val="28"/>
        </w:rPr>
        <w:t>
      3) запрещать или приостанавливать применение продуктов детского питания, пищевых и биологически активных добавок к пище, генетически модифицированных источников,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
</w:t>
      </w:r>
      <w:r>
        <w:br/>
      </w:r>
      <w:r>
        <w:rPr>
          <w:rFonts w:ascii="Times New Roman"/>
          <w:b w:val="false"/>
          <w:i w:val="false"/>
          <w:color w:val="000000"/>
          <w:sz w:val="28"/>
        </w:rPr>
        <w:t>
      4) вызывать в органы санитарно-эпидемиологической службы физических лиц, должностных лиц юридических лиц для рассмотрения фактов нарушения законодательства Республики Казахстан в сфере санитарно-эпидемиологического благополучия населения;
</w:t>
      </w:r>
      <w:r>
        <w:br/>
      </w:r>
      <w:r>
        <w:rPr>
          <w:rFonts w:ascii="Times New Roman"/>
          <w:b w:val="false"/>
          <w:i w:val="false"/>
          <w:color w:val="000000"/>
          <w:sz w:val="28"/>
        </w:rPr>
        <w:t>
      5) выносить постановления о временном отстранении от работы лиц, относящихся к декретированным группам населения, являющихся источником инфекционных, паразитарных заболеваний, а также своевременно не прошедших обязательные медицинские осмотры;
</w:t>
      </w:r>
      <w:r>
        <w:br/>
      </w:r>
      <w:r>
        <w:rPr>
          <w:rFonts w:ascii="Times New Roman"/>
          <w:b w:val="false"/>
          <w:i w:val="false"/>
          <w:color w:val="000000"/>
          <w:sz w:val="28"/>
        </w:rPr>
        <w:t>
      6) устанавливать ограничительные мероприятия, в том числе карантин на отдельных объектах в порядке, определяемом Правительством Республики Казахстан;
</w:t>
      </w:r>
      <w:r>
        <w:br/>
      </w:r>
      <w:r>
        <w:rPr>
          <w:rFonts w:ascii="Times New Roman"/>
          <w:b w:val="false"/>
          <w:i w:val="false"/>
          <w:color w:val="000000"/>
          <w:sz w:val="28"/>
        </w:rPr>
        <w:t>
      7)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w:t>
      </w:r>
      <w:r>
        <w:br/>
      </w:r>
      <w:r>
        <w:rPr>
          <w:rFonts w:ascii="Times New Roman"/>
          <w:b w:val="false"/>
          <w:i w:val="false"/>
          <w:color w:val="000000"/>
          <w:sz w:val="28"/>
        </w:rPr>
        <w:t>
      8) по показаниям направлять на госпитализацию лиц, являющихся источниками инфекционных и паразитарных заболеваний;
</w:t>
      </w:r>
      <w:r>
        <w:br/>
      </w:r>
      <w:r>
        <w:rPr>
          <w:rFonts w:ascii="Times New Roman"/>
          <w:b w:val="false"/>
          <w:i w:val="false"/>
          <w:color w:val="000000"/>
          <w:sz w:val="28"/>
        </w:rPr>
        <w:t>
      9) требовать проведения обязательной вакцинации населения, профилактической и очаговой дезинфекции, дезинсекции и дератизации в помещениях и транспортных средствах, на территориях, в очагах инфекционных и паразитарных заболеваний;
</w:t>
      </w:r>
      <w:r>
        <w:br/>
      </w:r>
      <w:r>
        <w:rPr>
          <w:rFonts w:ascii="Times New Roman"/>
          <w:b w:val="false"/>
          <w:i w:val="false"/>
          <w:color w:val="000000"/>
          <w:sz w:val="28"/>
        </w:rPr>
        <w:t>
      10) приостанавливать до устранения нарушений нормативных правовых актов в сфере санитарно-эпидемиологического благополучия населения и гигиенических нормативов отдельные виды работ, эксплуатацию действующих, строящихся или реконструируемых объектов;
</w:t>
      </w:r>
      <w:r>
        <w:br/>
      </w:r>
      <w:r>
        <w:rPr>
          <w:rFonts w:ascii="Times New Roman"/>
          <w:b w:val="false"/>
          <w:i w:val="false"/>
          <w:color w:val="000000"/>
          <w:sz w:val="28"/>
        </w:rPr>
        <w:t>
      11) запрещать производство, применение и реализацию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
</w:t>
      </w:r>
      <w:r>
        <w:br/>
      </w:r>
      <w:r>
        <w:rPr>
          <w:rFonts w:ascii="Times New Roman"/>
          <w:b w:val="false"/>
          <w:i w:val="false"/>
          <w:color w:val="000000"/>
          <w:sz w:val="28"/>
        </w:rPr>
        <w:t>
      12) проводить аттестацию декретированных групп населения на знание нормативных правовых актов в сфере санитарно-эпидемиологического благополучия населения и гигиенических нормативов;
</w:t>
      </w:r>
      <w:r>
        <w:br/>
      </w:r>
      <w:r>
        <w:rPr>
          <w:rFonts w:ascii="Times New Roman"/>
          <w:b w:val="false"/>
          <w:i w:val="false"/>
          <w:color w:val="000000"/>
          <w:sz w:val="28"/>
        </w:rPr>
        <w:t>
      13)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
</w:t>
      </w:r>
      <w:r>
        <w:br/>
      </w:r>
      <w:r>
        <w:rPr>
          <w:rFonts w:ascii="Times New Roman"/>
          <w:b w:val="false"/>
          <w:i w:val="false"/>
          <w:color w:val="000000"/>
          <w:sz w:val="28"/>
        </w:rPr>
        <w:t>
      14) предъявлять требования о приведении нормативных правовых актов и программ, затрагивающих вопросы санитарно-эпидемиологического благополучия населения, в соответствие с законодательством Республики Казахстан в сфере санитарно-эпидемиологического благополучия населения;
</w:t>
      </w:r>
      <w:r>
        <w:br/>
      </w:r>
      <w:r>
        <w:rPr>
          <w:rFonts w:ascii="Times New Roman"/>
          <w:b w:val="false"/>
          <w:i w:val="false"/>
          <w:color w:val="000000"/>
          <w:sz w:val="28"/>
        </w:rPr>
        <w:t>
      15) осуществлять радиационный контроль в сфере санитарно-эпидемиологического населения на территории Республики Казахстан;
</w:t>
      </w:r>
      <w:r>
        <w:br/>
      </w:r>
      <w:r>
        <w:rPr>
          <w:rFonts w:ascii="Times New Roman"/>
          <w:b w:val="false"/>
          <w:i w:val="false"/>
          <w:color w:val="000000"/>
          <w:sz w:val="28"/>
        </w:rPr>
        <w:t>
      16) устанавливать санитарно-защитные зоны и изменять их размеры;
</w:t>
      </w:r>
      <w:r>
        <w:br/>
      </w:r>
      <w:r>
        <w:rPr>
          <w:rFonts w:ascii="Times New Roman"/>
          <w:b w:val="false"/>
          <w:i w:val="false"/>
          <w:color w:val="000000"/>
          <w:sz w:val="28"/>
        </w:rPr>
        <w:t>
      17) выдавать и отзывать санитарные паспорта;
</w:t>
      </w:r>
      <w:r>
        <w:br/>
      </w:r>
      <w:r>
        <w:rPr>
          <w:rFonts w:ascii="Times New Roman"/>
          <w:b w:val="false"/>
          <w:i w:val="false"/>
          <w:color w:val="000000"/>
          <w:sz w:val="28"/>
        </w:rPr>
        <w:t>
      18) контролировать внедрение и применение в практике средств дезинфекции, дезинсекции, дератизации и биологические активные добавки к пище;
</w:t>
      </w:r>
      <w:r>
        <w:br/>
      </w:r>
      <w:r>
        <w:rPr>
          <w:rFonts w:ascii="Times New Roman"/>
          <w:b w:val="false"/>
          <w:i w:val="false"/>
          <w:color w:val="000000"/>
          <w:sz w:val="28"/>
        </w:rPr>
        <w:t>
      19) обращаться в суд в случаях невыполнения индивидуальными предпринимателями, должностными, физическими и юридическими лицами законных требований санитарно-эпидемиологической службы.
</w:t>
      </w:r>
      <w:r>
        <w:br/>
      </w:r>
      <w:r>
        <w:rPr>
          <w:rFonts w:ascii="Times New Roman"/>
          <w:b w:val="false"/>
          <w:i w:val="false"/>
          <w:color w:val="000000"/>
          <w:sz w:val="28"/>
        </w:rPr>
        <w:t>
      10. Должностные лица санитарно-эпидемиологической службы обязаны:
</w:t>
      </w:r>
      <w:r>
        <w:br/>
      </w:r>
      <w:r>
        <w:rPr>
          <w:rFonts w:ascii="Times New Roman"/>
          <w:b w:val="false"/>
          <w:i w:val="false"/>
          <w:color w:val="000000"/>
          <w:sz w:val="28"/>
        </w:rPr>
        <w:t>
      1) информировать государственные органы об осложнении санитарно-эпидемиологической ситуации, нарушениях нормативных правовых актов в сфере санитарно-эпидемиологического благополучия населения и гигиенических нормативов;
</w:t>
      </w:r>
      <w:r>
        <w:br/>
      </w:r>
      <w:r>
        <w:rPr>
          <w:rFonts w:ascii="Times New Roman"/>
          <w:b w:val="false"/>
          <w:i w:val="false"/>
          <w:color w:val="000000"/>
          <w:sz w:val="28"/>
        </w:rPr>
        <w:t>
      2) выявлять и анализировать причины и условия возникновения профессиональных отравлений и заболеваний, инфекционных и паразитарных болезней;
</w:t>
      </w:r>
      <w:r>
        <w:br/>
      </w:r>
      <w:r>
        <w:rPr>
          <w:rFonts w:ascii="Times New Roman"/>
          <w:b w:val="false"/>
          <w:i w:val="false"/>
          <w:color w:val="000000"/>
          <w:sz w:val="28"/>
        </w:rPr>
        <w:t>
      3) предупреждать физические и юридические лица о последствиях нарушений нормативных правовых актов в сфере санитарно-эпидемиологического благополучия населения и гигиенических нормативов;
</w:t>
      </w:r>
      <w:r>
        <w:br/>
      </w:r>
      <w:r>
        <w:rPr>
          <w:rFonts w:ascii="Times New Roman"/>
          <w:b w:val="false"/>
          <w:i w:val="false"/>
          <w:color w:val="000000"/>
          <w:sz w:val="28"/>
        </w:rPr>
        <w:t>
      4) осуществлять контроль за иммунизацией населения;
</w:t>
      </w:r>
      <w:r>
        <w:br/>
      </w:r>
      <w:r>
        <w:rPr>
          <w:rFonts w:ascii="Times New Roman"/>
          <w:b w:val="false"/>
          <w:i w:val="false"/>
          <w:color w:val="000000"/>
          <w:sz w:val="28"/>
        </w:rPr>
        <w:t>
      5) рассматривать обращения физических и юридических лиц по вопросам санитарно-эпидемиологического благополучия населения и принимать соответствующие меры;
</w:t>
      </w:r>
      <w:r>
        <w:br/>
      </w:r>
      <w:r>
        <w:rPr>
          <w:rFonts w:ascii="Times New Roman"/>
          <w:b w:val="false"/>
          <w:i w:val="false"/>
          <w:color w:val="000000"/>
          <w:sz w:val="28"/>
        </w:rPr>
        <w:t>
      6) соблюдать врачебную тайну в отношении информации, ставшей им известной при выполнении своих служебных обязанностей.
</w:t>
      </w:r>
      <w:r>
        <w:br/>
      </w:r>
      <w:r>
        <w:rPr>
          <w:rFonts w:ascii="Times New Roman"/>
          <w:b w:val="false"/>
          <w:i w:val="false"/>
          <w:color w:val="000000"/>
          <w:sz w:val="28"/>
        </w:rPr>
        <w:t>
      11. В целях принятия правовых мер воздействия по результатам государственного санитарно-эпидемиологического надзора в зависимости от установленных нарушений требований законодательства Республики Казахстан в сфере санитарно-эпидемиологического благополучия населения должностными лицами санитарно-эпидемиологической службы издаются помимо актов указанных в статье 18 настоящего Кодекса, следующие акты:
</w:t>
      </w:r>
      <w:r>
        <w:br/>
      </w:r>
      <w:r>
        <w:rPr>
          <w:rFonts w:ascii="Times New Roman"/>
          <w:b w:val="false"/>
          <w:i w:val="false"/>
          <w:color w:val="000000"/>
          <w:sz w:val="28"/>
        </w:rPr>
        <w:t>
      1) постановления главных государственных санитарных врачей о проведении профилактических и противоэпидемических мероприятий;
</w:t>
      </w:r>
      <w:r>
        <w:br/>
      </w:r>
      <w:r>
        <w:rPr>
          <w:rFonts w:ascii="Times New Roman"/>
          <w:b w:val="false"/>
          <w:i w:val="false"/>
          <w:color w:val="000000"/>
          <w:sz w:val="28"/>
        </w:rPr>
        <w:t>
      2) постановления о временном отстранении от работы лиц, а также ходатайствовать о наложении дисциплинарного взыскания, в случаях нарушений требований законодательства Республики Казахстан в сфере санитарно-эпидемиологического благополучия населения, запрещении ввоза, производства, применения и реализации продукции, предназначенной для использования и применения населением, а также в предпринимательской и (или) иной деятельности, запрещении производства, применения и реализации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Государственный контроль в сфере обращения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лекарственных средств, изделий медицинского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назначения и медицинской техники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контроль в сфере обращения лекарственных средств, изделий медицинского назначения и медицинской техники осуществляют должностные лица уполномоченного органа в целях установления соблюдения субъектами в сфере обращения лекарственных средств, изделий медицинского назначения и медицинской техники нормативных правовых актов, стандартов, правил и норм, регламентирующих обращение лекарственных средств, изделий медицинского назначения и медицинской техники в Республике Казахстан.
</w:t>
      </w:r>
      <w:r>
        <w:br/>
      </w:r>
      <w:r>
        <w:rPr>
          <w:rFonts w:ascii="Times New Roman"/>
          <w:b w:val="false"/>
          <w:i w:val="false"/>
          <w:color w:val="000000"/>
          <w:sz w:val="28"/>
        </w:rPr>
        <w:t>
      Основаниями проверки объекта сферы обращения лекарственных средств, изделий медицинского назначения и медицинской техники являются:
</w:t>
      </w:r>
      <w:r>
        <w:br/>
      </w:r>
      <w:r>
        <w:rPr>
          <w:rFonts w:ascii="Times New Roman"/>
          <w:b w:val="false"/>
          <w:i w:val="false"/>
          <w:color w:val="000000"/>
          <w:sz w:val="28"/>
        </w:rPr>
        <w:t>
      1) план работы уполномоченного органа в области здравоохранения по проверке соблюдения норм законодательства Республики Казахстан в сфере обращения лекарственных средств, изделий медицинского назначения и медицинской техники;
</w:t>
      </w:r>
      <w:r>
        <w:br/>
      </w:r>
      <w:r>
        <w:rPr>
          <w:rFonts w:ascii="Times New Roman"/>
          <w:b w:val="false"/>
          <w:i w:val="false"/>
          <w:color w:val="000000"/>
          <w:sz w:val="28"/>
        </w:rPr>
        <w:t>
      2) контроль за выполнением предписаний, постановлений по устранению нарушений требований законодательства Республики Казахстан в сфере обращения лекарственных средств, изделий медицинского назначения и медицинской техники;
</w:t>
      </w:r>
      <w:r>
        <w:br/>
      </w:r>
      <w:r>
        <w:rPr>
          <w:rFonts w:ascii="Times New Roman"/>
          <w:b w:val="false"/>
          <w:i w:val="false"/>
          <w:color w:val="000000"/>
          <w:sz w:val="28"/>
        </w:rPr>
        <w:t>
      3) ситуации, связанные с деятельностью объекта сферы обращения лекарственных средств, которые могут создать угрозу здоровью населения;
</w:t>
      </w:r>
      <w:r>
        <w:br/>
      </w:r>
      <w:r>
        <w:rPr>
          <w:rFonts w:ascii="Times New Roman"/>
          <w:b w:val="false"/>
          <w:i w:val="false"/>
          <w:color w:val="000000"/>
          <w:sz w:val="28"/>
        </w:rPr>
        <w:t>
      4) обращения граждан и общественных объединений.
</w:t>
      </w:r>
      <w:r>
        <w:br/>
      </w:r>
      <w:r>
        <w:rPr>
          <w:rFonts w:ascii="Times New Roman"/>
          <w:b w:val="false"/>
          <w:i w:val="false"/>
          <w:color w:val="000000"/>
          <w:sz w:val="28"/>
        </w:rPr>
        <w:t>
      2. Допускается проведение встречных проверок в отношении лиц, состоящих (состоявших) в договорных или иных правоотношениях с проверяемым субъектом, в целях получения дополнительной информации, необходимой для принятия решения контролирующим органом.
</w:t>
      </w:r>
      <w:r>
        <w:br/>
      </w:r>
      <w:r>
        <w:rPr>
          <w:rFonts w:ascii="Times New Roman"/>
          <w:b w:val="false"/>
          <w:i w:val="false"/>
          <w:color w:val="000000"/>
          <w:sz w:val="28"/>
        </w:rPr>
        <w:t>
      3. Должностными лицами, осуществляющими государственный контроль в сфере обращения лекарственных средств, изделий медицинского назначения и медицинской техники, являются:
</w:t>
      </w:r>
      <w:r>
        <w:br/>
      </w:r>
      <w:r>
        <w:rPr>
          <w:rFonts w:ascii="Times New Roman"/>
          <w:b w:val="false"/>
          <w:i w:val="false"/>
          <w:color w:val="000000"/>
          <w:sz w:val="28"/>
        </w:rPr>
        <w:t>
      1) Главный государственный фармацевтический инспектор Республики Казахстан;
</w:t>
      </w:r>
      <w:r>
        <w:br/>
      </w:r>
      <w:r>
        <w:rPr>
          <w:rFonts w:ascii="Times New Roman"/>
          <w:b w:val="false"/>
          <w:i w:val="false"/>
          <w:color w:val="000000"/>
          <w:sz w:val="28"/>
        </w:rPr>
        <w:t>
      2) государственные фармацевтические инспекторы Республики Казахстан;
</w:t>
      </w:r>
      <w:r>
        <w:br/>
      </w:r>
      <w:r>
        <w:rPr>
          <w:rFonts w:ascii="Times New Roman"/>
          <w:b w:val="false"/>
          <w:i w:val="false"/>
          <w:color w:val="000000"/>
          <w:sz w:val="28"/>
        </w:rPr>
        <w:t>
      3) главные государственные фармацевтические инспекторы по соответствующим областям (столице, городу республиканского значения);
</w:t>
      </w:r>
      <w:r>
        <w:br/>
      </w:r>
      <w:r>
        <w:rPr>
          <w:rFonts w:ascii="Times New Roman"/>
          <w:b w:val="false"/>
          <w:i w:val="false"/>
          <w:color w:val="000000"/>
          <w:sz w:val="28"/>
        </w:rPr>
        <w:t>
      4) государственные фармацевтические инспекторы по соответствующим областям (столице, городу республиканского значения).
</w:t>
      </w:r>
      <w:r>
        <w:br/>
      </w:r>
      <w:r>
        <w:rPr>
          <w:rFonts w:ascii="Times New Roman"/>
          <w:b w:val="false"/>
          <w:i w:val="false"/>
          <w:color w:val="000000"/>
          <w:sz w:val="28"/>
        </w:rPr>
        <w:t>
      4. Должностными лицами, осуществляющими государственный контроль в сфере обращения лекарственных средств, изделий медицинского назначения и медицинской техники, должны быть граждане Республики Казахстан, имеющие высшее фармацевтическое образование.
</w:t>
      </w:r>
      <w:r>
        <w:br/>
      </w:r>
      <w:r>
        <w:rPr>
          <w:rFonts w:ascii="Times New Roman"/>
          <w:b w:val="false"/>
          <w:i w:val="false"/>
          <w:color w:val="000000"/>
          <w:sz w:val="28"/>
        </w:rPr>
        <w:t>
      5. Главный государственный фармацевтический инспектор Республики Казахстан, его заместители, а также должностные лица, указанные в подпунктах 2), 3) и 4) пункта 3 настоящей статьи назначается на должность и освобождается от должности в порядке определяемом Правительством Республики Казахстан.
</w:t>
      </w:r>
      <w:r>
        <w:br/>
      </w:r>
      <w:r>
        <w:rPr>
          <w:rFonts w:ascii="Times New Roman"/>
          <w:b w:val="false"/>
          <w:i w:val="false"/>
          <w:color w:val="000000"/>
          <w:sz w:val="28"/>
        </w:rPr>
        <w:t>
      6. Должностные лица, осуществляющие государственный контроль в сфере обращения лекарственных средств, изделий медицинского назначения и медицинской техники, помимо прав, предусмотренных пунктом 6 статьи 18 настоящего Кодекса, имеют следующие права:
</w:t>
      </w:r>
      <w:r>
        <w:br/>
      </w:r>
      <w:r>
        <w:rPr>
          <w:rFonts w:ascii="Times New Roman"/>
          <w:b w:val="false"/>
          <w:i w:val="false"/>
          <w:color w:val="000000"/>
          <w:sz w:val="28"/>
        </w:rPr>
        <w:t>
      1) изымать образцы лекарственных средств, изделий медицинского назначения и медицинской техники для проведения экспертизы в количествах, достаточных и не превышающих необходимые объемы для ее проведения, без компенсации стоимости этой продукции;
</w:t>
      </w:r>
      <w:r>
        <w:br/>
      </w:r>
      <w:r>
        <w:rPr>
          <w:rFonts w:ascii="Times New Roman"/>
          <w:b w:val="false"/>
          <w:i w:val="false"/>
          <w:color w:val="000000"/>
          <w:sz w:val="28"/>
        </w:rPr>
        <w:t>
      2) выдавать предписания о запрещении ввоза, производства, изготовления, хранения, применения и реализации на территории Республики Казахстан лекарственных средств, изделий медицинского назначения и медицинской техники, пришедших в негодность, фальсифицированных, с истекшим сроком годности и других, не соответствующих требованиям законодательства Республики Казахстан в сфере обращения лекарственных средств, изделий медицинского назначения и медицинской техники;
</w:t>
      </w:r>
      <w:r>
        <w:br/>
      </w:r>
      <w:r>
        <w:rPr>
          <w:rFonts w:ascii="Times New Roman"/>
          <w:b w:val="false"/>
          <w:i w:val="false"/>
          <w:color w:val="000000"/>
          <w:sz w:val="28"/>
        </w:rPr>
        <w:t>
      3) инициировать приостановление действия лицензии на фармацевтическую деятельность.
</w:t>
      </w:r>
      <w:r>
        <w:br/>
      </w:r>
      <w:r>
        <w:rPr>
          <w:rFonts w:ascii="Times New Roman"/>
          <w:b w:val="false"/>
          <w:i w:val="false"/>
          <w:color w:val="000000"/>
          <w:sz w:val="28"/>
        </w:rPr>
        <w:t>
      7. В целях принятия правовых мер воздействия по результатам государственного контроля в зависимости от установленных нарушений требований законодательства Республики Казахстан в сфере обращения лекарственных средств должностными лицами, осуществляющими государственный контроль в сфере обращения лекарственных средств, изделий медицинского назначения и медицинской техники, в пределах своей компетенции издаются акты, указанные в статье 18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Финансирование системы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Источники финансового обеспечения системы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Распределение бюджета здравоохранения осуществляется по подушевому принципу с учетом региональных коэффициентов по методике, утверждаемой Правительством Республики Казахстан.
</w:t>
      </w:r>
      <w:r>
        <w:br/>
      </w:r>
      <w:r>
        <w:rPr>
          <w:rFonts w:ascii="Times New Roman"/>
          <w:b w:val="false"/>
          <w:i w:val="false"/>
          <w:color w:val="000000"/>
          <w:sz w:val="28"/>
        </w:rPr>
        <w:t>
      2. Источниками финансирования организаций здравоохранения являются:
</w:t>
      </w:r>
      <w:r>
        <w:br/>
      </w:r>
      <w:r>
        <w:rPr>
          <w:rFonts w:ascii="Times New Roman"/>
          <w:b w:val="false"/>
          <w:i w:val="false"/>
          <w:color w:val="000000"/>
          <w:sz w:val="28"/>
        </w:rPr>
        <w:t>
      средства государственного бюджета;
</w:t>
      </w:r>
      <w:r>
        <w:br/>
      </w:r>
      <w:r>
        <w:rPr>
          <w:rFonts w:ascii="Times New Roman"/>
          <w:b w:val="false"/>
          <w:i w:val="false"/>
          <w:color w:val="000000"/>
          <w:sz w:val="28"/>
        </w:rPr>
        <w:t>
      средства добровольного страхования;
</w:t>
      </w:r>
      <w:r>
        <w:br/>
      </w:r>
      <w:r>
        <w:rPr>
          <w:rFonts w:ascii="Times New Roman"/>
          <w:b w:val="false"/>
          <w:i w:val="false"/>
          <w:color w:val="000000"/>
          <w:sz w:val="28"/>
        </w:rPr>
        <w:t>
      средства, полученные за оказание платных услуг;
</w:t>
      </w:r>
      <w:r>
        <w:br/>
      </w:r>
      <w:r>
        <w:rPr>
          <w:rFonts w:ascii="Times New Roman"/>
          <w:b w:val="false"/>
          <w:i w:val="false"/>
          <w:color w:val="000000"/>
          <w:sz w:val="28"/>
        </w:rPr>
        <w:t>
      иные источники, не противоречащие законодательству Республики Казахстан.
</w:t>
      </w:r>
      <w:r>
        <w:br/>
      </w:r>
      <w:r>
        <w:rPr>
          <w:rFonts w:ascii="Times New Roman"/>
          <w:b w:val="false"/>
          <w:i w:val="false"/>
          <w:color w:val="000000"/>
          <w:sz w:val="28"/>
        </w:rPr>
        <w:t>
      3. Методика формирования тарифов и планирования затрат на медицинские услуги, оказываемые в рамках гарантированного объема бесплатной медицинской помощи, определяется уполномоченным органом в области здравоохранения.
</w:t>
      </w:r>
      <w:r>
        <w:br/>
      </w:r>
      <w:r>
        <w:rPr>
          <w:rFonts w:ascii="Times New Roman"/>
          <w:b w:val="false"/>
          <w:i w:val="false"/>
          <w:color w:val="000000"/>
          <w:sz w:val="28"/>
        </w:rPr>
        <w:t>
      4. Финансирование затрат на оказание гарантированного объема бесплатной медицинской помощи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Формы финансирования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оказывающих гарантированный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объем бесплатной медицинской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Финансирование организаций здравоохранения, оказывающих гарантированный объем бесплатной медицинской помощи, осуществляется:
</w:t>
      </w:r>
      <w:r>
        <w:br/>
      </w:r>
      <w:r>
        <w:rPr>
          <w:rFonts w:ascii="Times New Roman"/>
          <w:b w:val="false"/>
          <w:i w:val="false"/>
          <w:color w:val="000000"/>
          <w:sz w:val="28"/>
        </w:rPr>
        <w:t>
      для государственных медицинских учреждений - по индивидуальному плану финансирования;
</w:t>
      </w:r>
      <w:r>
        <w:br/>
      </w:r>
      <w:r>
        <w:rPr>
          <w:rFonts w:ascii="Times New Roman"/>
          <w:b w:val="false"/>
          <w:i w:val="false"/>
          <w:color w:val="000000"/>
          <w:sz w:val="28"/>
        </w:rPr>
        <w:t>
      для организаций здравоохранения, за исключением государственных учреждений, - на договорной основе с администраторами бюджетных программ.
</w:t>
      </w:r>
      <w:r>
        <w:br/>
      </w:r>
      <w:r>
        <w:rPr>
          <w:rFonts w:ascii="Times New Roman"/>
          <w:b w:val="false"/>
          <w:i w:val="false"/>
          <w:color w:val="000000"/>
          <w:sz w:val="28"/>
        </w:rPr>
        <w:t>
      2. Порядок и методы возмещения затрат организациям здравоохранения за счет бюджетных средств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Использование финансовых средств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Финансовые средства системы здравоохранения направляются на:
</w:t>
      </w:r>
      <w:r>
        <w:br/>
      </w:r>
      <w:r>
        <w:rPr>
          <w:rFonts w:ascii="Times New Roman"/>
          <w:b w:val="false"/>
          <w:i w:val="false"/>
          <w:color w:val="000000"/>
          <w:sz w:val="28"/>
        </w:rPr>
        <w:t>
      возмещение затрат по оказанию бесплатного гарантированного объема медицинской помощи;
</w:t>
      </w:r>
      <w:r>
        <w:br/>
      </w:r>
      <w:r>
        <w:rPr>
          <w:rFonts w:ascii="Times New Roman"/>
          <w:b w:val="false"/>
          <w:i w:val="false"/>
          <w:color w:val="000000"/>
          <w:sz w:val="28"/>
        </w:rPr>
        <w:t>
      реализацию программ в области здравоохранения;
</w:t>
      </w:r>
      <w:r>
        <w:br/>
      </w:r>
      <w:r>
        <w:rPr>
          <w:rFonts w:ascii="Times New Roman"/>
          <w:b w:val="false"/>
          <w:i w:val="false"/>
          <w:color w:val="000000"/>
          <w:sz w:val="28"/>
        </w:rPr>
        <w:t>
      материально-техническое оснащение организаций здравоохранения;
</w:t>
      </w:r>
      <w:r>
        <w:br/>
      </w:r>
      <w:r>
        <w:rPr>
          <w:rFonts w:ascii="Times New Roman"/>
          <w:b w:val="false"/>
          <w:i w:val="false"/>
          <w:color w:val="000000"/>
          <w:sz w:val="28"/>
        </w:rPr>
        <w:t>
      приобретение жизненно важных лекарственных средств, крови и ее компонентов, вакцин и других иммунобиологических медицинских препаратов, а также медицинской техники и изделий медицинского назначения;
</w:t>
      </w:r>
      <w:r>
        <w:br/>
      </w:r>
      <w:r>
        <w:rPr>
          <w:rFonts w:ascii="Times New Roman"/>
          <w:b w:val="false"/>
          <w:i w:val="false"/>
          <w:color w:val="000000"/>
          <w:sz w:val="28"/>
        </w:rPr>
        <w:t>
      ликвидацию случаев и эпидемий инфекционных заболеваний;
</w:t>
      </w:r>
      <w:r>
        <w:br/>
      </w:r>
      <w:r>
        <w:rPr>
          <w:rFonts w:ascii="Times New Roman"/>
          <w:b w:val="false"/>
          <w:i w:val="false"/>
          <w:color w:val="000000"/>
          <w:sz w:val="28"/>
        </w:rPr>
        <w:t>
      подготовку и повышение квалификации медицинских и фармацевтических кадров;
</w:t>
      </w:r>
      <w:r>
        <w:br/>
      </w:r>
      <w:r>
        <w:rPr>
          <w:rFonts w:ascii="Times New Roman"/>
          <w:b w:val="false"/>
          <w:i w:val="false"/>
          <w:color w:val="000000"/>
          <w:sz w:val="28"/>
        </w:rPr>
        <w:t>
      развитие и внедрение достижений медицинской науки;
</w:t>
      </w:r>
      <w:r>
        <w:br/>
      </w:r>
      <w:r>
        <w:rPr>
          <w:rFonts w:ascii="Times New Roman"/>
          <w:b w:val="false"/>
          <w:i w:val="false"/>
          <w:color w:val="000000"/>
          <w:sz w:val="28"/>
        </w:rPr>
        <w:t>
      иные не запрещенные расходы.
</w:t>
      </w:r>
      <w:r>
        <w:br/>
      </w:r>
      <w:r>
        <w:rPr>
          <w:rFonts w:ascii="Times New Roman"/>
          <w:b w:val="false"/>
          <w:i w:val="false"/>
          <w:color w:val="000000"/>
          <w:sz w:val="28"/>
        </w:rPr>
        <w:t>
      2. Порядок возмещения затрат медицинских организаций по оказанию гарантированного объема бесплатной медицинской помощи определяется Правительством Республики Казахстан.
</w:t>
      </w:r>
      <w:r>
        <w:br/>
      </w:r>
      <w:r>
        <w:rPr>
          <w:rFonts w:ascii="Times New Roman"/>
          <w:b w:val="false"/>
          <w:i w:val="false"/>
          <w:color w:val="000000"/>
          <w:sz w:val="28"/>
        </w:rPr>
        <w:t>
      3. Возмещение затрат производится с учетом результатов контроля качества и объема оказанной медицинской помощи, осуществляемого государственным органом по контролю в сфере оказания медицинских услуг.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Информационные и коммуникационные технологии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Объекты и субъекты информатизации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Объектами информатизации отрасли здравоохранения являются электронные информационные ресурсы, информационные системы и электронные услуги здравоохранения.
</w:t>
      </w:r>
      <w:r>
        <w:br/>
      </w:r>
      <w:r>
        <w:rPr>
          <w:rFonts w:ascii="Times New Roman"/>
          <w:b w:val="false"/>
          <w:i w:val="false"/>
          <w:color w:val="000000"/>
          <w:sz w:val="28"/>
        </w:rPr>
        <w:t>
      2. Субъектами информатизации здравоохранения являются государственные органы, физические и юридические лица, осуществляющие деятельность или вступающие в правоотношения в сфере информатизации здравоохранения.
</w:t>
      </w:r>
      <w:r>
        <w:br/>
      </w:r>
      <w:r>
        <w:rPr>
          <w:rFonts w:ascii="Times New Roman"/>
          <w:b w:val="false"/>
          <w:i w:val="false"/>
          <w:color w:val="000000"/>
          <w:sz w:val="28"/>
        </w:rPr>
        <w:t>
      3. Деятельность в сфере информатизации здравоохранения включает развитие информационной и коммуникационной инфраструктуры отрасли здравоохранения в рамках "электронного правительства", а также обеспечение физических и юридических лиц медико-статистической информацией, а также предоставление иных электронных услуг.
</w:t>
      </w:r>
      <w:r>
        <w:br/>
      </w:r>
      <w:r>
        <w:rPr>
          <w:rFonts w:ascii="Times New Roman"/>
          <w:b w:val="false"/>
          <w:i w:val="false"/>
          <w:color w:val="000000"/>
          <w:sz w:val="28"/>
        </w:rPr>
        <w:t>
      4. Порядок создания, функционирования и эксплуатации ведомственных информационных систем, взаимодействующих с государственными электронными информационными ресурсами, а также порядок оказания электронных услуг с применением этих информационных систем, определяется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Основные принципы информатизации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Информатизация здравоохранения основывается на следующих принципах:
</w:t>
      </w:r>
      <w:r>
        <w:br/>
      </w:r>
      <w:r>
        <w:rPr>
          <w:rFonts w:ascii="Times New Roman"/>
          <w:b w:val="false"/>
          <w:i w:val="false"/>
          <w:color w:val="000000"/>
          <w:sz w:val="28"/>
        </w:rPr>
        <w:t>
      1) стандартизация и формализация административных процессов на всех уровнях управления, разработка и реализация единой политики управления здравоохранением;
</w:t>
      </w:r>
      <w:r>
        <w:br/>
      </w:r>
      <w:r>
        <w:rPr>
          <w:rFonts w:ascii="Times New Roman"/>
          <w:b w:val="false"/>
          <w:i w:val="false"/>
          <w:color w:val="000000"/>
          <w:sz w:val="28"/>
        </w:rPr>
        <w:t>
      2) широкое использование международных стандартов в области здравоохранения и информатизации;
</w:t>
      </w:r>
      <w:r>
        <w:br/>
      </w:r>
      <w:r>
        <w:rPr>
          <w:rFonts w:ascii="Times New Roman"/>
          <w:b w:val="false"/>
          <w:i w:val="false"/>
          <w:color w:val="000000"/>
          <w:sz w:val="28"/>
        </w:rPr>
        <w:t>
      3) обеспечение свободного доступа к электронным информационным ресурсам, содержащим информацию о деятельности органов и организаций здравоохранения, кроме электронных информационных ресурсов, доступ к которым ограничен в соответствии с законодательством Республики Казахстан;
</w:t>
      </w:r>
      <w:r>
        <w:br/>
      </w:r>
      <w:r>
        <w:rPr>
          <w:rFonts w:ascii="Times New Roman"/>
          <w:b w:val="false"/>
          <w:i w:val="false"/>
          <w:color w:val="000000"/>
          <w:sz w:val="28"/>
        </w:rPr>
        <w:t>
      4) своевременность предоставления, объективность, полнота и достоверность электронных информационных ресурсов, в отношении которых установлен обязательный характер их публичного распространения;
</w:t>
      </w:r>
      <w:r>
        <w:br/>
      </w:r>
      <w:r>
        <w:rPr>
          <w:rFonts w:ascii="Times New Roman"/>
          <w:b w:val="false"/>
          <w:i w:val="false"/>
          <w:color w:val="000000"/>
          <w:sz w:val="28"/>
        </w:rPr>
        <w:t>
      5) обеспечение сохранности и конфиденциальности данных информационных ресурсов здравоохранения;
</w:t>
      </w:r>
      <w:r>
        <w:br/>
      </w:r>
      <w:r>
        <w:rPr>
          <w:rFonts w:ascii="Times New Roman"/>
          <w:b w:val="false"/>
          <w:i w:val="false"/>
          <w:color w:val="000000"/>
          <w:sz w:val="28"/>
        </w:rPr>
        <w:t>
      6) обеспечение персонализации информационных ресурсов о каждом пациенте и доступа пациента к персональной информации;
</w:t>
      </w:r>
      <w:r>
        <w:br/>
      </w:r>
      <w:r>
        <w:rPr>
          <w:rFonts w:ascii="Times New Roman"/>
          <w:b w:val="false"/>
          <w:i w:val="false"/>
          <w:color w:val="000000"/>
          <w:sz w:val="28"/>
        </w:rPr>
        <w:t>
      7) обеспечение движения медицинской информации вслед за пациентом.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Обеспечение конфиденциальности информации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пациентах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Электронные информационные ресурсы здравоохранения, содержащие персональные данные о физических лицах (пациентах), относятся к категории конфиденциальных электронных информационных ресурсов, получение, обработка и использование которых ограничиваются целями, для которых они собираются.
</w:t>
      </w:r>
      <w:r>
        <w:br/>
      </w:r>
      <w:r>
        <w:rPr>
          <w:rFonts w:ascii="Times New Roman"/>
          <w:b w:val="false"/>
          <w:i w:val="false"/>
          <w:color w:val="000000"/>
          <w:sz w:val="28"/>
        </w:rPr>
        <w:t>
      2. Представление сведений о состоянии здоровья от физических лиц (пациентов) для формирования электронных информационных ресурсов осуществляется с согласия физического лица (пациента).
</w:t>
      </w:r>
      <w:r>
        <w:br/>
      </w:r>
      <w:r>
        <w:rPr>
          <w:rFonts w:ascii="Times New Roman"/>
          <w:b w:val="false"/>
          <w:i w:val="false"/>
          <w:color w:val="000000"/>
          <w:sz w:val="28"/>
        </w:rPr>
        <w:t>
      3. Собственники или владельцы информационных систем, получившие электронные информационные ресурсы, содержащие персональные медицинские данные, обязаны принимать меры по их защите от разглашения (соблюдение конфиденциальности). Такая обязанность возникает с момента получения электронных информационных ресурсов, содержащих персональные медицинские данные, и до их уничтожения либо обезличивания или до получения согласия на их разглашение от лица, к которому эти данные относятся.
</w:t>
      </w:r>
      <w:r>
        <w:br/>
      </w:r>
      <w:r>
        <w:rPr>
          <w:rFonts w:ascii="Times New Roman"/>
          <w:b w:val="false"/>
          <w:i w:val="false"/>
          <w:color w:val="000000"/>
          <w:sz w:val="28"/>
        </w:rPr>
        <w:t>
      4. Не допускается использование электронных информационных ресурсов, содержащих персональные медицинские данные о физических лицах (пациентах), в целях причинения имущественного и (или) морального вреда, ограничения реализации прав и свобод, гарантированных законами Республики Казахстан.
</w:t>
      </w:r>
      <w:r>
        <w:br/>
      </w:r>
      <w:r>
        <w:rPr>
          <w:rFonts w:ascii="Times New Roman"/>
          <w:b w:val="false"/>
          <w:i w:val="false"/>
          <w:color w:val="000000"/>
          <w:sz w:val="28"/>
        </w:rPr>
        <w:t>
      5. Доступ медицинского персонала к электронным информационным ресурсам, содержащим персональные медицинские данные физических лиц (пациентов) должен быть ограничен только для целей оказания медицинской помощи физическому лицу (пациенту).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Международное сотрудничество в области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Приоритеты и направления международного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сотрудничества в области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Основными приоритетами международного сотрудничества в области здравоохранения являются:
</w:t>
      </w:r>
      <w:r>
        <w:br/>
      </w:r>
      <w:r>
        <w:rPr>
          <w:rFonts w:ascii="Times New Roman"/>
          <w:b w:val="false"/>
          <w:i w:val="false"/>
          <w:color w:val="000000"/>
          <w:sz w:val="28"/>
        </w:rPr>
        <w:t>
      1) защита интересов Республики Казахстан и ее граждан в области здравоохранения;
</w:t>
      </w:r>
      <w:r>
        <w:br/>
      </w:r>
      <w:r>
        <w:rPr>
          <w:rFonts w:ascii="Times New Roman"/>
          <w:b w:val="false"/>
          <w:i w:val="false"/>
          <w:color w:val="000000"/>
          <w:sz w:val="28"/>
        </w:rPr>
        <w:t>
      2) достижение устойчивого развития;
</w:t>
      </w:r>
      <w:r>
        <w:br/>
      </w:r>
      <w:r>
        <w:rPr>
          <w:rFonts w:ascii="Times New Roman"/>
          <w:b w:val="false"/>
          <w:i w:val="false"/>
          <w:color w:val="000000"/>
          <w:sz w:val="28"/>
        </w:rPr>
        <w:t>
      3) обеспечение эпидемиологической безопасности Республики Казахстан;
</w:t>
      </w:r>
      <w:r>
        <w:br/>
      </w:r>
      <w:r>
        <w:rPr>
          <w:rFonts w:ascii="Times New Roman"/>
          <w:b w:val="false"/>
          <w:i w:val="false"/>
          <w:color w:val="000000"/>
          <w:sz w:val="28"/>
        </w:rPr>
        <w:t>
      4) применение норм и принципов международного права для решения вопросов в области здравоохранения на межгосударственном уровне.
</w:t>
      </w:r>
      <w:r>
        <w:br/>
      </w:r>
      <w:r>
        <w:rPr>
          <w:rFonts w:ascii="Times New Roman"/>
          <w:b w:val="false"/>
          <w:i w:val="false"/>
          <w:color w:val="000000"/>
          <w:sz w:val="28"/>
        </w:rPr>
        <w:t>
      2. Основными направлениями международного сотрудничества в области здравоохранения являются:
</w:t>
      </w:r>
      <w:r>
        <w:br/>
      </w:r>
      <w:r>
        <w:rPr>
          <w:rFonts w:ascii="Times New Roman"/>
          <w:b w:val="false"/>
          <w:i w:val="false"/>
          <w:color w:val="000000"/>
          <w:sz w:val="28"/>
        </w:rPr>
        <w:t>
      1) участие в международных инициативах в области здравоохранения;
</w:t>
      </w:r>
      <w:r>
        <w:br/>
      </w:r>
      <w:r>
        <w:rPr>
          <w:rFonts w:ascii="Times New Roman"/>
          <w:b w:val="false"/>
          <w:i w:val="false"/>
          <w:color w:val="000000"/>
          <w:sz w:val="28"/>
        </w:rPr>
        <w:t>
      2) участие в решении глобальных проблем здравоохранения;
</w:t>
      </w:r>
      <w:r>
        <w:br/>
      </w:r>
      <w:r>
        <w:rPr>
          <w:rFonts w:ascii="Times New Roman"/>
          <w:b w:val="false"/>
          <w:i w:val="false"/>
          <w:color w:val="000000"/>
          <w:sz w:val="28"/>
        </w:rPr>
        <w:t>
      3) привлечение и оказание технической помощи в области здравоохранения на межгосударственном уровне;
</w:t>
      </w:r>
      <w:r>
        <w:br/>
      </w:r>
      <w:r>
        <w:rPr>
          <w:rFonts w:ascii="Times New Roman"/>
          <w:b w:val="false"/>
          <w:i w:val="false"/>
          <w:color w:val="000000"/>
          <w:sz w:val="28"/>
        </w:rPr>
        <w:t>
      4) направление граждан Республики Казахстан на лечение за рубеж и оказание медицинской помощи иностранным гражданам;
</w:t>
      </w:r>
      <w:r>
        <w:br/>
      </w:r>
      <w:r>
        <w:rPr>
          <w:rFonts w:ascii="Times New Roman"/>
          <w:b w:val="false"/>
          <w:i w:val="false"/>
          <w:color w:val="000000"/>
          <w:sz w:val="28"/>
        </w:rPr>
        <w:t>
      5) внедрение международно-признанных технологий и модернизация системы здравоохранения;
</w:t>
      </w:r>
      <w:r>
        <w:br/>
      </w:r>
      <w:r>
        <w:rPr>
          <w:rFonts w:ascii="Times New Roman"/>
          <w:b w:val="false"/>
          <w:i w:val="false"/>
          <w:color w:val="000000"/>
          <w:sz w:val="28"/>
        </w:rPr>
        <w:t>
      6) интеграция в мировую медицинскую науку;
</w:t>
      </w:r>
      <w:r>
        <w:br/>
      </w:r>
      <w:r>
        <w:rPr>
          <w:rFonts w:ascii="Times New Roman"/>
          <w:b w:val="false"/>
          <w:i w:val="false"/>
          <w:color w:val="000000"/>
          <w:sz w:val="28"/>
        </w:rPr>
        <w:t>
      7) обеспечение доступа медицинских и фармацевтических работников к информационным и интеллектуальным ресурсам;
</w:t>
      </w:r>
      <w:r>
        <w:br/>
      </w:r>
      <w:r>
        <w:rPr>
          <w:rFonts w:ascii="Times New Roman"/>
          <w:b w:val="false"/>
          <w:i w:val="false"/>
          <w:color w:val="000000"/>
          <w:sz w:val="28"/>
        </w:rPr>
        <w:t>
      8) межгосударственное взаимодействие в сфере подготовки, повышения квалификации и переподготовки медицинских и фармацевтических кадров;
</w:t>
      </w:r>
      <w:r>
        <w:br/>
      </w:r>
      <w:r>
        <w:rPr>
          <w:rFonts w:ascii="Times New Roman"/>
          <w:b w:val="false"/>
          <w:i w:val="false"/>
          <w:color w:val="000000"/>
          <w:sz w:val="28"/>
        </w:rPr>
        <w:t>
      9) оказание международной помощи в области здравоохранения при возникновении чрезвычайных ситуаций;
</w:t>
      </w:r>
      <w:r>
        <w:br/>
      </w:r>
      <w:r>
        <w:rPr>
          <w:rFonts w:ascii="Times New Roman"/>
          <w:b w:val="false"/>
          <w:i w:val="false"/>
          <w:color w:val="000000"/>
          <w:sz w:val="28"/>
        </w:rPr>
        <w:t>
      10) обмен информацией, технологиями в сфере обращения лекарственных средств и гармонизация требований к безопасности и качеству фармацевтической и медицинской продукции;
</w:t>
      </w:r>
      <w:r>
        <w:br/>
      </w:r>
      <w:r>
        <w:rPr>
          <w:rFonts w:ascii="Times New Roman"/>
          <w:b w:val="false"/>
          <w:i w:val="false"/>
          <w:color w:val="000000"/>
          <w:sz w:val="28"/>
        </w:rPr>
        <w:t>
      11) санитарная охрана границ, обеспечение безопасности ввозимой продукции.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Экономические и правовые основы международного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сотрудничества в области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Экономическую основу международного сотрудничества в области здравоохранения составляют:
</w:t>
      </w:r>
      <w:r>
        <w:br/>
      </w:r>
      <w:r>
        <w:rPr>
          <w:rFonts w:ascii="Times New Roman"/>
          <w:b w:val="false"/>
          <w:i w:val="false"/>
          <w:color w:val="000000"/>
          <w:sz w:val="28"/>
        </w:rPr>
        <w:t>
      1) обязательные и добровольные взносы в международные организации;
</w:t>
      </w:r>
      <w:r>
        <w:br/>
      </w:r>
      <w:r>
        <w:rPr>
          <w:rFonts w:ascii="Times New Roman"/>
          <w:b w:val="false"/>
          <w:i w:val="false"/>
          <w:color w:val="000000"/>
          <w:sz w:val="28"/>
        </w:rPr>
        <w:t>
      2) участие в финансировании международных проектов и мероприятий;
</w:t>
      </w:r>
      <w:r>
        <w:br/>
      </w:r>
      <w:r>
        <w:rPr>
          <w:rFonts w:ascii="Times New Roman"/>
          <w:b w:val="false"/>
          <w:i w:val="false"/>
          <w:color w:val="000000"/>
          <w:sz w:val="28"/>
        </w:rPr>
        <w:t>
      3) привлечение и использование грантов;
</w:t>
      </w:r>
      <w:r>
        <w:br/>
      </w:r>
      <w:r>
        <w:rPr>
          <w:rFonts w:ascii="Times New Roman"/>
          <w:b w:val="false"/>
          <w:i w:val="false"/>
          <w:color w:val="000000"/>
          <w:sz w:val="28"/>
        </w:rPr>
        <w:t>
      4) финансирование в соответствии с заключенными международными договорами.
</w:t>
      </w:r>
      <w:r>
        <w:br/>
      </w:r>
      <w:r>
        <w:rPr>
          <w:rFonts w:ascii="Times New Roman"/>
          <w:b w:val="false"/>
          <w:i w:val="false"/>
          <w:color w:val="000000"/>
          <w:sz w:val="28"/>
        </w:rPr>
        <w:t>
      2. Правовой основой межгосударственного сотрудничества в области здравоохранения являются международные (межгосударственные) договоры и соглашения, порядок заключения, выполнения, изменения и прекращения действия которых регулируется законодательством Республики Казахстан о международных договорах.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ОСОБЕННАЯ ЧАСТЬ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Система здравоохранения и организация медицинской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Структура системы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Система здравоохранения в Республике Казахстан состоит из государственного и негосударственного секторов здравоохранения.
</w:t>
      </w:r>
      <w:r>
        <w:br/>
      </w:r>
      <w:r>
        <w:rPr>
          <w:rFonts w:ascii="Times New Roman"/>
          <w:b w:val="false"/>
          <w:i w:val="false"/>
          <w:color w:val="000000"/>
          <w:sz w:val="28"/>
        </w:rPr>
        <w:t>
      2. Государственный сектор здравоохранения состоит из государственных органов в области здравоохранения, организаций здравоохранения, научных организаций и организаций образования в области здравоохранения, основанных на праве государственной собственности.
</w:t>
      </w:r>
      <w:r>
        <w:br/>
      </w:r>
      <w:r>
        <w:rPr>
          <w:rFonts w:ascii="Times New Roman"/>
          <w:b w:val="false"/>
          <w:i w:val="false"/>
          <w:color w:val="000000"/>
          <w:sz w:val="28"/>
        </w:rPr>
        <w:t>
      3. Негосударственный сектор здравоохранения состоит из организаций здравоохранения, научных организаций, организаций образования в области здравоохранения, основанных на праве частной собственности, а также физических лиц, занимающихся частной медицинской и фармацевтической деятельностью.
</w:t>
      </w:r>
      <w:r>
        <w:br/>
      </w:r>
      <w:r>
        <w:rPr>
          <w:rFonts w:ascii="Times New Roman"/>
          <w:b w:val="false"/>
          <w:i w:val="false"/>
          <w:color w:val="000000"/>
          <w:sz w:val="28"/>
        </w:rPr>
        <w:t>
      Перечень заболеваний, лечение которых запрещается в негосударственном секторе здравоохранения, устанавливается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Субъекты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
</w:t>
      </w:r>
      <w:r>
        <w:br/>
      </w:r>
      <w:r>
        <w:rPr>
          <w:rFonts w:ascii="Times New Roman"/>
          <w:b w:val="false"/>
          <w:i w:val="false"/>
          <w:color w:val="000000"/>
          <w:sz w:val="28"/>
        </w:rPr>
        <w:t>
      2. В системе здравоохранения Республики Казахстан существуют следующие организации здравоохранения:
</w:t>
      </w:r>
      <w:r>
        <w:br/>
      </w:r>
      <w:r>
        <w:rPr>
          <w:rFonts w:ascii="Times New Roman"/>
          <w:b w:val="false"/>
          <w:i w:val="false"/>
          <w:color w:val="000000"/>
          <w:sz w:val="28"/>
        </w:rPr>
        <w:t>
      1) организации, оказывающие амбулаторно-поликлиническую помощь;
</w:t>
      </w:r>
      <w:r>
        <w:br/>
      </w:r>
      <w:r>
        <w:rPr>
          <w:rFonts w:ascii="Times New Roman"/>
          <w:b w:val="false"/>
          <w:i w:val="false"/>
          <w:color w:val="000000"/>
          <w:sz w:val="28"/>
        </w:rPr>
        <w:t>
      2) организации, оказывающие стационарную помощь;
</w:t>
      </w:r>
      <w:r>
        <w:br/>
      </w:r>
      <w:r>
        <w:rPr>
          <w:rFonts w:ascii="Times New Roman"/>
          <w:b w:val="false"/>
          <w:i w:val="false"/>
          <w:color w:val="000000"/>
          <w:sz w:val="28"/>
        </w:rPr>
        <w:t>
      3) организации скорой медицинской помощи и санитарной авиации;
</w:t>
      </w:r>
      <w:r>
        <w:br/>
      </w:r>
      <w:r>
        <w:rPr>
          <w:rFonts w:ascii="Times New Roman"/>
          <w:b w:val="false"/>
          <w:i w:val="false"/>
          <w:color w:val="000000"/>
          <w:sz w:val="28"/>
        </w:rPr>
        <w:t>
      4) организации восстановительного лечения и медицинской реабилитации;
</w:t>
      </w:r>
      <w:r>
        <w:br/>
      </w:r>
      <w:r>
        <w:rPr>
          <w:rFonts w:ascii="Times New Roman"/>
          <w:b w:val="false"/>
          <w:i w:val="false"/>
          <w:color w:val="000000"/>
          <w:sz w:val="28"/>
        </w:rPr>
        <w:t>
      5) организации, оказывающие паллиативную помощь и сестринский уход;
</w:t>
      </w:r>
      <w:r>
        <w:br/>
      </w:r>
      <w:r>
        <w:rPr>
          <w:rFonts w:ascii="Times New Roman"/>
          <w:b w:val="false"/>
          <w:i w:val="false"/>
          <w:color w:val="000000"/>
          <w:sz w:val="28"/>
        </w:rPr>
        <w:t>
      6) организации, осуществляющие деятельность в сфере службы крови;
</w:t>
      </w:r>
      <w:r>
        <w:br/>
      </w:r>
      <w:r>
        <w:rPr>
          <w:rFonts w:ascii="Times New Roman"/>
          <w:b w:val="false"/>
          <w:i w:val="false"/>
          <w:color w:val="000000"/>
          <w:sz w:val="28"/>
        </w:rPr>
        <w:t>
      7) организации, осуществляющие деятельность в сфере судебной медицины и патологической анатомии;
</w:t>
      </w:r>
      <w:r>
        <w:br/>
      </w:r>
      <w:r>
        <w:rPr>
          <w:rFonts w:ascii="Times New Roman"/>
          <w:b w:val="false"/>
          <w:i w:val="false"/>
          <w:color w:val="000000"/>
          <w:sz w:val="28"/>
        </w:rPr>
        <w:t>
      8) организации здравоохранения, осуществляющие фармацевтическую деятельность;
</w:t>
      </w:r>
      <w:r>
        <w:br/>
      </w:r>
      <w:r>
        <w:rPr>
          <w:rFonts w:ascii="Times New Roman"/>
          <w:b w:val="false"/>
          <w:i w:val="false"/>
          <w:color w:val="000000"/>
          <w:sz w:val="28"/>
        </w:rPr>
        <w:t>
      9) организации здравоохранения, осуществляющие деятельность в сфере санитарно-эпидемиологического благополучия населения;
</w:t>
      </w:r>
      <w:r>
        <w:br/>
      </w:r>
      <w:r>
        <w:rPr>
          <w:rFonts w:ascii="Times New Roman"/>
          <w:b w:val="false"/>
          <w:i w:val="false"/>
          <w:color w:val="000000"/>
          <w:sz w:val="28"/>
        </w:rPr>
        <w:t>
      10) научные организации в области здравоохранения;
</w:t>
      </w:r>
      <w:r>
        <w:br/>
      </w:r>
      <w:r>
        <w:rPr>
          <w:rFonts w:ascii="Times New Roman"/>
          <w:b w:val="false"/>
          <w:i w:val="false"/>
          <w:color w:val="000000"/>
          <w:sz w:val="28"/>
        </w:rPr>
        <w:t>
      11) организации образования в области здравоохранения;
</w:t>
      </w:r>
      <w:r>
        <w:br/>
      </w:r>
      <w:r>
        <w:rPr>
          <w:rFonts w:ascii="Times New Roman"/>
          <w:b w:val="false"/>
          <w:i w:val="false"/>
          <w:color w:val="000000"/>
          <w:sz w:val="28"/>
        </w:rPr>
        <w:t>
      12) организации здравоохранения, осуществляющие деятельность в сфере формирования здорового образа жизни.
</w:t>
      </w:r>
      <w:r>
        <w:br/>
      </w:r>
      <w:r>
        <w:rPr>
          <w:rFonts w:ascii="Times New Roman"/>
          <w:b w:val="false"/>
          <w:i w:val="false"/>
          <w:color w:val="000000"/>
          <w:sz w:val="28"/>
        </w:rPr>
        <w:t>
      3. Уполномоченный орган в области здравоохранения разрабатывает и утверждает:
</w:t>
      </w:r>
      <w:r>
        <w:br/>
      </w:r>
      <w:r>
        <w:rPr>
          <w:rFonts w:ascii="Times New Roman"/>
          <w:b w:val="false"/>
          <w:i w:val="false"/>
          <w:color w:val="000000"/>
          <w:sz w:val="28"/>
        </w:rPr>
        <w:t>
      номенклатуру организаций здравоохранения и положения об их деятельности;
</w:t>
      </w:r>
      <w:r>
        <w:br/>
      </w:r>
      <w:r>
        <w:rPr>
          <w:rFonts w:ascii="Times New Roman"/>
          <w:b w:val="false"/>
          <w:i w:val="false"/>
          <w:color w:val="000000"/>
          <w:sz w:val="28"/>
        </w:rPr>
        <w:t>
      номенклатуру и квалификационные характеристики медицинских и фармацевтических специальностей и должностей работников здравоохранения;
</w:t>
      </w:r>
      <w:r>
        <w:br/>
      </w:r>
      <w:r>
        <w:rPr>
          <w:rFonts w:ascii="Times New Roman"/>
          <w:b w:val="false"/>
          <w:i w:val="false"/>
          <w:color w:val="000000"/>
          <w:sz w:val="28"/>
        </w:rPr>
        <w:t>
      структуру, типовые штаты и штатные нормативы организаций здравоохранения;
</w:t>
      </w:r>
      <w:r>
        <w:br/>
      </w:r>
      <w:r>
        <w:rPr>
          <w:rFonts w:ascii="Times New Roman"/>
          <w:b w:val="false"/>
          <w:i w:val="false"/>
          <w:color w:val="000000"/>
          <w:sz w:val="28"/>
        </w:rPr>
        <w:t>
      порядок взаимодействия организаций здравоохранения.
</w:t>
      </w:r>
      <w:r>
        <w:br/>
      </w:r>
      <w:r>
        <w:rPr>
          <w:rFonts w:ascii="Times New Roman"/>
          <w:b w:val="false"/>
          <w:i w:val="false"/>
          <w:color w:val="000000"/>
          <w:sz w:val="28"/>
        </w:rPr>
        <w:t>
      4. Физические лица имеют право на занятие частной медицинской практикой при наличии сертификата специалиста, стажа работы не менее пяти лет по данной специальности и соответствующей лицензии.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Организация медицинской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Организация медицинской помощи осуществляется уполномоченным органом в области здравоохранения, местными органами государственного управления здравоохранением области (города республиканского значения, столицы), оказание медицинской помощи - субъектами здравоохранения в порядке, установленном настоящим Кодексом.
</w:t>
      </w:r>
      <w:r>
        <w:br/>
      </w:r>
      <w:r>
        <w:rPr>
          <w:rFonts w:ascii="Times New Roman"/>
          <w:b w:val="false"/>
          <w:i w:val="false"/>
          <w:color w:val="000000"/>
          <w:sz w:val="28"/>
        </w:rPr>
        <w:t>
      2. Субъекты здравоохранения в зависимости от специфики ведомства обязаны обеспечивать:
</w:t>
      </w:r>
      <w:r>
        <w:br/>
      </w:r>
      <w:r>
        <w:rPr>
          <w:rFonts w:ascii="Times New Roman"/>
          <w:b w:val="false"/>
          <w:i w:val="false"/>
          <w:color w:val="000000"/>
          <w:sz w:val="28"/>
        </w:rPr>
        <w:t>
      1) оказание качественной медицинской помощи в соответствии с лицензией;
</w:t>
      </w:r>
      <w:r>
        <w:br/>
      </w:r>
      <w:r>
        <w:rPr>
          <w:rFonts w:ascii="Times New Roman"/>
          <w:b w:val="false"/>
          <w:i w:val="false"/>
          <w:color w:val="000000"/>
          <w:sz w:val="28"/>
        </w:rPr>
        <w:t>
      2) применение методов диагностики, профилактики и лечения, а также лекарственных средств, разрешенных уполномоченным органом в области здравоохранения;
</w:t>
      </w:r>
      <w:r>
        <w:br/>
      </w:r>
      <w:r>
        <w:rPr>
          <w:rFonts w:ascii="Times New Roman"/>
          <w:b w:val="false"/>
          <w:i w:val="false"/>
          <w:color w:val="000000"/>
          <w:sz w:val="28"/>
        </w:rPr>
        <w:t>
      3) готовность к работе в условиях чрезвычайных ситуаций;
</w:t>
      </w:r>
      <w:r>
        <w:br/>
      </w:r>
      <w:r>
        <w:rPr>
          <w:rFonts w:ascii="Times New Roman"/>
          <w:b w:val="false"/>
          <w:i w:val="false"/>
          <w:color w:val="000000"/>
          <w:sz w:val="28"/>
        </w:rPr>
        <w:t>
      4) проведение мероприятий по предупреждению, диагностике и лечению заболеваний, представляющих опасность для окружающих, а также профессиональных заболеваний;
</w:t>
      </w:r>
      <w:r>
        <w:br/>
      </w:r>
      <w:r>
        <w:rPr>
          <w:rFonts w:ascii="Times New Roman"/>
          <w:b w:val="false"/>
          <w:i w:val="false"/>
          <w:color w:val="000000"/>
          <w:sz w:val="28"/>
        </w:rPr>
        <w:t>
      5) предоставление гражданам бесплатной, оперативной и достоверной информации о формах и видах медицинской помощи;
</w:t>
      </w:r>
      <w:r>
        <w:br/>
      </w:r>
      <w:r>
        <w:rPr>
          <w:rFonts w:ascii="Times New Roman"/>
          <w:b w:val="false"/>
          <w:i w:val="false"/>
          <w:color w:val="000000"/>
          <w:sz w:val="28"/>
        </w:rPr>
        <w:t>
      6) соблюдение нормативных правовых актов в сфере санитарно-эпидемиологического благополучия населения и гигиенических нормативов;
</w:t>
      </w:r>
      <w:r>
        <w:br/>
      </w:r>
      <w:r>
        <w:rPr>
          <w:rFonts w:ascii="Times New Roman"/>
          <w:b w:val="false"/>
          <w:i w:val="false"/>
          <w:color w:val="000000"/>
          <w:sz w:val="28"/>
        </w:rPr>
        <w:t>
      7) взаимодействие с другими организациями здравоохранения и преемственность в своей деятельности;
</w:t>
      </w:r>
      <w:r>
        <w:br/>
      </w:r>
      <w:r>
        <w:rPr>
          <w:rFonts w:ascii="Times New Roman"/>
          <w:b w:val="false"/>
          <w:i w:val="false"/>
          <w:color w:val="000000"/>
          <w:sz w:val="28"/>
        </w:rPr>
        <w:t>
      8) пропаганду здорового образа жизни и гигиеническое обучение населения;
</w:t>
      </w:r>
      <w:r>
        <w:br/>
      </w:r>
      <w:r>
        <w:rPr>
          <w:rFonts w:ascii="Times New Roman"/>
          <w:b w:val="false"/>
          <w:i w:val="false"/>
          <w:color w:val="000000"/>
          <w:sz w:val="28"/>
        </w:rPr>
        <w:t>
      9) ведение первичных медицинских документов, представление отчетов по формам, видам, в объеме, порядке и в сроки, которые установлены уполномоченным органом в области здравоохранения и государственной статистики;
</w:t>
      </w:r>
      <w:r>
        <w:br/>
      </w:r>
      <w:r>
        <w:rPr>
          <w:rFonts w:ascii="Times New Roman"/>
          <w:b w:val="false"/>
          <w:i w:val="false"/>
          <w:color w:val="000000"/>
          <w:sz w:val="28"/>
        </w:rPr>
        <w:t>
      10) сообщение соответствующим государственным органам в области здравоохранения о случаях инфекционных заболеваний, отравлений, психических и поведенческих расстройств, представляющих опасность для окружающих, а органам внутренних дел - сведений о лицах, обратившихся по поводу свежих травм, ранений, криминальных абортов, а также о случаях заболеваний, представляющих опасность для окружающих.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Гарантированный объем бесплатной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гражданам Республики Казахстан и оралманам за счет средств государственного бюджета, и включает профилактические, диагностические и лечебные медицинские услуги, обладающие наибольшей доказанной эффективностью в соответствии с перечнем, утверждаемым Правительством Республики Казахстан.
</w:t>
      </w:r>
      <w:r>
        <w:br/>
      </w:r>
      <w:r>
        <w:rPr>
          <w:rFonts w:ascii="Times New Roman"/>
          <w:b w:val="false"/>
          <w:i w:val="false"/>
          <w:color w:val="000000"/>
          <w:sz w:val="28"/>
        </w:rPr>
        <w:t>
      2. В гарантированный объем бесплатной медицинской помощи входят:
</w:t>
      </w:r>
      <w:r>
        <w:br/>
      </w:r>
      <w:r>
        <w:rPr>
          <w:rFonts w:ascii="Times New Roman"/>
          <w:b w:val="false"/>
          <w:i w:val="false"/>
          <w:color w:val="000000"/>
          <w:sz w:val="28"/>
        </w:rPr>
        <w:t>
      1) скорая медицинская помощь и санитарная авиация;
</w:t>
      </w:r>
      <w:r>
        <w:br/>
      </w:r>
      <w:r>
        <w:rPr>
          <w:rFonts w:ascii="Times New Roman"/>
          <w:b w:val="false"/>
          <w:i w:val="false"/>
          <w:color w:val="000000"/>
          <w:sz w:val="28"/>
        </w:rPr>
        <w:t>
      2) амбулаторно-поликлиническая помощь, включающая:
</w:t>
      </w:r>
      <w:r>
        <w:br/>
      </w:r>
      <w:r>
        <w:rPr>
          <w:rFonts w:ascii="Times New Roman"/>
          <w:b w:val="false"/>
          <w:i w:val="false"/>
          <w:color w:val="000000"/>
          <w:sz w:val="28"/>
        </w:rPr>
        <w:t>
      первичную медико-санитарную помощь;
</w:t>
      </w:r>
      <w:r>
        <w:br/>
      </w:r>
      <w:r>
        <w:rPr>
          <w:rFonts w:ascii="Times New Roman"/>
          <w:b w:val="false"/>
          <w:i w:val="false"/>
          <w:color w:val="000000"/>
          <w:sz w:val="28"/>
        </w:rPr>
        <w:t>
      консультативно-диагностическую помощь по направлению специалиста первичной медико-санитарной помощи (далее - ПМСП) и профильных специалистов;
</w:t>
      </w:r>
      <w:r>
        <w:br/>
      </w:r>
      <w:r>
        <w:rPr>
          <w:rFonts w:ascii="Times New Roman"/>
          <w:b w:val="false"/>
          <w:i w:val="false"/>
          <w:color w:val="000000"/>
          <w:sz w:val="28"/>
        </w:rPr>
        <w:t>
      3) стационарная медицинская помощь по направлению специалиста ПМСП или медицинской организации в рамках планируемого количества случаев госпитализации (предельных объемов), определяемых уполномоченным органом в области здравоохранения, по экстренным показаниям - вне зависимости от наличия направления;
</w:t>
      </w:r>
      <w:r>
        <w:br/>
      </w:r>
      <w:r>
        <w:rPr>
          <w:rFonts w:ascii="Times New Roman"/>
          <w:b w:val="false"/>
          <w:i w:val="false"/>
          <w:color w:val="000000"/>
          <w:sz w:val="28"/>
        </w:rPr>
        <w:t>
      4) стационарозамещающая медицинская помощь по направлению специалиста ПМСП или медицинской организации.
</w:t>
      </w:r>
      <w:r>
        <w:br/>
      </w:r>
      <w:r>
        <w:rPr>
          <w:rFonts w:ascii="Times New Roman"/>
          <w:b w:val="false"/>
          <w:i w:val="false"/>
          <w:color w:val="000000"/>
          <w:sz w:val="28"/>
        </w:rPr>
        <w:t>
      3. Обеспечение лекарственными средствами для оказания гарантированного объема бесплатной медицинской помощи осуществляется в пределах Списка основных (жизненно важных) лекарственных средств, утверждаемого в соответствии с порядком, установленным уполномоченным органом в области здравоохранения:
</w:t>
      </w:r>
      <w:r>
        <w:br/>
      </w:r>
      <w:r>
        <w:rPr>
          <w:rFonts w:ascii="Times New Roman"/>
          <w:b w:val="false"/>
          <w:i w:val="false"/>
          <w:color w:val="000000"/>
          <w:sz w:val="28"/>
        </w:rPr>
        <w:t>
      при оказании скорой, стационарной и стационарозамещающей помощи - в соответствии с утвержденными медицинскими организациями лекарственными формулярами;
</w:t>
      </w:r>
      <w:r>
        <w:br/>
      </w:r>
      <w:r>
        <w:rPr>
          <w:rFonts w:ascii="Times New Roman"/>
          <w:b w:val="false"/>
          <w:i w:val="false"/>
          <w:color w:val="000000"/>
          <w:sz w:val="28"/>
        </w:rPr>
        <w:t>
      при оказании амбулаторно-поликлинической помощи - в соответствии с утверждаемым уполномоченным органом в области здравоохранения перечнем лекарственных средств и специализированных лечебных продуктов для бесплатного и (или) льготного обеспечения отдельных категорий граждан с определенными заболеваниями (состояниями).
</w:t>
      </w:r>
      <w:r>
        <w:br/>
      </w:r>
      <w:r>
        <w:rPr>
          <w:rFonts w:ascii="Times New Roman"/>
          <w:b w:val="false"/>
          <w:i w:val="false"/>
          <w:color w:val="000000"/>
          <w:sz w:val="28"/>
        </w:rPr>
        <w:t>
      4. Закуп услуг по оказанию гарантированного объема бесплатной медицинской помощи осуществляется администраторами соответствующих бюджетных программ в порядке, определяемом Правительством Республики Казахстан.
</w:t>
      </w:r>
      <w:r>
        <w:br/>
      </w:r>
      <w:r>
        <w:rPr>
          <w:rFonts w:ascii="Times New Roman"/>
          <w:b w:val="false"/>
          <w:i w:val="false"/>
          <w:color w:val="000000"/>
          <w:sz w:val="28"/>
        </w:rPr>
        <w:t>
      5. Преимущественное право на заключение договоров по оказанию гарантированного объема бесплатной медицинской помощи имеют аккредитованные организации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Основания и порядок получения платной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Платные медицинские услуги оказываются государственными и частными медицинскими организациями, физическими лицами, занимающимися частной медицинской практикой, при соответствии профиля заболевания и лицензии на занятие медицинской деятельностью.
</w:t>
      </w:r>
      <w:r>
        <w:br/>
      </w:r>
      <w:r>
        <w:rPr>
          <w:rFonts w:ascii="Times New Roman"/>
          <w:b w:val="false"/>
          <w:i w:val="false"/>
          <w:color w:val="000000"/>
          <w:sz w:val="28"/>
        </w:rPr>
        <w:t>
      2. Платные медицинские услуги предоставляются при:
</w:t>
      </w:r>
      <w:r>
        <w:br/>
      </w:r>
      <w:r>
        <w:rPr>
          <w:rFonts w:ascii="Times New Roman"/>
          <w:b w:val="false"/>
          <w:i w:val="false"/>
          <w:color w:val="000000"/>
          <w:sz w:val="28"/>
        </w:rPr>
        <w:t>
      1) оказании первичной медико-санитарной помощи, диагностических и лечебных услуг по инициативе пациентов, в том числе без направления специалистов первичной медико-санитарной помощи и организаций здравоохранения;
</w:t>
      </w:r>
      <w:r>
        <w:br/>
      </w:r>
      <w:r>
        <w:rPr>
          <w:rFonts w:ascii="Times New Roman"/>
          <w:b w:val="false"/>
          <w:i w:val="false"/>
          <w:color w:val="000000"/>
          <w:sz w:val="28"/>
        </w:rPr>
        <w:t>
      2) лечении лекарственными средствами, не включенными в список основных (жизненно-важных) лекарственных средств;
</w:t>
      </w:r>
      <w:r>
        <w:br/>
      </w:r>
      <w:r>
        <w:rPr>
          <w:rFonts w:ascii="Times New Roman"/>
          <w:b w:val="false"/>
          <w:i w:val="false"/>
          <w:color w:val="000000"/>
          <w:sz w:val="28"/>
        </w:rPr>
        <w:t>
      3) проведении медицинских исследований, не входящих в перечень гарантированного объема бесплатной медицинской помощи;
</w:t>
      </w:r>
      <w:r>
        <w:br/>
      </w:r>
      <w:r>
        <w:rPr>
          <w:rFonts w:ascii="Times New Roman"/>
          <w:b w:val="false"/>
          <w:i w:val="false"/>
          <w:color w:val="000000"/>
          <w:sz w:val="28"/>
        </w:rPr>
        <w:t>
      4) оказании медицинской помощи иностранцам и лицам без гражданства сверх гарантированного объема бесплатной медицинской помощи;
</w:t>
      </w:r>
      <w:r>
        <w:br/>
      </w:r>
      <w:r>
        <w:rPr>
          <w:rFonts w:ascii="Times New Roman"/>
          <w:b w:val="false"/>
          <w:i w:val="false"/>
          <w:color w:val="000000"/>
          <w:sz w:val="28"/>
        </w:rPr>
        <w:t>
      5) санаторном лечении без соответствующего направления;
</w:t>
      </w:r>
      <w:r>
        <w:br/>
      </w:r>
      <w:r>
        <w:rPr>
          <w:rFonts w:ascii="Times New Roman"/>
          <w:b w:val="false"/>
          <w:i w:val="false"/>
          <w:color w:val="000000"/>
          <w:sz w:val="28"/>
        </w:rPr>
        <w:t>
      6) медико-генетических исследованиях без медицинских показаний;
</w:t>
      </w:r>
      <w:r>
        <w:br/>
      </w:r>
      <w:r>
        <w:rPr>
          <w:rFonts w:ascii="Times New Roman"/>
          <w:b w:val="false"/>
          <w:i w:val="false"/>
          <w:color w:val="000000"/>
          <w:sz w:val="28"/>
        </w:rPr>
        <w:t>
      7) медицинском обследовании граждан для поступления на работу и учебу;
</w:t>
      </w:r>
      <w:r>
        <w:br/>
      </w:r>
      <w:r>
        <w:rPr>
          <w:rFonts w:ascii="Times New Roman"/>
          <w:b w:val="false"/>
          <w:i w:val="false"/>
          <w:color w:val="000000"/>
          <w:sz w:val="28"/>
        </w:rPr>
        <w:t>
      8) оказании медицинской помощи по договору с организацией, в том числе по добровольному медицинскому страхованию;
</w:t>
      </w:r>
      <w:r>
        <w:br/>
      </w:r>
      <w:r>
        <w:rPr>
          <w:rFonts w:ascii="Times New Roman"/>
          <w:b w:val="false"/>
          <w:i w:val="false"/>
          <w:color w:val="000000"/>
          <w:sz w:val="28"/>
        </w:rPr>
        <w:t>
      9) предоставлении дополнительных сервисных услуг сверх медицинских стандартов, устанавливаемых уполномоченным органом в области здравоохранения.
</w:t>
      </w:r>
      <w:r>
        <w:br/>
      </w:r>
      <w:r>
        <w:rPr>
          <w:rFonts w:ascii="Times New Roman"/>
          <w:b w:val="false"/>
          <w:i w:val="false"/>
          <w:color w:val="000000"/>
          <w:sz w:val="28"/>
        </w:rPr>
        <w:t>
      3. Платные медицинские услуги оказываются на основании договора, заключаемого между пациентом и субъектом здравоохранения, предоставляющим данные услуги.
</w:t>
      </w:r>
      <w:r>
        <w:br/>
      </w:r>
      <w:r>
        <w:rPr>
          <w:rFonts w:ascii="Times New Roman"/>
          <w:b w:val="false"/>
          <w:i w:val="false"/>
          <w:color w:val="000000"/>
          <w:sz w:val="28"/>
        </w:rPr>
        <w:t>
      Договор на оказание платных медицинских услуг должен содержать следующие основные условия:
</w:t>
      </w:r>
      <w:r>
        <w:br/>
      </w:r>
      <w:r>
        <w:rPr>
          <w:rFonts w:ascii="Times New Roman"/>
          <w:b w:val="false"/>
          <w:i w:val="false"/>
          <w:color w:val="000000"/>
          <w:sz w:val="28"/>
        </w:rPr>
        <w:t>
      1) виды и объем медицинской помощи;
</w:t>
      </w:r>
      <w:r>
        <w:br/>
      </w:r>
      <w:r>
        <w:rPr>
          <w:rFonts w:ascii="Times New Roman"/>
          <w:b w:val="false"/>
          <w:i w:val="false"/>
          <w:color w:val="000000"/>
          <w:sz w:val="28"/>
        </w:rPr>
        <w:t>
      2) сроки оказания медицинской помощи;
</w:t>
      </w:r>
      <w:r>
        <w:br/>
      </w:r>
      <w:r>
        <w:rPr>
          <w:rFonts w:ascii="Times New Roman"/>
          <w:b w:val="false"/>
          <w:i w:val="false"/>
          <w:color w:val="000000"/>
          <w:sz w:val="28"/>
        </w:rPr>
        <w:t>
      3) тарифы на медицинские и немедицинские услуги и порядок их оплаты;
</w:t>
      </w:r>
      <w:r>
        <w:br/>
      </w:r>
      <w:r>
        <w:rPr>
          <w:rFonts w:ascii="Times New Roman"/>
          <w:b w:val="false"/>
          <w:i w:val="false"/>
          <w:color w:val="000000"/>
          <w:sz w:val="28"/>
        </w:rPr>
        <w:t>
      4) права и обязанности сторон;
</w:t>
      </w:r>
      <w:r>
        <w:br/>
      </w:r>
      <w:r>
        <w:rPr>
          <w:rFonts w:ascii="Times New Roman"/>
          <w:b w:val="false"/>
          <w:i w:val="false"/>
          <w:color w:val="000000"/>
          <w:sz w:val="28"/>
        </w:rPr>
        <w:t>
      5) порядок внесения изменений и дополнений и прекращения действия договора;
</w:t>
      </w:r>
      <w:r>
        <w:br/>
      </w:r>
      <w:r>
        <w:rPr>
          <w:rFonts w:ascii="Times New Roman"/>
          <w:b w:val="false"/>
          <w:i w:val="false"/>
          <w:color w:val="000000"/>
          <w:sz w:val="28"/>
        </w:rPr>
        <w:t>
      6) установление сторонами материальной ответственности за ненадлежащее исполнение договорных обязательств.
</w:t>
      </w:r>
      <w:r>
        <w:br/>
      </w:r>
      <w:r>
        <w:rPr>
          <w:rFonts w:ascii="Times New Roman"/>
          <w:b w:val="false"/>
          <w:i w:val="false"/>
          <w:color w:val="000000"/>
          <w:sz w:val="28"/>
        </w:rPr>
        <w:t>
      4. Виды платных услуг и прейскурант цен на них доводятся до сведения населения через наглядную информацию в государственных и частных медицинских организациях и у физических лиц, занимающихся частной медицинской практикой.
</w:t>
      </w:r>
      <w:r>
        <w:br/>
      </w:r>
      <w:r>
        <w:rPr>
          <w:rFonts w:ascii="Times New Roman"/>
          <w:b w:val="false"/>
          <w:i w:val="false"/>
          <w:color w:val="000000"/>
          <w:sz w:val="28"/>
        </w:rPr>
        <w:t>
      5. В государственных организациях здравоохранения цены на платные услуги определяются с учетом всех видов затрат, связанных с оказанием медицинских, сервисных услуг и иных дополнительных расходов и могут пересматриваться не чаще одного раза в полугодие.
</w:t>
      </w:r>
      <w:r>
        <w:br/>
      </w:r>
      <w:r>
        <w:rPr>
          <w:rFonts w:ascii="Times New Roman"/>
          <w:b w:val="false"/>
          <w:i w:val="false"/>
          <w:color w:val="000000"/>
          <w:sz w:val="28"/>
        </w:rPr>
        <w:t>
      Цены на платные услуги устанавливаются не ниже тарифа аналогичной медицинской услуги, устанавливаемого администратором бюджетных программ для гарантированного объема бесплатной медицинской помощи.
</w:t>
      </w:r>
      <w:r>
        <w:br/>
      </w:r>
      <w:r>
        <w:rPr>
          <w:rFonts w:ascii="Times New Roman"/>
          <w:b w:val="false"/>
          <w:i w:val="false"/>
          <w:color w:val="000000"/>
          <w:sz w:val="28"/>
        </w:rPr>
        <w:t>
      6. Ведение учетно-отчетной медицинской документации при оказании платных услуг гражданам осуществляется по формам, установленным уполномоченным органом в области здравоохранения.
</w:t>
      </w:r>
      <w:r>
        <w:br/>
      </w:r>
      <w:r>
        <w:rPr>
          <w:rFonts w:ascii="Times New Roman"/>
          <w:b w:val="false"/>
          <w:i w:val="false"/>
          <w:color w:val="000000"/>
          <w:sz w:val="28"/>
        </w:rPr>
        <w:t>
      7. Организация здравоохранения несет ответственность за своевременное и качественное оказание платных медицинских услуг гражданам с момента их обращения в порядке, установленном законами Республики Казахстан.
</w:t>
      </w:r>
      <w:r>
        <w:br/>
      </w:r>
      <w:r>
        <w:rPr>
          <w:rFonts w:ascii="Times New Roman"/>
          <w:b w:val="false"/>
          <w:i w:val="false"/>
          <w:color w:val="000000"/>
          <w:sz w:val="28"/>
        </w:rPr>
        <w:t>
      8. Порядок и условия оказания платных услуг в организациях здравоохранения определяются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Медицинская и фармацевтическая деятельность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Содержание и виды медицинской и фармацевтической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Содержание медицинской и фармацевтической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Медицинская и фармацевтическая деятельность включает профессиональную деятельность физических лиц, получивших высшее или среднее профессиональное медицинское или фармацевтическое образование, а также юридических лиц, осуществляющих деятельность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Виды медицинской и фармацевтической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Республике Казахстан осуществляются следующие виды медицинской деятельности:
</w:t>
      </w:r>
      <w:r>
        <w:br/>
      </w:r>
      <w:r>
        <w:rPr>
          <w:rFonts w:ascii="Times New Roman"/>
          <w:b w:val="false"/>
          <w:i w:val="false"/>
          <w:color w:val="000000"/>
          <w:sz w:val="28"/>
        </w:rPr>
        <w:t>
      1) медицинская помощь;
</w:t>
      </w:r>
      <w:r>
        <w:br/>
      </w:r>
      <w:r>
        <w:rPr>
          <w:rFonts w:ascii="Times New Roman"/>
          <w:b w:val="false"/>
          <w:i w:val="false"/>
          <w:color w:val="000000"/>
          <w:sz w:val="28"/>
        </w:rPr>
        <w:t>
      2) лабораторная диагностика;
</w:t>
      </w:r>
      <w:r>
        <w:br/>
      </w:r>
      <w:r>
        <w:rPr>
          <w:rFonts w:ascii="Times New Roman"/>
          <w:b w:val="false"/>
          <w:i w:val="false"/>
          <w:color w:val="000000"/>
          <w:sz w:val="28"/>
        </w:rPr>
        <w:t>
      3) патологоанатомическая диагностика;
</w:t>
      </w:r>
      <w:r>
        <w:br/>
      </w:r>
      <w:r>
        <w:rPr>
          <w:rFonts w:ascii="Times New Roman"/>
          <w:b w:val="false"/>
          <w:i w:val="false"/>
          <w:color w:val="000000"/>
          <w:sz w:val="28"/>
        </w:rPr>
        <w:t>
      4) деятельность в сфере заготовки крови и ее компонентов;
</w:t>
      </w:r>
      <w:r>
        <w:br/>
      </w:r>
      <w:r>
        <w:rPr>
          <w:rFonts w:ascii="Times New Roman"/>
          <w:b w:val="false"/>
          <w:i w:val="false"/>
          <w:color w:val="000000"/>
          <w:sz w:val="28"/>
        </w:rPr>
        <w:t>
      5) деятельность в сфере санитарно-эпидемиологического благополучия населения;
</w:t>
      </w:r>
      <w:r>
        <w:br/>
      </w:r>
      <w:r>
        <w:rPr>
          <w:rFonts w:ascii="Times New Roman"/>
          <w:b w:val="false"/>
          <w:i w:val="false"/>
          <w:color w:val="000000"/>
          <w:sz w:val="28"/>
        </w:rPr>
        <w:t>
      6) деятельность в сфере охраны общественного здоровья;
</w:t>
      </w:r>
      <w:r>
        <w:br/>
      </w:r>
      <w:r>
        <w:rPr>
          <w:rFonts w:ascii="Times New Roman"/>
          <w:b w:val="false"/>
          <w:i w:val="false"/>
          <w:color w:val="000000"/>
          <w:sz w:val="28"/>
        </w:rPr>
        <w:t>
      7) образовательная и научная деятельность в области здравоохранения;
</w:t>
      </w:r>
      <w:r>
        <w:br/>
      </w:r>
      <w:r>
        <w:rPr>
          <w:rFonts w:ascii="Times New Roman"/>
          <w:b w:val="false"/>
          <w:i w:val="false"/>
          <w:color w:val="000000"/>
          <w:sz w:val="28"/>
        </w:rPr>
        <w:t>
      8) экспертиза в области здравоохранения;
</w:t>
      </w:r>
      <w:r>
        <w:br/>
      </w:r>
      <w:r>
        <w:rPr>
          <w:rFonts w:ascii="Times New Roman"/>
          <w:b w:val="false"/>
          <w:i w:val="false"/>
          <w:color w:val="000000"/>
          <w:sz w:val="28"/>
        </w:rPr>
        <w:t>
      9) иные виды деятельности, не запрещенные настоящим Кодексом.
</w:t>
      </w:r>
      <w:r>
        <w:br/>
      </w:r>
      <w:r>
        <w:rPr>
          <w:rFonts w:ascii="Times New Roman"/>
          <w:b w:val="false"/>
          <w:i w:val="false"/>
          <w:color w:val="000000"/>
          <w:sz w:val="28"/>
        </w:rPr>
        <w:t>
      2. Фармацевтическая деятельность включает производство, изготовление, реализацию, распределение, использование и уничтожение лекарственных средств, изделий медицинского назначения и медицинской техники, а также обеспечение их безопасности и эффективности.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Медицинская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Виды медицинской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видами медицинской помощи являются:
</w:t>
      </w:r>
      <w:r>
        <w:br/>
      </w:r>
      <w:r>
        <w:rPr>
          <w:rFonts w:ascii="Times New Roman"/>
          <w:b w:val="false"/>
          <w:i w:val="false"/>
          <w:color w:val="000000"/>
          <w:sz w:val="28"/>
        </w:rPr>
        <w:t>
      1) доврачебная медицинская помощь;
</w:t>
      </w:r>
      <w:r>
        <w:br/>
      </w:r>
      <w:r>
        <w:rPr>
          <w:rFonts w:ascii="Times New Roman"/>
          <w:b w:val="false"/>
          <w:i w:val="false"/>
          <w:color w:val="000000"/>
          <w:sz w:val="28"/>
        </w:rPr>
        <w:t>
      2) квалифицированная медицинская помощь;
</w:t>
      </w:r>
      <w:r>
        <w:br/>
      </w:r>
      <w:r>
        <w:rPr>
          <w:rFonts w:ascii="Times New Roman"/>
          <w:b w:val="false"/>
          <w:i w:val="false"/>
          <w:color w:val="000000"/>
          <w:sz w:val="28"/>
        </w:rPr>
        <w:t>
      3) специализированная медицинская помощь;
</w:t>
      </w:r>
      <w:r>
        <w:br/>
      </w:r>
      <w:r>
        <w:rPr>
          <w:rFonts w:ascii="Times New Roman"/>
          <w:b w:val="false"/>
          <w:i w:val="false"/>
          <w:color w:val="000000"/>
          <w:sz w:val="28"/>
        </w:rPr>
        <w:t>
      4) высокоспециализированная медицинская помощь.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Доврачебная медицинская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Доврачебная медицинская помощь - медицинская помощь, оказываемая медицинскими работниками со средним медицинским образованием в целях профилактики, а также при заболеваниях, не требующих использования методов диагностики, лечения и медицинской реабилитации с участием врача.
</w:t>
      </w:r>
      <w:r>
        <w:br/>
      </w:r>
      <w:r>
        <w:rPr>
          <w:rFonts w:ascii="Times New Roman"/>
          <w:b w:val="false"/>
          <w:i w:val="false"/>
          <w:color w:val="000000"/>
          <w:sz w:val="28"/>
        </w:rPr>
        <w:t>
      В экстренных случаях доврачебная медицинская помощь может оказываться парамедиками - лицами без медицинского образования, имеющими соответствующую подготовку.
</w:t>
      </w:r>
      <w:r>
        <w:br/>
      </w:r>
      <w:r>
        <w:rPr>
          <w:rFonts w:ascii="Times New Roman"/>
          <w:b w:val="false"/>
          <w:i w:val="false"/>
          <w:color w:val="000000"/>
          <w:sz w:val="28"/>
        </w:rPr>
        <w:t>
      2. Виды и объем доврачебной медицинской помощи устанавливаются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Квалифицированная медицинская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Квалифицированная медицинская помощь - медицинская помощь, оказываемая медицинскими работниками с высшим медицинским образованием при заболеваниях, не требующих специализированных методов диагностики, лечения и медицинской реабилитации.
</w:t>
      </w:r>
      <w:r>
        <w:br/>
      </w:r>
      <w:r>
        <w:rPr>
          <w:rFonts w:ascii="Times New Roman"/>
          <w:b w:val="false"/>
          <w:i w:val="false"/>
          <w:color w:val="000000"/>
          <w:sz w:val="28"/>
        </w:rPr>
        <w:t>
      2. Виды и объем квалифицированной медицинской помощи устанавливаются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Специализированная медицинская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Специализированная медицинская помощь - медицинская помощь, оказываемая профильными специалистами при заболеваниях, требующих специальных методов диагностики, лечения и медицинской реабилитации.
</w:t>
      </w:r>
      <w:r>
        <w:br/>
      </w:r>
      <w:r>
        <w:rPr>
          <w:rFonts w:ascii="Times New Roman"/>
          <w:b w:val="false"/>
          <w:i w:val="false"/>
          <w:color w:val="000000"/>
          <w:sz w:val="28"/>
        </w:rPr>
        <w:t>
      2. Специализированная медицинская помощь оказывается многопрофильными организациями здравоохранения в форме консультативно-диагностической или стационарной медицинской помощи.
</w:t>
      </w:r>
      <w:r>
        <w:br/>
      </w:r>
      <w:r>
        <w:rPr>
          <w:rFonts w:ascii="Times New Roman"/>
          <w:b w:val="false"/>
          <w:i w:val="false"/>
          <w:color w:val="000000"/>
          <w:sz w:val="28"/>
        </w:rPr>
        <w:t>
      3. Виды и объем специализированной медицинской помощи устанавливаются уполномоченным органом в области здравоохранения и местными органами государственного управления здравоохранением областей (города республиканского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Высокоспециализированная медицинская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Высокоспециализированная медицинская помощь - медицинская помощь, оказываемая профильными специалистами при заболеваниях, требующих использования новейших технологий диагностики, лечения и медицинской реабилитации в медицинских организациях, определяемых уполномоченным органом в области здравоохранения.
</w:t>
      </w:r>
      <w:r>
        <w:br/>
      </w:r>
      <w:r>
        <w:rPr>
          <w:rFonts w:ascii="Times New Roman"/>
          <w:b w:val="false"/>
          <w:i w:val="false"/>
          <w:color w:val="000000"/>
          <w:sz w:val="28"/>
        </w:rPr>
        <w:t>
      2. Координация деятельности медицинских организаций, оказывающих высокоспециализированную медицинскую помощь, осуществляется уполномоченным органом в области здравоохранения.
</w:t>
      </w:r>
      <w:r>
        <w:br/>
      </w:r>
      <w:r>
        <w:rPr>
          <w:rFonts w:ascii="Times New Roman"/>
          <w:b w:val="false"/>
          <w:i w:val="false"/>
          <w:color w:val="000000"/>
          <w:sz w:val="28"/>
        </w:rPr>
        <w:t>
      3. Виды и объем высокоспециализированной медицинской помощи устанавливаются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Формы предоставления медицинской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Медицинская помощь может предоставляться в следующих формах:
</w:t>
      </w:r>
      <w:r>
        <w:br/>
      </w:r>
      <w:r>
        <w:rPr>
          <w:rFonts w:ascii="Times New Roman"/>
          <w:b w:val="false"/>
          <w:i w:val="false"/>
          <w:color w:val="000000"/>
          <w:sz w:val="28"/>
        </w:rPr>
        <w:t>
      1) амбулаторно-поликлинической помощи:
</w:t>
      </w:r>
      <w:r>
        <w:br/>
      </w:r>
      <w:r>
        <w:rPr>
          <w:rFonts w:ascii="Times New Roman"/>
          <w:b w:val="false"/>
          <w:i w:val="false"/>
          <w:color w:val="000000"/>
          <w:sz w:val="28"/>
        </w:rPr>
        <w:t>
      первичной медико-санитарной помощи;
</w:t>
      </w:r>
      <w:r>
        <w:br/>
      </w:r>
      <w:r>
        <w:rPr>
          <w:rFonts w:ascii="Times New Roman"/>
          <w:b w:val="false"/>
          <w:i w:val="false"/>
          <w:color w:val="000000"/>
          <w:sz w:val="28"/>
        </w:rPr>
        <w:t>
      консультативно-диагностической помощи;
</w:t>
      </w:r>
      <w:r>
        <w:br/>
      </w:r>
      <w:r>
        <w:rPr>
          <w:rFonts w:ascii="Times New Roman"/>
          <w:b w:val="false"/>
          <w:i w:val="false"/>
          <w:color w:val="000000"/>
          <w:sz w:val="28"/>
        </w:rPr>
        <w:t>
      2) стационарной помощи;
</w:t>
      </w:r>
      <w:r>
        <w:br/>
      </w:r>
      <w:r>
        <w:rPr>
          <w:rFonts w:ascii="Times New Roman"/>
          <w:b w:val="false"/>
          <w:i w:val="false"/>
          <w:color w:val="000000"/>
          <w:sz w:val="28"/>
        </w:rPr>
        <w:t>
      3) стационарозамещающей помощи;
</w:t>
      </w:r>
      <w:r>
        <w:br/>
      </w:r>
      <w:r>
        <w:rPr>
          <w:rFonts w:ascii="Times New Roman"/>
          <w:b w:val="false"/>
          <w:i w:val="false"/>
          <w:color w:val="000000"/>
          <w:sz w:val="28"/>
        </w:rPr>
        <w:t>
      4) скорой медицинской помощи;
</w:t>
      </w:r>
      <w:r>
        <w:br/>
      </w:r>
      <w:r>
        <w:rPr>
          <w:rFonts w:ascii="Times New Roman"/>
          <w:b w:val="false"/>
          <w:i w:val="false"/>
          <w:color w:val="000000"/>
          <w:sz w:val="28"/>
        </w:rPr>
        <w:t>
      5) санитарной авиации;
</w:t>
      </w:r>
      <w:r>
        <w:br/>
      </w:r>
      <w:r>
        <w:rPr>
          <w:rFonts w:ascii="Times New Roman"/>
          <w:b w:val="false"/>
          <w:i w:val="false"/>
          <w:color w:val="000000"/>
          <w:sz w:val="28"/>
        </w:rPr>
        <w:t>
      6) восстановительного лечения и медицинской реабилитации; 
</w:t>
      </w:r>
      <w:r>
        <w:br/>
      </w:r>
      <w:r>
        <w:rPr>
          <w:rFonts w:ascii="Times New Roman"/>
          <w:b w:val="false"/>
          <w:i w:val="false"/>
          <w:color w:val="000000"/>
          <w:sz w:val="28"/>
        </w:rPr>
        <w:t>
      7) паллиативной помощи и сестринского ухода;
</w:t>
      </w:r>
      <w:r>
        <w:br/>
      </w:r>
      <w:r>
        <w:rPr>
          <w:rFonts w:ascii="Times New Roman"/>
          <w:b w:val="false"/>
          <w:i w:val="false"/>
          <w:color w:val="000000"/>
          <w:sz w:val="28"/>
        </w:rPr>
        <w:t>
      8) традиционной медицины, народная медицина (целительство).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Первичная медико-санитарная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Первичная медико-санитарная помощь - доврачебная или квалифицированная медицинская помощь без круглосуточного медицинского наблюдения, включающая комплекс доступных медицинских услуг, оказываемых на уровне человека, семьи и общества:
</w:t>
      </w:r>
      <w:r>
        <w:br/>
      </w:r>
      <w:r>
        <w:rPr>
          <w:rFonts w:ascii="Times New Roman"/>
          <w:b w:val="false"/>
          <w:i w:val="false"/>
          <w:color w:val="000000"/>
          <w:sz w:val="28"/>
        </w:rPr>
        <w:t>
      1) диагностику и лечение наиболее распространенных заболеваний, а также травм, отравлений и других неотложных состояний;
</w:t>
      </w:r>
      <w:r>
        <w:br/>
      </w:r>
      <w:r>
        <w:rPr>
          <w:rFonts w:ascii="Times New Roman"/>
          <w:b w:val="false"/>
          <w:i w:val="false"/>
          <w:color w:val="000000"/>
          <w:sz w:val="28"/>
        </w:rPr>
        <w:t>
      2) профилактические, противоэпидемические мероприятия в очагах инфекционных заболеваний;
</w:t>
      </w:r>
      <w:r>
        <w:br/>
      </w:r>
      <w:r>
        <w:rPr>
          <w:rFonts w:ascii="Times New Roman"/>
          <w:b w:val="false"/>
          <w:i w:val="false"/>
          <w:color w:val="000000"/>
          <w:sz w:val="28"/>
        </w:rPr>
        <w:t>
      3) гигиеническое обучение населения, охрану семьи, материнства, отцовства и детства;
</w:t>
      </w:r>
      <w:r>
        <w:br/>
      </w:r>
      <w:r>
        <w:rPr>
          <w:rFonts w:ascii="Times New Roman"/>
          <w:b w:val="false"/>
          <w:i w:val="false"/>
          <w:color w:val="000000"/>
          <w:sz w:val="28"/>
        </w:rPr>
        <w:t>
      4) разъяснительную работу по безопасному водоснабжению и рациональному питанию населения.
</w:t>
      </w:r>
      <w:r>
        <w:br/>
      </w:r>
      <w:r>
        <w:rPr>
          <w:rFonts w:ascii="Times New Roman"/>
          <w:b w:val="false"/>
          <w:i w:val="false"/>
          <w:color w:val="000000"/>
          <w:sz w:val="28"/>
        </w:rPr>
        <w:t>
      2. Первичная медико-санитарная помощь оказывается участковыми терапевтами, педиатрами, врачами общей практики, фельдшерами, акушерками и медицинскими сестрами.
</w:t>
      </w:r>
      <w:r>
        <w:br/>
      </w:r>
      <w:r>
        <w:rPr>
          <w:rFonts w:ascii="Times New Roman"/>
          <w:b w:val="false"/>
          <w:i w:val="false"/>
          <w:color w:val="000000"/>
          <w:sz w:val="28"/>
        </w:rPr>
        <w:t>
      3. Деятельность организаций, оказывающих первичную медико-санитарную помощь, строится по территориальному принципу в целях обеспечения доступности медицинской помощи гражданам по месту их жительства и (или) прикрепления с учетом права свободного выбора медицинской организации.
</w:t>
      </w:r>
      <w:r>
        <w:br/>
      </w:r>
      <w:r>
        <w:rPr>
          <w:rFonts w:ascii="Times New Roman"/>
          <w:b w:val="false"/>
          <w:i w:val="false"/>
          <w:color w:val="000000"/>
          <w:sz w:val="28"/>
        </w:rPr>
        <w:t>
      4. Виды, объем, порядок оказания первичной медико-санитарной помощи, а также порядок прикрепления граждан к организациям первичной медико-санитарной помощи устанавливаются уполномоченным органом в области здравоохранения.
</w:t>
      </w:r>
      <w:r>
        <w:br/>
      </w:r>
      <w:r>
        <w:rPr>
          <w:rFonts w:ascii="Times New Roman"/>
          <w:b w:val="false"/>
          <w:i w:val="false"/>
          <w:color w:val="000000"/>
          <w:sz w:val="28"/>
        </w:rPr>
        <w:t>
      5. Организация первичной медико-санитарной помощи осуществляется органами местного государственного управления.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Консультативно-диагностическая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Консультативно-диагностическая помощь - специализированная или высокоспециализированная медицинская помощь без круглосуточного медицинского наблюдения.
</w:t>
      </w:r>
      <w:r>
        <w:br/>
      </w:r>
      <w:r>
        <w:rPr>
          <w:rFonts w:ascii="Times New Roman"/>
          <w:b w:val="false"/>
          <w:i w:val="false"/>
          <w:color w:val="000000"/>
          <w:sz w:val="28"/>
        </w:rPr>
        <w:t>
      2. Порядок оказания консультативно-диагностической помощи устанавливается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Стационарная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Стационарная помощь - форма предоставления квалифицированной, специализированной и высокоспециализированной медицинской помощи с круглосуточным медицинским наблюдением.
</w:t>
      </w:r>
      <w:r>
        <w:br/>
      </w:r>
      <w:r>
        <w:rPr>
          <w:rFonts w:ascii="Times New Roman"/>
          <w:b w:val="false"/>
          <w:i w:val="false"/>
          <w:color w:val="000000"/>
          <w:sz w:val="28"/>
        </w:rPr>
        <w:t>
      2. Организации здравоохранения, оказывающие стационарную помощь, обеспечивают гражданам соответствующий уход и питание.
</w:t>
      </w:r>
      <w:r>
        <w:br/>
      </w:r>
      <w:r>
        <w:rPr>
          <w:rFonts w:ascii="Times New Roman"/>
          <w:b w:val="false"/>
          <w:i w:val="false"/>
          <w:color w:val="000000"/>
          <w:sz w:val="28"/>
        </w:rPr>
        <w:t>
      3. Порядок оказания стационарной помощи устанавливается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Стационарозамещающая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Стационарозамещающая помощь - форма предоставления доврачебной, квалифицированной, специализированной и высокоспециализированной медицинской помощи с медицинским наблюдением продолжительностью от четырех до восьми часов в течение дня.
</w:t>
      </w:r>
      <w:r>
        <w:br/>
      </w:r>
      <w:r>
        <w:rPr>
          <w:rFonts w:ascii="Times New Roman"/>
          <w:b w:val="false"/>
          <w:i w:val="false"/>
          <w:color w:val="000000"/>
          <w:sz w:val="28"/>
        </w:rPr>
        <w:t>
      2. Порядок оказания стационарозамещающей помощи устанавливается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Скорая медицинская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Скорая медицинская помощь - форма предоставления медицинской помощи при возникновении заболеваний и состояний, требующих экстренной медицинской помощи для предотвращения существенного вреда здоровью или устранения угрозы жизни.
</w:t>
      </w:r>
      <w:r>
        <w:br/>
      </w:r>
      <w:r>
        <w:rPr>
          <w:rFonts w:ascii="Times New Roman"/>
          <w:b w:val="false"/>
          <w:i w:val="false"/>
          <w:color w:val="000000"/>
          <w:sz w:val="28"/>
        </w:rPr>
        <w:t>
      2. Для оказания скорой медицинской помощи создаются специализированные организации и службы скорой медицинской помощи в порядке, установленном законодательством Республики Казахстан в области здравоохранения.
</w:t>
      </w:r>
      <w:r>
        <w:br/>
      </w:r>
      <w:r>
        <w:rPr>
          <w:rFonts w:ascii="Times New Roman"/>
          <w:b w:val="false"/>
          <w:i w:val="false"/>
          <w:color w:val="000000"/>
          <w:sz w:val="28"/>
        </w:rPr>
        <w:t>
      3. Порядок оказания скорой медицинской помощи устанавливается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Санитарная авиация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Санитарная авиация - форма предоставления экстренной медицинской помощи населению при невозможности оказания медицинской помощи из-за отсутствия медицинского оборудования или специалистов соответствующей квалификации в медицинской организации по месту нахождения пациента.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больного в соответствующую медицинскую организацию различными видами транспорта.
</w:t>
      </w:r>
      <w:r>
        <w:br/>
      </w:r>
      <w:r>
        <w:rPr>
          <w:rFonts w:ascii="Times New Roman"/>
          <w:b w:val="false"/>
          <w:i w:val="false"/>
          <w:color w:val="000000"/>
          <w:sz w:val="28"/>
        </w:rPr>
        <w:t>
      2. Порядок предоставления медицинской помощи в форме санитарной авиации устанавливается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Восстановительное лечение и медицинская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реабилитация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Восстановительное лечение и медицинская реабилитация оказываются гражданам, страдающим врожденными и приобретенными заболеваниями, а также последствиями острых, хронических заболеваний и травм.
</w:t>
      </w:r>
      <w:r>
        <w:br/>
      </w:r>
      <w:r>
        <w:rPr>
          <w:rFonts w:ascii="Times New Roman"/>
          <w:b w:val="false"/>
          <w:i w:val="false"/>
          <w:color w:val="000000"/>
          <w:sz w:val="28"/>
        </w:rPr>
        <w:t>
      2. Восстановительное лечение и медицинская реабилитация проводятся в организациях здравоохранения, а также в санаторно-курортных организациях.
</w:t>
      </w:r>
      <w:r>
        <w:br/>
      </w:r>
      <w:r>
        <w:rPr>
          <w:rFonts w:ascii="Times New Roman"/>
          <w:b w:val="false"/>
          <w:i w:val="false"/>
          <w:color w:val="000000"/>
          <w:sz w:val="28"/>
        </w:rPr>
        <w:t>
      3. Гражданам предоставляются путевки для санаторно-курортного лечения в порядке, установленном законодательством о здравоохранении и труде Республики Казахстан.
</w:t>
      </w:r>
      <w:r>
        <w:br/>
      </w:r>
      <w:r>
        <w:rPr>
          <w:rFonts w:ascii="Times New Roman"/>
          <w:b w:val="false"/>
          <w:i w:val="false"/>
          <w:color w:val="000000"/>
          <w:sz w:val="28"/>
        </w:rPr>
        <w:t>
      4. Порядок восстановительного лечения и медицинской реабилитации устанавливаются уполномоченными органами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 Паллиативная помощь и сестринский уход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Паллиативная помощь оказывается под руководством врача неизлечимым больным в терминальной (конечной) стадии заболевания в специализированных структурных подразделениях, самостоятельных медицинских организациях (хосписах) или в форме стационара на дому.
</w:t>
      </w:r>
      <w:r>
        <w:br/>
      </w:r>
      <w:r>
        <w:rPr>
          <w:rFonts w:ascii="Times New Roman"/>
          <w:b w:val="false"/>
          <w:i w:val="false"/>
          <w:color w:val="000000"/>
          <w:sz w:val="28"/>
        </w:rPr>
        <w:t>
      2. Сестринский уход осуществляется в случаях, не требующих врачебного наблюдения, в специализированных структурных подразделениях, самостоятельных медицинских организациях (больницах сестринского ухода) или в форме стационара на дому.
</w:t>
      </w:r>
      <w:r>
        <w:br/>
      </w:r>
      <w:r>
        <w:rPr>
          <w:rFonts w:ascii="Times New Roman"/>
          <w:b w:val="false"/>
          <w:i w:val="false"/>
          <w:color w:val="000000"/>
          <w:sz w:val="28"/>
        </w:rPr>
        <w:t>
      3. Порядок оказания паллиативной помощи и сестринского ухода устанавливается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Традиционная медицина; народная медицина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Традиционная медицина основана на методах оздоровления, профилактики, диагностики и лечения, утвердившихся многовековых традициях медицинской практики. К методам традиционной медицины относятся гомеопатия, гирудотерапия, мануальная терапия, рефлексотерапия, фитотерапия и лечение средствами природного происхождения.
</w:t>
      </w:r>
      <w:r>
        <w:br/>
      </w:r>
      <w:r>
        <w:rPr>
          <w:rFonts w:ascii="Times New Roman"/>
          <w:b w:val="false"/>
          <w:i w:val="false"/>
          <w:color w:val="000000"/>
          <w:sz w:val="28"/>
        </w:rPr>
        <w:t>
      Право на деятельность в сфере традиционной медицины имеют лица с медицинским образованием, получившие соответствующую лицензию.
</w:t>
      </w:r>
      <w:r>
        <w:br/>
      </w:r>
      <w:r>
        <w:rPr>
          <w:rFonts w:ascii="Times New Roman"/>
          <w:b w:val="false"/>
          <w:i w:val="false"/>
          <w:color w:val="000000"/>
          <w:sz w:val="28"/>
        </w:rPr>
        <w:t>
      2. Народная медицина (целительство) включает совокупность эмпирических сведений о целительных средствах, приемах, навыках и их практическое применение.
</w:t>
      </w:r>
      <w:r>
        <w:br/>
      </w:r>
      <w:r>
        <w:rPr>
          <w:rFonts w:ascii="Times New Roman"/>
          <w:b w:val="false"/>
          <w:i w:val="false"/>
          <w:color w:val="000000"/>
          <w:sz w:val="28"/>
        </w:rPr>
        <w:t>
      Использование физическими лицами методов народной медицины (целительства) осуществляется на основании сертификата, выдаваемого организациями здравоохранения, аккредитованными уполномоченным органом в области здравоохранения. Физические лица, получившие данный сертификат, подлежат включению в реестр целителей Республики Казахстан. Формы сертификата и реестра целителей Республики Казахстан, а также порядок его ведения, утверждаются уполномоченным органом в области здравоохранения.
</w:t>
      </w:r>
      <w:r>
        <w:br/>
      </w:r>
      <w:r>
        <w:rPr>
          <w:rFonts w:ascii="Times New Roman"/>
          <w:b w:val="false"/>
          <w:i w:val="false"/>
          <w:color w:val="000000"/>
          <w:sz w:val="28"/>
        </w:rPr>
        <w:t>
      Проведение сеансов массового целительства, в том числе с использованием средств массовой информации запрещается. Лица, незаконно занимающиеся народной медициной (целительством), несут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Иные виды медицинской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 Лабораторная диагностика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Лабораторная диагностика - комплекс медицинских услуг, направленных на установление факта наличия или отсутствия заболевания (состояния) путем лабораторных исследований биоматериалов, полученных от пациентов.
</w:t>
      </w:r>
      <w:r>
        <w:br/>
      </w:r>
      <w:r>
        <w:rPr>
          <w:rFonts w:ascii="Times New Roman"/>
          <w:b w:val="false"/>
          <w:i w:val="false"/>
          <w:color w:val="000000"/>
          <w:sz w:val="28"/>
        </w:rPr>
        <w:t>
      2. Положение о деятельности организаций и (или) структурных подразделений организаций здравоохранения, осуществляющих лабораторную диагностику, а также объем и виды проводимых ими исследований, устанавливаются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 Патологоанатомическая диагностика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Патологоанатомическая диагностика проводится с целью установления диагноза путем анализа совокупности изменений в тканях и органах трупа в ходе патологоанатомического вскрытия, а также органах (фрагментах органов) и тканях больных, изъятых путем хирургической операции и (или) биопсии, и основывается на результатах непосредственного осмотра (макроскопических исследований), исследований с использованием увеличительных приборов (микроскопических исследований), иных технологий, а также клинико-анатомических сопоставлениях.
</w:t>
      </w:r>
      <w:r>
        <w:br/>
      </w:r>
      <w:r>
        <w:rPr>
          <w:rFonts w:ascii="Times New Roman"/>
          <w:b w:val="false"/>
          <w:i w:val="false"/>
          <w:color w:val="000000"/>
          <w:sz w:val="28"/>
        </w:rPr>
        <w:t>
      2. Патологоанатомическое вскрытие проводится в целях установления причины смерти и уточнения диагноза заболевания.
</w:t>
      </w:r>
      <w:r>
        <w:br/>
      </w:r>
      <w:r>
        <w:rPr>
          <w:rFonts w:ascii="Times New Roman"/>
          <w:b w:val="false"/>
          <w:i w:val="false"/>
          <w:color w:val="000000"/>
          <w:sz w:val="28"/>
        </w:rPr>
        <w:t>
      При отсутствии подозрения на насильственную смерть и наличии письменного заявления супруга (супруги), близких родственников или законных представителей либо письменного волеизъявления самого умершего, высказанного при его жизни, выдача трупа разрешается без проведения патологоанатомического вскрытия, за исключением случаев материнской и младенческой смертности, а также смерти от особо-опасных инфекций, с выдачей документа, удостоверяющего факт наступления смерти, по форме, утверждаемой уполномоченным органом в области здравоохранения.
</w:t>
      </w:r>
      <w:r>
        <w:br/>
      </w:r>
      <w:r>
        <w:rPr>
          <w:rFonts w:ascii="Times New Roman"/>
          <w:b w:val="false"/>
          <w:i w:val="false"/>
          <w:color w:val="000000"/>
          <w:sz w:val="28"/>
        </w:rPr>
        <w:t>
      По требованию близких родственников или законного представителя умершего патологоанатомическое вскрытие может быть произведено независимым (независимыми) экспертом (экспертами) в порядке, установленном уполномоченным органом в области здравоохранения.
</w:t>
      </w:r>
      <w:r>
        <w:br/>
      </w:r>
      <w:r>
        <w:rPr>
          <w:rFonts w:ascii="Times New Roman"/>
          <w:b w:val="false"/>
          <w:i w:val="false"/>
          <w:color w:val="000000"/>
          <w:sz w:val="28"/>
        </w:rPr>
        <w:t>
      3. Положение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порядок проведения патологоанатомического вскрытия, устанавливаются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 Деятельность в сфере заготовки крови и ее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компонентов, санитарно-эпидемиологического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благополучия населения, охраны общественного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здоровья, образовательная и научная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деятельность в области здравоохранения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медицинской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в сфере заготовки крови и ее компонентов, санитарно-эпидемиологического благополучия населения, охраны общественного здоровья, образовательная и научная деятельность в области здравоохранения и медицинской экспертизы регулируются настоящим Кодексом.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12. Виды экспертиз в области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 Экспертиза в области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Экспертиза в области здравоохранения является составной частью обеспечения охраны здоровья граждан.
</w:t>
      </w:r>
      <w:r>
        <w:br/>
      </w:r>
      <w:r>
        <w:rPr>
          <w:rFonts w:ascii="Times New Roman"/>
          <w:b w:val="false"/>
          <w:i w:val="false"/>
          <w:color w:val="000000"/>
          <w:sz w:val="28"/>
        </w:rPr>
        <w:t>
      2. В Республике Казахстан осуществляются следующие виды экспертиз в области здравоохранения:
</w:t>
      </w:r>
      <w:r>
        <w:br/>
      </w:r>
      <w:r>
        <w:rPr>
          <w:rFonts w:ascii="Times New Roman"/>
          <w:b w:val="false"/>
          <w:i w:val="false"/>
          <w:color w:val="000000"/>
          <w:sz w:val="28"/>
        </w:rPr>
        <w:t>
      1) экспертиза качества медицинских услуг;
</w:t>
      </w:r>
      <w:r>
        <w:br/>
      </w:r>
      <w:r>
        <w:rPr>
          <w:rFonts w:ascii="Times New Roman"/>
          <w:b w:val="false"/>
          <w:i w:val="false"/>
          <w:color w:val="000000"/>
          <w:sz w:val="28"/>
        </w:rPr>
        <w:t>
      2) экспертиза временной нетрудоспособности;
</w:t>
      </w:r>
      <w:r>
        <w:br/>
      </w:r>
      <w:r>
        <w:rPr>
          <w:rFonts w:ascii="Times New Roman"/>
          <w:b w:val="false"/>
          <w:i w:val="false"/>
          <w:color w:val="000000"/>
          <w:sz w:val="28"/>
        </w:rPr>
        <w:t>
      3) военно-врачебная экспертиза;
</w:t>
      </w:r>
      <w:r>
        <w:br/>
      </w:r>
      <w:r>
        <w:rPr>
          <w:rFonts w:ascii="Times New Roman"/>
          <w:b w:val="false"/>
          <w:i w:val="false"/>
          <w:color w:val="000000"/>
          <w:sz w:val="28"/>
        </w:rPr>
        <w:t>
      4) судебно-медицинская, судебно-психиатрическая и судебно-наркологическая экспертизы;
</w:t>
      </w:r>
      <w:r>
        <w:br/>
      </w:r>
      <w:r>
        <w:rPr>
          <w:rFonts w:ascii="Times New Roman"/>
          <w:b w:val="false"/>
          <w:i w:val="false"/>
          <w:color w:val="000000"/>
          <w:sz w:val="28"/>
        </w:rPr>
        <w:t>
      5) санитарно-эпидемиологическая экспертиза;
</w:t>
      </w:r>
      <w:r>
        <w:br/>
      </w:r>
      <w:r>
        <w:rPr>
          <w:rFonts w:ascii="Times New Roman"/>
          <w:b w:val="false"/>
          <w:i w:val="false"/>
          <w:color w:val="000000"/>
          <w:sz w:val="28"/>
        </w:rPr>
        <w:t>
      6) экспертиза лекарственных средств, изделий медицинского назначения и медицинской техники;
</w:t>
      </w:r>
      <w:r>
        <w:br/>
      </w:r>
      <w:r>
        <w:rPr>
          <w:rFonts w:ascii="Times New Roman"/>
          <w:b w:val="false"/>
          <w:i w:val="false"/>
          <w:color w:val="000000"/>
          <w:sz w:val="28"/>
        </w:rPr>
        <w:t>
      7) научно-медицинская экспертиза.
</w:t>
      </w:r>
      <w:r>
        <w:br/>
      </w:r>
      <w:r>
        <w:rPr>
          <w:rFonts w:ascii="Times New Roman"/>
          <w:b w:val="false"/>
          <w:i w:val="false"/>
          <w:color w:val="000000"/>
          <w:sz w:val="28"/>
        </w:rPr>
        <w:t>
      3. Проведение экспертизы в области здравоохранения осуществляется физическими и юридическими лицами на основании соответствующей лицензии и (или) свидетельства об аккредитации.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56. Экспертиза качества медицинских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Экспертиза качества медицинских услуг -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с использованием индикаторов, отражающих показатель эффективности, полноты и соответствия медицинских услуг стандартам в области здравоохранения.
</w:t>
      </w:r>
      <w:r>
        <w:br/>
      </w:r>
      <w:r>
        <w:rPr>
          <w:rFonts w:ascii="Times New Roman"/>
          <w:b w:val="false"/>
          <w:i w:val="false"/>
          <w:color w:val="000000"/>
          <w:sz w:val="28"/>
        </w:rPr>
        <w:t>
      2. Экспертиза качества медицинских услуг подразделяется на внутреннюю и внешнюю.
</w:t>
      </w:r>
      <w:r>
        <w:br/>
      </w:r>
      <w:r>
        <w:rPr>
          <w:rFonts w:ascii="Times New Roman"/>
          <w:b w:val="false"/>
          <w:i w:val="false"/>
          <w:color w:val="000000"/>
          <w:sz w:val="28"/>
        </w:rPr>
        <w:t>
      3. Для проведения внутренней экспертизы в каждой медицинской организации создается служба внутреннего контроля (аудита). Структура и состав данной службы утверждается руководителем организации в зависимости от объема оказываемых медицинских услуг.
</w:t>
      </w:r>
      <w:r>
        <w:br/>
      </w:r>
      <w:r>
        <w:rPr>
          <w:rFonts w:ascii="Times New Roman"/>
          <w:b w:val="false"/>
          <w:i w:val="false"/>
          <w:color w:val="000000"/>
          <w:sz w:val="28"/>
        </w:rPr>
        <w:t>
      Службой внутреннего контроля (аудита) проводится текущий анализ организации оказания медицинской помощи, клинической деятельности медицинской организации, выявление фактов нарушения порядка и стандартов оказания медицинской помощи, а также рассмотрение в срок, не превышающий 5 дней, обращений находящихся на лечении пациентов.
</w:t>
      </w:r>
      <w:r>
        <w:br/>
      </w:r>
      <w:r>
        <w:rPr>
          <w:rFonts w:ascii="Times New Roman"/>
          <w:b w:val="false"/>
          <w:i w:val="false"/>
          <w:color w:val="000000"/>
          <w:sz w:val="28"/>
        </w:rPr>
        <w:t>
      По результатам проводимого аудита служба внутреннего контроля (аудита) вносит руководителю медицинской организации предложения по устранению выявленных причин и условий снижения качества оказываемых медицинских услуг.
</w:t>
      </w:r>
      <w:r>
        <w:br/>
      </w:r>
      <w:r>
        <w:rPr>
          <w:rFonts w:ascii="Times New Roman"/>
          <w:b w:val="false"/>
          <w:i w:val="false"/>
          <w:color w:val="000000"/>
          <w:sz w:val="28"/>
        </w:rPr>
        <w:t>
      4. Внешняя экспертиза качества медицинских услуг проводится государственным органом в сфере оказания медицинских услуг и (или) независимыми медицинскими организациями и (или) экспертами.
</w:t>
      </w:r>
      <w:r>
        <w:br/>
      </w:r>
      <w:r>
        <w:rPr>
          <w:rFonts w:ascii="Times New Roman"/>
          <w:b w:val="false"/>
          <w:i w:val="false"/>
          <w:color w:val="000000"/>
          <w:sz w:val="28"/>
        </w:rPr>
        <w:t>
      5. Порядок организации и проведения внутренней и внешней экспертиз качества медицинских услуг устанавливается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57. Экспертиза временной нетрудоспособности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Экспертиза временной нетрудоспособности граждан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
</w:t>
      </w:r>
      <w:r>
        <w:br/>
      </w:r>
      <w:r>
        <w:rPr>
          <w:rFonts w:ascii="Times New Roman"/>
          <w:b w:val="false"/>
          <w:i w:val="false"/>
          <w:color w:val="000000"/>
          <w:sz w:val="28"/>
        </w:rPr>
        <w:t>
      2. Порядок проведения экспертизы временной нетрудоспособности, а также выдачи листа и справки о временной нетрудоспособности, устанавливается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58. Военно-врачебная экспертиза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Военно-врачебная экспертиза (далее - ВВЭ) проводится для установления годности по состоянию здоровья к воинской службе или службе в органах внутренних дел и национальной безопасности (далее - воинская служба), а также для определения причинной связи заболеваний, увечий (ранений, травм, контузий) (далее - увечья) и смерти у граждан в связи с прохождением (исполнением обязанностей) ими воинской службы (воинских сборов).
</w:t>
      </w:r>
      <w:r>
        <w:br/>
      </w:r>
      <w:r>
        <w:rPr>
          <w:rFonts w:ascii="Times New Roman"/>
          <w:b w:val="false"/>
          <w:i w:val="false"/>
          <w:color w:val="000000"/>
          <w:sz w:val="28"/>
        </w:rPr>
        <w:t>
      2. ВВЭ проводится:
</w:t>
      </w:r>
      <w:r>
        <w:br/>
      </w:r>
      <w:r>
        <w:rPr>
          <w:rFonts w:ascii="Times New Roman"/>
          <w:b w:val="false"/>
          <w:i w:val="false"/>
          <w:color w:val="000000"/>
          <w:sz w:val="28"/>
        </w:rPr>
        <w:t>
      1) при медицинском освидетельствовании:
</w:t>
      </w:r>
      <w:r>
        <w:br/>
      </w:r>
      <w:r>
        <w:rPr>
          <w:rFonts w:ascii="Times New Roman"/>
          <w:b w:val="false"/>
          <w:i w:val="false"/>
          <w:color w:val="000000"/>
          <w:sz w:val="28"/>
        </w:rPr>
        <w:t>
      граждан, приписываемых к призывным участкам, призываемых на воинскую службу и поступающих в военные (специальные) учебные заведения, республиканские военные школы-интернаты (лицеи);
</w:t>
      </w:r>
      <w:r>
        <w:br/>
      </w:r>
      <w:r>
        <w:rPr>
          <w:rFonts w:ascii="Times New Roman"/>
          <w:b w:val="false"/>
          <w:i w:val="false"/>
          <w:color w:val="000000"/>
          <w:sz w:val="28"/>
        </w:rPr>
        <w:t>
      граждан, поступающих на воинскую службу, в том числе по контракту;
</w:t>
      </w:r>
      <w:r>
        <w:br/>
      </w:r>
      <w:r>
        <w:rPr>
          <w:rFonts w:ascii="Times New Roman"/>
          <w:b w:val="false"/>
          <w:i w:val="false"/>
          <w:color w:val="000000"/>
          <w:sz w:val="28"/>
        </w:rPr>
        <w:t>
      военнослужащих, проходящих воинскую службу по призыву, в том числе по контракту;
</w:t>
      </w:r>
      <w:r>
        <w:br/>
      </w:r>
      <w:r>
        <w:rPr>
          <w:rFonts w:ascii="Times New Roman"/>
          <w:b w:val="false"/>
          <w:i w:val="false"/>
          <w:color w:val="000000"/>
          <w:sz w:val="28"/>
        </w:rPr>
        <w:t>
      курсантов военных (специальных) учебных заведений, кадетов и воспитанников;
</w:t>
      </w:r>
      <w:r>
        <w:br/>
      </w:r>
      <w:r>
        <w:rPr>
          <w:rFonts w:ascii="Times New Roman"/>
          <w:b w:val="false"/>
          <w:i w:val="false"/>
          <w:color w:val="000000"/>
          <w:sz w:val="28"/>
        </w:rPr>
        <w:t>
      военнослужащих (служащих Вооруженных сил), отбираемых для службы (работы) и проходящих службу (работающих) с радиоактивными веществами, ионизирующими источниками излучений, компонентами ракетных топлив, источниками электромагнитных полей;
</w:t>
      </w:r>
      <w:r>
        <w:br/>
      </w:r>
      <w:r>
        <w:rPr>
          <w:rFonts w:ascii="Times New Roman"/>
          <w:b w:val="false"/>
          <w:i w:val="false"/>
          <w:color w:val="000000"/>
          <w:sz w:val="28"/>
        </w:rPr>
        <w:t>
      граждан, пребывающих в запасе, при призыве на воинские сборы или воинскую службу или в учетных целях;
</w:t>
      </w:r>
      <w:r>
        <w:br/>
      </w:r>
      <w:r>
        <w:rPr>
          <w:rFonts w:ascii="Times New Roman"/>
          <w:b w:val="false"/>
          <w:i w:val="false"/>
          <w:color w:val="000000"/>
          <w:sz w:val="28"/>
        </w:rPr>
        <w:t>
      2) при осуществлении психологического отбора для граждан, поступающих на воинскую службу в органы внутренних дел, национальной безопасности;
</w:t>
      </w:r>
      <w:r>
        <w:br/>
      </w:r>
      <w:r>
        <w:rPr>
          <w:rFonts w:ascii="Times New Roman"/>
          <w:b w:val="false"/>
          <w:i w:val="false"/>
          <w:color w:val="000000"/>
          <w:sz w:val="28"/>
        </w:rPr>
        <w:t>
      3) при определении причинной связи увечий, заболеваний у военнослужащих или граждан, проходивших воинскую службу (воинские сборы);
</w:t>
      </w:r>
      <w:r>
        <w:br/>
      </w:r>
      <w:r>
        <w:rPr>
          <w:rFonts w:ascii="Times New Roman"/>
          <w:b w:val="false"/>
          <w:i w:val="false"/>
          <w:color w:val="000000"/>
          <w:sz w:val="28"/>
        </w:rPr>
        <w:t>
      4) при определении причинной связи гибели (смерти) военнослужащих или военнообязанных в период воинской службы, либо после увольнения с воинской службы (сборов) вследствие увечья, заболевания, полученных в период прохождения воинской службы (сборов);
</w:t>
      </w:r>
      <w:r>
        <w:br/>
      </w:r>
      <w:r>
        <w:rPr>
          <w:rFonts w:ascii="Times New Roman"/>
          <w:b w:val="false"/>
          <w:i w:val="false"/>
          <w:color w:val="000000"/>
          <w:sz w:val="28"/>
        </w:rPr>
        <w:t>
      5) при определении категории годности граждан по состоянию здоровья к воинской службе на момент их увольнения с воинской службы.
</w:t>
      </w:r>
      <w:r>
        <w:br/>
      </w:r>
      <w:r>
        <w:rPr>
          <w:rFonts w:ascii="Times New Roman"/>
          <w:b w:val="false"/>
          <w:i w:val="false"/>
          <w:color w:val="000000"/>
          <w:sz w:val="28"/>
        </w:rPr>
        <w:t>
      3. ВВЭ проводится штатными, нештатными постоянно действующими, нештатными временно действующими военно-врачебными комиссиями (далее - ВВК).
</w:t>
      </w:r>
      <w:r>
        <w:br/>
      </w:r>
      <w:r>
        <w:rPr>
          <w:rFonts w:ascii="Times New Roman"/>
          <w:b w:val="false"/>
          <w:i w:val="false"/>
          <w:color w:val="000000"/>
          <w:sz w:val="28"/>
        </w:rPr>
        <w:t>
      4. Правила проведения ВВЭ и Типовое положение о ВВК утверждаются Правительством Республики Казахстан.
</w:t>
      </w:r>
      <w:r>
        <w:br/>
      </w:r>
      <w:r>
        <w:rPr>
          <w:rFonts w:ascii="Times New Roman"/>
          <w:b w:val="false"/>
          <w:i w:val="false"/>
          <w:color w:val="000000"/>
          <w:sz w:val="28"/>
        </w:rPr>
        <w:t>
      5. Состав и Положение о ВВК утверждается соответствующими уполномоченными органами в пределах их полномочий.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59. Судебно-медицинская, судебно-психиатрическая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судебно-наркологическая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Судебно-медицинская, судебно-психиатрическая и судебно-наркологическая экспертизы проводятся в государственных медицинских организациях.
</w:t>
      </w:r>
      <w:r>
        <w:br/>
      </w:r>
      <w:r>
        <w:rPr>
          <w:rFonts w:ascii="Times New Roman"/>
          <w:b w:val="false"/>
          <w:i w:val="false"/>
          <w:color w:val="000000"/>
          <w:sz w:val="28"/>
        </w:rPr>
        <w:t>
      2. Гражданин или его законный представитель имеет право ходатайствовать перед органом, назначившим судебно-медицинскую, судебно-психиатрическую, судебно-наркологическую экспертизы, о включении в состав экспертной комиссии соответствующего специалиста с его согласия.
</w:t>
      </w:r>
      <w:r>
        <w:br/>
      </w:r>
      <w:r>
        <w:rPr>
          <w:rFonts w:ascii="Times New Roman"/>
          <w:b w:val="false"/>
          <w:i w:val="false"/>
          <w:color w:val="000000"/>
          <w:sz w:val="28"/>
        </w:rPr>
        <w:t>
      3. Порядок организации и производства судебно-медицинской, судебно-психиатрической и судебно-наркологической экспертиз определяется уполномоченным органом в области здравоохранения.
</w:t>
      </w:r>
      <w:r>
        <w:br/>
      </w:r>
      <w:r>
        <w:rPr>
          <w:rFonts w:ascii="Times New Roman"/>
          <w:b w:val="false"/>
          <w:i w:val="false"/>
          <w:color w:val="000000"/>
          <w:sz w:val="28"/>
        </w:rPr>
        <w:t>
      4. Заключение судебно-медицинской, судебно-психиатрической и судебно-наркологической экспертиз может быть обжаловано в суде в соответствии с уголовным, уголовно-процессуальным, гражданским процессуальным, административным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60. Санитарно-эпидемиологическая экспертиза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Санитарно-эпидемиологическая экспертиза - комплекс органолептических, санитарно-гигиенических, эпидемиологических, микробиологических, вирусологических, паразитологических, санитарно-химических, токсикологических, радиологических, радиометрических, дозиметрических замеров физических факторов, других исследований и испытаний, а также экспертиза проектов в целях оценки соответствия проектов продукции, работ, услуг и объектов предпринимательской и (или) и иной деятельности нормативным правовым актам в сфере санитарно-эпидемиологического благополучия населения и гигиеническим нормативам.
</w:t>
      </w:r>
      <w:r>
        <w:br/>
      </w:r>
      <w:r>
        <w:rPr>
          <w:rFonts w:ascii="Times New Roman"/>
          <w:b w:val="false"/>
          <w:i w:val="false"/>
          <w:color w:val="000000"/>
          <w:sz w:val="28"/>
        </w:rPr>
        <w:t>
      2. Санитарно-эпидемиологическая экспертиза проводится в порядке, установленном уполномоченным органом в области здравоохранения,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Республики Казахстан и по заявлениям физических и юридических лиц.
</w:t>
      </w:r>
      <w:r>
        <w:br/>
      </w:r>
      <w:r>
        <w:rPr>
          <w:rFonts w:ascii="Times New Roman"/>
          <w:b w:val="false"/>
          <w:i w:val="false"/>
          <w:color w:val="000000"/>
          <w:sz w:val="28"/>
        </w:rPr>
        <w:t>
      3. Санитарно-эпидемиологическая экспертиза в части экспертизы проектов проводится государственными органами санитарно-эпидемиологической службы в части санитарно-эпидемиологических лабораторных исследований проводится государственными организациями санитарно-эпидемиологической службы.
</w:t>
      </w:r>
      <w:r>
        <w:br/>
      </w:r>
      <w:r>
        <w:rPr>
          <w:rFonts w:ascii="Times New Roman"/>
          <w:b w:val="false"/>
          <w:i w:val="false"/>
          <w:color w:val="000000"/>
          <w:sz w:val="28"/>
        </w:rPr>
        <w:t>
      4.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токсикологических, санитарно-химических, микробиологических, эпидемиологических, бактериологических, вирусологических и паразитологических лабораторных исследований, замеров шума, вибрации, электромагнитных полей и физических факторов, радиационных исследований, включающих радиометрию и дозиметрию.
</w:t>
      </w:r>
      <w:r>
        <w:br/>
      </w:r>
      <w:r>
        <w:rPr>
          <w:rFonts w:ascii="Times New Roman"/>
          <w:b w:val="false"/>
          <w:i w:val="false"/>
          <w:color w:val="000000"/>
          <w:sz w:val="28"/>
        </w:rPr>
        <w:t>
      5. Для проведения санитарно-эпидемиологической экспертизы по заявлениям физических и юридических лиц ими обеспечивается финансирование и представляется необходимая документация.
</w:t>
      </w:r>
      <w:r>
        <w:br/>
      </w:r>
      <w:r>
        <w:rPr>
          <w:rFonts w:ascii="Times New Roman"/>
          <w:b w:val="false"/>
          <w:i w:val="false"/>
          <w:color w:val="000000"/>
          <w:sz w:val="28"/>
        </w:rPr>
        <w:t>
      6. Санитарно-эпидемиологическая экспертиза не проводится в случаях наличия, безусловно, непригодных пищевых продуктов и продовольственного сырья.
</w:t>
      </w:r>
      <w:r>
        <w:br/>
      </w:r>
      <w:r>
        <w:rPr>
          <w:rFonts w:ascii="Times New Roman"/>
          <w:b w:val="false"/>
          <w:i w:val="false"/>
          <w:color w:val="000000"/>
          <w:sz w:val="28"/>
        </w:rPr>
        <w:t>
      7. Признанные по результатам санитарно-эпидемиологической экспертизы либо научной экспертизы потенциально опасными для здоровья человека или будущих поколений людей, химические и биологические вещества запрещаются к применению в Республике Казахстан. Регистр потенциально опасных химических, биологических веществ, запрещенных к применению в Республике Казахстан, подлежит опубликованию в периодических печатных изданиях.
</w:t>
      </w:r>
      <w:r>
        <w:br/>
      </w:r>
      <w:r>
        <w:rPr>
          <w:rFonts w:ascii="Times New Roman"/>
          <w:b w:val="false"/>
          <w:i w:val="false"/>
          <w:color w:val="000000"/>
          <w:sz w:val="28"/>
        </w:rPr>
        <w:t>
      8. Государственные органы санитарно-эпидемиологической службы на основании результатов проверки и санитарно-эпидемиологической экспертизы выдают санитарно-эпидемиологическое заключение на:
</w:t>
      </w:r>
      <w:r>
        <w:br/>
      </w:r>
      <w:r>
        <w:rPr>
          <w:rFonts w:ascii="Times New Roman"/>
          <w:b w:val="false"/>
          <w:i w:val="false"/>
          <w:color w:val="000000"/>
          <w:sz w:val="28"/>
        </w:rPr>
        <w:t>
      размещение, реконструкцию и расширение объектов атомной энергетики и промышленности, космической деятельности и недропользования, объектов, имеющих выбросы в окружающую среду химических и биологических веществ, физических факторов, объектов в зонах экологического бедствия и объектов с новыми технологическими процессами, не имеющих аналогов;
</w:t>
      </w:r>
      <w:r>
        <w:br/>
      </w:r>
      <w:r>
        <w:rPr>
          <w:rFonts w:ascii="Times New Roman"/>
          <w:b w:val="false"/>
          <w:i w:val="false"/>
          <w:color w:val="000000"/>
          <w:sz w:val="28"/>
        </w:rPr>
        <w:t>
      размещение производственных сил, генеральных планов застройки городских и сельских населенных пунктов, курортных зон, технико-экономические обоснования, проекты строительства и реконструкции объектов промышленного и гражданского назначения;
</w:t>
      </w:r>
      <w:r>
        <w:br/>
      </w:r>
      <w:r>
        <w:rPr>
          <w:rFonts w:ascii="Times New Roman"/>
          <w:b w:val="false"/>
          <w:i w:val="false"/>
          <w:color w:val="000000"/>
          <w:sz w:val="28"/>
        </w:rPr>
        <w:t>
      материалы о санитарно-эпидемиологической ситуации участка предполагаемой застройки или объекта, подлежащего реконструкции со сменой функционального профиля (назначения);
</w:t>
      </w:r>
      <w:r>
        <w:br/>
      </w:r>
      <w:r>
        <w:rPr>
          <w:rFonts w:ascii="Times New Roman"/>
          <w:b w:val="false"/>
          <w:i w:val="false"/>
          <w:color w:val="000000"/>
          <w:sz w:val="28"/>
        </w:rPr>
        <w:t>
      технико-экономические обоснования, проекты и другую нормативную документацию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геологическим исследованиям, технологиям;
</w:t>
      </w:r>
      <w:r>
        <w:br/>
      </w:r>
      <w:r>
        <w:rPr>
          <w:rFonts w:ascii="Times New Roman"/>
          <w:b w:val="false"/>
          <w:i w:val="false"/>
          <w:color w:val="000000"/>
          <w:sz w:val="28"/>
        </w:rPr>
        <w:t>
      проекты нормативных документов по стандартизации на сырье, продукты питания, товары, изделия, вещества, механизмы, машины, оборудование, строительные материалы, а также режимы обучения, воспитания, физического развития, труда, проживания, отдыха, питания, водоснабжения, медицинского обслуживания различных групп населения;
</w:t>
      </w:r>
      <w:r>
        <w:br/>
      </w:r>
      <w:r>
        <w:rPr>
          <w:rFonts w:ascii="Times New Roman"/>
          <w:b w:val="false"/>
          <w:i w:val="false"/>
          <w:color w:val="000000"/>
          <w:sz w:val="28"/>
        </w:rPr>
        <w:t>
      условия производства, транспортировки, хранения, применения и реализации сырья, продуктов питания, питьевой воды, строительных материалов, товаров широкого потребления, токсических, радиоактивных и биологических веществ, а также выполнения работ и оказания услуг;
</w:t>
      </w:r>
      <w:r>
        <w:br/>
      </w:r>
      <w:r>
        <w:rPr>
          <w:rFonts w:ascii="Times New Roman"/>
          <w:b w:val="false"/>
          <w:i w:val="false"/>
          <w:color w:val="000000"/>
          <w:sz w:val="28"/>
        </w:rPr>
        <w:t>
      условия обучения, воспитания, физического развития, труда, проживания, отдыха, питания, водоснабжения и медицинского обслуживания различных групп населения;
</w:t>
      </w:r>
      <w:r>
        <w:br/>
      </w:r>
      <w:r>
        <w:rPr>
          <w:rFonts w:ascii="Times New Roman"/>
          <w:b w:val="false"/>
          <w:i w:val="false"/>
          <w:color w:val="000000"/>
          <w:sz w:val="28"/>
        </w:rPr>
        <w:t>
      материалы, характеризующие санитарно-эпидемиологическую ситуацию, состояние здоровья населения, сведения о профессиональных, инфекционных заболеваниях и отравлениях;
</w:t>
      </w:r>
      <w:r>
        <w:br/>
      </w:r>
      <w:r>
        <w:rPr>
          <w:rFonts w:ascii="Times New Roman"/>
          <w:b w:val="false"/>
          <w:i w:val="false"/>
          <w:color w:val="000000"/>
          <w:sz w:val="28"/>
        </w:rPr>
        <w:t>
      материалы по химической, биологической, токсикологической, радиологической нагрузке на почву, водоемы и атмосферный воздух;
</w:t>
      </w:r>
      <w:r>
        <w:br/>
      </w:r>
      <w:r>
        <w:rPr>
          <w:rFonts w:ascii="Times New Roman"/>
          <w:b w:val="false"/>
          <w:i w:val="false"/>
          <w:color w:val="000000"/>
          <w:sz w:val="28"/>
        </w:rPr>
        <w:t>
      новую продукцию, технологии, оборудование;
</w:t>
      </w:r>
      <w:r>
        <w:br/>
      </w:r>
      <w:r>
        <w:rPr>
          <w:rFonts w:ascii="Times New Roman"/>
          <w:b w:val="false"/>
          <w:i w:val="false"/>
          <w:color w:val="000000"/>
          <w:sz w:val="28"/>
        </w:rPr>
        <w:t>
      проектируемые, строящиеся и эксплуатируемые объекты промышленного и гражданского назначения, промышленные изделия и транспорт, а также другие объекты, потенциально опасные и (или) значимые для здоровья населения;
</w:t>
      </w:r>
      <w:r>
        <w:br/>
      </w:r>
      <w:r>
        <w:rPr>
          <w:rFonts w:ascii="Times New Roman"/>
          <w:b w:val="false"/>
          <w:i w:val="false"/>
          <w:color w:val="000000"/>
          <w:sz w:val="28"/>
        </w:rPr>
        <w:t>
      пищевые продукты, материалы и изделия, контактирующие с пищевыми продуктами, не подлежащие обязательному подтверждению соответствия;
</w:t>
      </w:r>
      <w:r>
        <w:br/>
      </w:r>
      <w:r>
        <w:rPr>
          <w:rFonts w:ascii="Times New Roman"/>
          <w:b w:val="false"/>
          <w:i w:val="false"/>
          <w:color w:val="000000"/>
          <w:sz w:val="28"/>
        </w:rPr>
        <w:t>
      учебно-трудовую нагрузку и режим занятий в организациях образования;
</w:t>
      </w:r>
      <w:r>
        <w:br/>
      </w:r>
      <w:r>
        <w:rPr>
          <w:rFonts w:ascii="Times New Roman"/>
          <w:b w:val="false"/>
          <w:i w:val="false"/>
          <w:color w:val="000000"/>
          <w:sz w:val="28"/>
        </w:rPr>
        <w:t>
      товары детского назначения, пищевые добавки;
</w:t>
      </w:r>
      <w:r>
        <w:br/>
      </w:r>
      <w:r>
        <w:rPr>
          <w:rFonts w:ascii="Times New Roman"/>
          <w:b w:val="false"/>
          <w:i w:val="false"/>
          <w:color w:val="000000"/>
          <w:sz w:val="28"/>
        </w:rPr>
        <w:t>
      проекты планировки застройки населенных пунктов, размещения, строительства и реконструкции объектов промышленного и гражданского назначения, контрактов на недропользование, санитарно-защитных зон, условий водопользования и отведения сточных вод, утилизации и захоронения токсичных, радиоактивных и других вредных веществ, стандартов и нормативных документов по стандартизации на новые виды сырья, технологического оборудования, процессов производства пищевых продуктов, продовольственного сырья, промышленных изделий, строительных материалов, источников ионизирующего излучения, химических веществ и продуктов, биологических, лекарственных, дезинфицирующих, дезинсекционных и дератизационных средств, медицинских иммунобиологических препаратов, тары, упаковочных и полимерных материалов, контактирующих с продовольственным сырьем, пищевыми продуктами и питьевой водой, парфюмерно-косметических и других товаров широкого потребления, оборудования, приборов и рабочего инструментария;
</w:t>
      </w:r>
      <w:r>
        <w:br/>
      </w:r>
      <w:r>
        <w:rPr>
          <w:rFonts w:ascii="Times New Roman"/>
          <w:b w:val="false"/>
          <w:i w:val="false"/>
          <w:color w:val="000000"/>
          <w:sz w:val="28"/>
        </w:rPr>
        <w:t>
      объекты хозяйственной и (или) иной деятельности в населенных пунктах, их размеры санитарно-защитных зон.
</w:t>
      </w:r>
      <w:r>
        <w:br/>
      </w:r>
      <w:r>
        <w:rPr>
          <w:rFonts w:ascii="Times New Roman"/>
          <w:b w:val="false"/>
          <w:i w:val="false"/>
          <w:color w:val="000000"/>
          <w:sz w:val="28"/>
        </w:rPr>
        <w:t>
      9. На основании санитарно-эпидемиологической экспертизы выдается санитарно-эпидемиологическое заключение (гигиеническое заключение, гигиенический сертификат) - документ, удостоверяющий соответствие (несоответствие) нормативным правовым актам в сфере санитарно-эпидемиологического благополучия населения и гигиеническим нормативам проектной документации, факторов среды обитания, предпринимательской и (или) и иной деятельности, продукции, работ и услуг.
</w:t>
      </w:r>
      <w:r>
        <w:br/>
      </w:r>
      <w:r>
        <w:rPr>
          <w:rFonts w:ascii="Times New Roman"/>
          <w:b w:val="false"/>
          <w:i w:val="false"/>
          <w:color w:val="000000"/>
          <w:sz w:val="28"/>
        </w:rPr>
        <w:t>
      10. Государственные органы санитарно-эпидемиологической службы на основании результатов проверки и санитарно-эпидемиологической экспертизы выдают санитарный паспорт.
</w:t>
      </w:r>
      <w:r>
        <w:br/>
      </w:r>
      <w:r>
        <w:rPr>
          <w:rFonts w:ascii="Times New Roman"/>
          <w:b w:val="false"/>
          <w:i w:val="false"/>
          <w:color w:val="000000"/>
          <w:sz w:val="28"/>
        </w:rPr>
        <w:t>
      Санитарный паспорт - документ, подтверждающий соответствие требованиям гигиенических нормативов и нормативных правовых актов в сфере санитарно-эпидемиологического благополучия населения объекта, транспортного средства, подлежащих государственному санитарно-эпидемиологическому контролю, и дающий право на их эксплуатацию или использование.
</w:t>
      </w:r>
      <w:r>
        <w:br/>
      </w:r>
      <w:r>
        <w:rPr>
          <w:rFonts w:ascii="Times New Roman"/>
          <w:b w:val="false"/>
          <w:i w:val="false"/>
          <w:color w:val="000000"/>
          <w:sz w:val="28"/>
        </w:rPr>
        <w:t>
      Порядок выдачи, учета и ведения санитарного паспорта определяет уполномоченный орган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61. Экспертиза лекарственных средств, изделий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медицинского назначения и медицинской техники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Экспертиза лекарственных средств, изделий медицинского назначения и медицинской техники - исследование или испытание лекарственных средств, изделий медицинского назначения и медицинской техники на предмет их безопасности, эффективности и качества путем проведения физико-химических, биологических, доклинических (неклинических) испытаний, клинических исследований, определения биоэквивалентности, а также изучения документов регистрационного досье, нормативных документов по стандартизации, представленных к регистрации лекарственного средства, изделия медицинского назначения и медицинской техники в порядке, установленном уполномоченным органом в области здравоохранения.
</w:t>
      </w:r>
      <w:r>
        <w:br/>
      </w:r>
      <w:r>
        <w:rPr>
          <w:rFonts w:ascii="Times New Roman"/>
          <w:b w:val="false"/>
          <w:i w:val="false"/>
          <w:color w:val="000000"/>
          <w:sz w:val="28"/>
        </w:rPr>
        <w:t>
      2. Оценку безопасности, эффективности и качества лекарственных средств, изделий медицинского назначения и медицинской техники осуществляет экспертная организация в сфере обращения лекарственных средств, изделий медицинского назначения и медицинской техники в порядке, установленном уполномоченным органом в области здравоохранения.
</w:t>
      </w:r>
      <w:r>
        <w:br/>
      </w:r>
      <w:r>
        <w:rPr>
          <w:rFonts w:ascii="Times New Roman"/>
          <w:b w:val="false"/>
          <w:i w:val="false"/>
          <w:color w:val="000000"/>
          <w:sz w:val="28"/>
        </w:rPr>
        <w:t>
      3. Экспертизу лекарственных средств, изделий медицинского назначения и медицинской техники проводит экспертная организация в сфере обращения лекарственных средств, изделий медицинского назначения и медицинской техники, не принимавшая непосредственного участия в разработке и производстве лекарственного средства, изделия медицинского назначения и медицинской техники, определяемая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62. Научно-медицинская экспертиза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Объектами научно-медицинской экспертизы являются:
</w:t>
      </w:r>
      <w:r>
        <w:br/>
      </w:r>
      <w:r>
        <w:rPr>
          <w:rFonts w:ascii="Times New Roman"/>
          <w:b w:val="false"/>
          <w:i w:val="false"/>
          <w:color w:val="000000"/>
          <w:sz w:val="28"/>
        </w:rPr>
        <w:t>
      1) проекты программ фундаментальных и прикладных научных исследований;
</w:t>
      </w:r>
      <w:r>
        <w:br/>
      </w:r>
      <w:r>
        <w:rPr>
          <w:rFonts w:ascii="Times New Roman"/>
          <w:b w:val="false"/>
          <w:i w:val="false"/>
          <w:color w:val="000000"/>
          <w:sz w:val="28"/>
        </w:rPr>
        <w:t>
      2) республиканские целевые научно-медицинские программы;
</w:t>
      </w:r>
      <w:r>
        <w:br/>
      </w:r>
      <w:r>
        <w:rPr>
          <w:rFonts w:ascii="Times New Roman"/>
          <w:b w:val="false"/>
          <w:i w:val="false"/>
          <w:color w:val="000000"/>
          <w:sz w:val="28"/>
        </w:rPr>
        <w:t>
      3) результаты завершенных научно-медицинских программ;
</w:t>
      </w:r>
      <w:r>
        <w:br/>
      </w:r>
      <w:r>
        <w:rPr>
          <w:rFonts w:ascii="Times New Roman"/>
          <w:b w:val="false"/>
          <w:i w:val="false"/>
          <w:color w:val="000000"/>
          <w:sz w:val="28"/>
        </w:rPr>
        <w:t>
      4) научные работы, выдвигаемые на соискание государственных наград Республики Казахстан;
</w:t>
      </w:r>
      <w:r>
        <w:br/>
      </w:r>
      <w:r>
        <w:rPr>
          <w:rFonts w:ascii="Times New Roman"/>
          <w:b w:val="false"/>
          <w:i w:val="false"/>
          <w:color w:val="000000"/>
          <w:sz w:val="28"/>
        </w:rPr>
        <w:t>
      5) научно-медицинские разработки, планируемые для внедрения в практику здравоохранения.
</w:t>
      </w:r>
      <w:r>
        <w:br/>
      </w:r>
      <w:r>
        <w:rPr>
          <w:rFonts w:ascii="Times New Roman"/>
          <w:b w:val="false"/>
          <w:i w:val="false"/>
          <w:color w:val="000000"/>
          <w:sz w:val="28"/>
        </w:rPr>
        <w:t>
      2. Порядок проведения научно-медицинской экспертизы определяется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Охрана здоровья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13. Права и обязанности в области здравоохранения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гарантии их обеспечения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Гарантии, общие права и обязанности физических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юридических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63. Гарантии обеспечения прав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Государство гарантирует гражданам Республики Казахстан:
</w:t>
      </w:r>
      <w:r>
        <w:br/>
      </w:r>
      <w:r>
        <w:rPr>
          <w:rFonts w:ascii="Times New Roman"/>
          <w:b w:val="false"/>
          <w:i w:val="false"/>
          <w:color w:val="000000"/>
          <w:sz w:val="28"/>
        </w:rPr>
        <w:t>
      1) право на охрану здоровья;
</w:t>
      </w:r>
      <w:r>
        <w:br/>
      </w:r>
      <w:r>
        <w:rPr>
          <w:rFonts w:ascii="Times New Roman"/>
          <w:b w:val="false"/>
          <w:i w:val="false"/>
          <w:color w:val="000000"/>
          <w:sz w:val="28"/>
        </w:rPr>
        <w:t>
      2) предоставление гарантированного объема бесплатной медицинской помощи;
</w:t>
      </w:r>
      <w:r>
        <w:br/>
      </w:r>
      <w:r>
        <w:rPr>
          <w:rFonts w:ascii="Times New Roman"/>
          <w:b w:val="false"/>
          <w:i w:val="false"/>
          <w:color w:val="000000"/>
          <w:sz w:val="28"/>
        </w:rPr>
        <w:t>
      3) равный доступ к медицинской помощи;
</w:t>
      </w:r>
      <w:r>
        <w:br/>
      </w:r>
      <w:r>
        <w:rPr>
          <w:rFonts w:ascii="Times New Roman"/>
          <w:b w:val="false"/>
          <w:i w:val="false"/>
          <w:color w:val="000000"/>
          <w:sz w:val="28"/>
        </w:rPr>
        <w:t>
      4) качество оказываемой медицинской помощи;
</w:t>
      </w:r>
      <w:r>
        <w:br/>
      </w:r>
      <w:r>
        <w:rPr>
          <w:rFonts w:ascii="Times New Roman"/>
          <w:b w:val="false"/>
          <w:i w:val="false"/>
          <w:color w:val="000000"/>
          <w:sz w:val="28"/>
        </w:rPr>
        <w:t>
      5) доступность, качество, эффективность и безопасность лекарственных средств;
</w:t>
      </w:r>
      <w:r>
        <w:br/>
      </w:r>
      <w:r>
        <w:rPr>
          <w:rFonts w:ascii="Times New Roman"/>
          <w:b w:val="false"/>
          <w:i w:val="false"/>
          <w:color w:val="000000"/>
          <w:sz w:val="28"/>
        </w:rPr>
        <w:t>
      6) проведение мероприятий по профилактике заболеваний и пропаганде здорового образа жизни;
</w:t>
      </w:r>
      <w:r>
        <w:br/>
      </w:r>
      <w:r>
        <w:rPr>
          <w:rFonts w:ascii="Times New Roman"/>
          <w:b w:val="false"/>
          <w:i w:val="false"/>
          <w:color w:val="000000"/>
          <w:sz w:val="28"/>
        </w:rPr>
        <w:t>
      7) неприкосновенность частной жизни, сохранение сведений, составляющих врачебную тайну;
</w:t>
      </w:r>
      <w:r>
        <w:br/>
      </w:r>
      <w:r>
        <w:rPr>
          <w:rFonts w:ascii="Times New Roman"/>
          <w:b w:val="false"/>
          <w:i w:val="false"/>
          <w:color w:val="000000"/>
          <w:sz w:val="28"/>
        </w:rPr>
        <w:t>
      8) свободу репродуктивного выбора, охрану репродуктивного здоровья и соблюдение репродуктивных прав;
</w:t>
      </w:r>
      <w:r>
        <w:br/>
      </w:r>
      <w:r>
        <w:rPr>
          <w:rFonts w:ascii="Times New Roman"/>
          <w:b w:val="false"/>
          <w:i w:val="false"/>
          <w:color w:val="000000"/>
          <w:sz w:val="28"/>
        </w:rPr>
        <w:t>
      9) санитарно-эпидемиологическое, экологическое благополучие и радиационную безопасность;
</w:t>
      </w:r>
      <w:r>
        <w:br/>
      </w:r>
      <w:r>
        <w:rPr>
          <w:rFonts w:ascii="Times New Roman"/>
          <w:b w:val="false"/>
          <w:i w:val="false"/>
          <w:color w:val="000000"/>
          <w:sz w:val="28"/>
        </w:rPr>
        <w:t>
      10) право на свободу предпринимательской деятельности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64. Права граждан, иностранцев и лиц без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Республики Казахстан имеют право на:
</w:t>
      </w:r>
      <w:r>
        <w:br/>
      </w:r>
      <w:r>
        <w:rPr>
          <w:rFonts w:ascii="Times New Roman"/>
          <w:b w:val="false"/>
          <w:i w:val="false"/>
          <w:color w:val="000000"/>
          <w:sz w:val="28"/>
        </w:rPr>
        <w:t>
      1) получение гарантированного объема бесплатной медицинской помощи в соответствии с перечнем, утверждаемым Правительством Республики Казахстан;
</w:t>
      </w:r>
      <w:r>
        <w:br/>
      </w:r>
      <w:r>
        <w:rPr>
          <w:rFonts w:ascii="Times New Roman"/>
          <w:b w:val="false"/>
          <w:i w:val="false"/>
          <w:color w:val="000000"/>
          <w:sz w:val="28"/>
        </w:rPr>
        <w:t>
      2) обеспечение лекарственными средствами в рамках гарантированного объема бесплатной медицинской помощи, в том числе отдельных категорий граждан с определенными заболеваниями (состояниями) бесплатными или льготными лекарственными средствами и специализированными лечебными продуктами на амбулаторном уровне в соответствии с перечнем, утверждаемым уполномоченным органом в области здравоохранения;
</w:t>
      </w:r>
      <w:r>
        <w:br/>
      </w:r>
      <w:r>
        <w:rPr>
          <w:rFonts w:ascii="Times New Roman"/>
          <w:b w:val="false"/>
          <w:i w:val="false"/>
          <w:color w:val="000000"/>
          <w:sz w:val="28"/>
        </w:rPr>
        <w:t>
      3) на свободный выбор медицинской организации, качественную и своевременную медицинскую помощь;
</w:t>
      </w:r>
      <w:r>
        <w:br/>
      </w:r>
      <w:r>
        <w:rPr>
          <w:rFonts w:ascii="Times New Roman"/>
          <w:b w:val="false"/>
          <w:i w:val="false"/>
          <w:color w:val="000000"/>
          <w:sz w:val="28"/>
        </w:rPr>
        <w:t>
      4) дополнительные медицинские услуги сверх гарантированного объема бесплатной медицинской помощи за счет собственных средств, средств организаций, системы добровольного медицинского страхования и иных не запрещенных источников; получение платной медицинской помощи у субъектов здравоохранения производится на основаниях и в порядке, установленных Правительством Республики Казахстан;
</w:t>
      </w:r>
      <w:r>
        <w:br/>
      </w:r>
      <w:r>
        <w:rPr>
          <w:rFonts w:ascii="Times New Roman"/>
          <w:b w:val="false"/>
          <w:i w:val="false"/>
          <w:color w:val="000000"/>
          <w:sz w:val="28"/>
        </w:rPr>
        <w:t>
      5) получение медицинской помощи за рубежом за счет бюджетных средств, при наличии показаний в порядке, определяемом Правительством Республики Казахстан;
</w:t>
      </w:r>
      <w:r>
        <w:br/>
      </w:r>
      <w:r>
        <w:rPr>
          <w:rFonts w:ascii="Times New Roman"/>
          <w:b w:val="false"/>
          <w:i w:val="false"/>
          <w:color w:val="000000"/>
          <w:sz w:val="28"/>
        </w:rPr>
        <w:t>
      6) возмещение вреда, причиненного здоровью неправильным назначением и применением медицинскими работниками лекарственных средств, медицинской техники и изделий медицинского назначения;
</w:t>
      </w:r>
      <w:r>
        <w:br/>
      </w:r>
      <w:r>
        <w:rPr>
          <w:rFonts w:ascii="Times New Roman"/>
          <w:b w:val="false"/>
          <w:i w:val="false"/>
          <w:color w:val="000000"/>
          <w:sz w:val="28"/>
        </w:rPr>
        <w:t>
      7) удостоверение факта временной нетрудоспособности с выдачей листа временной нетрудоспособности или справки о временной нетрудоспособности;
</w:t>
      </w:r>
      <w:r>
        <w:br/>
      </w:r>
      <w:r>
        <w:rPr>
          <w:rFonts w:ascii="Times New Roman"/>
          <w:b w:val="false"/>
          <w:i w:val="false"/>
          <w:color w:val="000000"/>
          <w:sz w:val="28"/>
        </w:rPr>
        <w:t>
      8) безвозмездное получение от государственных органов, организаций и лечащего врача в пределах их компетенции достоверной информации о методах профилактики, диагностики, лечения заболевания и медицинской реабилитации, клинических исследованиях, факторах, влияющих на здоровье, включая состояние окружающей среды, условия труда, быта и отдыха, в том числе заключения санитарно-эпидемиологической экспертизы;
</w:t>
      </w:r>
      <w:r>
        <w:br/>
      </w:r>
      <w:r>
        <w:rPr>
          <w:rFonts w:ascii="Times New Roman"/>
          <w:b w:val="false"/>
          <w:i w:val="false"/>
          <w:color w:val="000000"/>
          <w:sz w:val="28"/>
        </w:rPr>
        <w:t>
      9) получение от государственных органов, независимых экспертных организаций и субъектов в сфере обращения лекарственных средств, медицинской техники и изделий медицинского назначения информации о безопасности, эффективности и качестве реализуемых лекарственных средств, изделий медицинского назначения и медицинской техники;
</w:t>
      </w:r>
      <w:r>
        <w:br/>
      </w:r>
      <w:r>
        <w:rPr>
          <w:rFonts w:ascii="Times New Roman"/>
          <w:b w:val="false"/>
          <w:i w:val="false"/>
          <w:color w:val="000000"/>
          <w:sz w:val="28"/>
        </w:rPr>
        <w:t>
      10) обжалование действий (бездействий) медицинских и фармацевтических работников может осуществляться в организацию здравоохранения, в вышестоящий орган или в судебном порядке. Ходатайствовать о привлечении независимых медицинских экспертов в случае несогласия с выводами государственной медицинской экспертизы.
</w:t>
      </w:r>
      <w:r>
        <w:br/>
      </w:r>
      <w:r>
        <w:rPr>
          <w:rFonts w:ascii="Times New Roman"/>
          <w:b w:val="false"/>
          <w:i w:val="false"/>
          <w:color w:val="000000"/>
          <w:sz w:val="28"/>
        </w:rPr>
        <w:t>
      2. Женщина имеет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
</w:t>
      </w:r>
      <w:r>
        <w:br/>
      </w:r>
      <w:r>
        <w:rPr>
          <w:rFonts w:ascii="Times New Roman"/>
          <w:b w:val="false"/>
          <w:i w:val="false"/>
          <w:color w:val="000000"/>
          <w:sz w:val="28"/>
        </w:rPr>
        <w:t>
      Право граждан на охрану материнства обеспечивается:
</w:t>
      </w:r>
      <w:r>
        <w:br/>
      </w:r>
      <w:r>
        <w:rPr>
          <w:rFonts w:ascii="Times New Roman"/>
          <w:b w:val="false"/>
          <w:i w:val="false"/>
          <w:color w:val="000000"/>
          <w:sz w:val="28"/>
        </w:rPr>
        <w:t>
      1) проведением медицинских осмотров в рамках гарантированного объема бесплатной медицинской помощи, динамическим наблюдением и оздоровлением женщин репродуктивного возраста;
</w:t>
      </w:r>
      <w:r>
        <w:br/>
      </w:r>
      <w:r>
        <w:rPr>
          <w:rFonts w:ascii="Times New Roman"/>
          <w:b w:val="false"/>
          <w:i w:val="false"/>
          <w:color w:val="000000"/>
          <w:sz w:val="28"/>
        </w:rPr>
        <w:t>
      2) лечением по медицинским показаниям основных заболеваний, непосредственно влияющих на репродуктивное здоровье женщин и здоровье ребенка, при поступлении в стационар по уходу за больным ребенком.
</w:t>
      </w:r>
      <w:r>
        <w:br/>
      </w:r>
      <w:r>
        <w:rPr>
          <w:rFonts w:ascii="Times New Roman"/>
          <w:b w:val="false"/>
          <w:i w:val="false"/>
          <w:color w:val="000000"/>
          <w:sz w:val="28"/>
        </w:rPr>
        <w:t>
      Режим рабочего времени, отпуск по беременности и родам и условия труда беременных женщин и кормящих матерей устанавливаются в соответствии с трудовым законодательством Республики Казахстан.
</w:t>
      </w:r>
      <w:r>
        <w:br/>
      </w:r>
      <w:r>
        <w:rPr>
          <w:rFonts w:ascii="Times New Roman"/>
          <w:b w:val="false"/>
          <w:i w:val="false"/>
          <w:color w:val="000000"/>
          <w:sz w:val="28"/>
        </w:rPr>
        <w:t>
      3. Лица с расстройствами половой идентификации имеют право на смену пола, кроме лиц с психическими заболеваниями.
</w:t>
      </w:r>
      <w:r>
        <w:br/>
      </w:r>
      <w:r>
        <w:rPr>
          <w:rFonts w:ascii="Times New Roman"/>
          <w:b w:val="false"/>
          <w:i w:val="false"/>
          <w:color w:val="000000"/>
          <w:sz w:val="28"/>
        </w:rPr>
        <w:t>
      Правила медицинского освидетельствования и проведения смены пола для лиц с расстройствами половой идентификации устанавливаются уполномоченным органом в области здравоохранения.
</w:t>
      </w:r>
      <w:r>
        <w:br/>
      </w:r>
      <w:r>
        <w:rPr>
          <w:rFonts w:ascii="Times New Roman"/>
          <w:b w:val="false"/>
          <w:i w:val="false"/>
          <w:color w:val="000000"/>
          <w:sz w:val="28"/>
        </w:rPr>
        <w:t>
      4. Гражданам, свобода которых ограничена, а также отбывающим наказание по приговору суда в местах лишения свободы, помещенным в специальные учреждения, медицинская помощь оказывается в порядке, определяемом уполномоченным органом в области здравоохранения и уполномоченными органами внутренних дел, уголовно-исполнительной системы органов юстиции, национальной безопасности и обороны. Указанные лица пользуются всеми вышеприведенными правами граждан Республики Казахстан при получении медицинской помощи.
</w:t>
      </w:r>
      <w:r>
        <w:br/>
      </w:r>
      <w:r>
        <w:rPr>
          <w:rFonts w:ascii="Times New Roman"/>
          <w:b w:val="false"/>
          <w:i w:val="false"/>
          <w:color w:val="000000"/>
          <w:sz w:val="28"/>
        </w:rPr>
        <w:t>
      5. Иностранцы и лица без гражданства, находящиеся на территории Республики Казахстан, имеют право на получение медицинской помощи за счет средств государственного бюджета при заболеваниях, представляющих опасность для окружающих, если иное не предусмотрено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65. Права детей в области охраны здоровья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Дети имеют право:
</w:t>
      </w:r>
      <w:r>
        <w:br/>
      </w:r>
      <w:r>
        <w:rPr>
          <w:rFonts w:ascii="Times New Roman"/>
          <w:b w:val="false"/>
          <w:i w:val="false"/>
          <w:color w:val="000000"/>
          <w:sz w:val="28"/>
        </w:rPr>
        <w:t>
      1) на получение знаний и воспитания в области охраны здоровья;
</w:t>
      </w:r>
      <w:r>
        <w:br/>
      </w:r>
      <w:r>
        <w:rPr>
          <w:rFonts w:ascii="Times New Roman"/>
          <w:b w:val="false"/>
          <w:i w:val="false"/>
          <w:color w:val="000000"/>
          <w:sz w:val="28"/>
        </w:rPr>
        <w:t>
      2) на медицинские осмотры и динамическое наблюдение, лечение, лекарственное обеспечение и оздоровление в рамках гарантированного объема бесплатной медицинской помощи;
</w:t>
      </w:r>
      <w:r>
        <w:br/>
      </w:r>
      <w:r>
        <w:rPr>
          <w:rFonts w:ascii="Times New Roman"/>
          <w:b w:val="false"/>
          <w:i w:val="false"/>
          <w:color w:val="000000"/>
          <w:sz w:val="28"/>
        </w:rPr>
        <w:t>
      3) на дружелюбное отношение в организациях здравоохранения.
</w:t>
      </w:r>
      <w:r>
        <w:br/>
      </w:r>
      <w:r>
        <w:rPr>
          <w:rFonts w:ascii="Times New Roman"/>
          <w:b w:val="false"/>
          <w:i w:val="false"/>
          <w:color w:val="000000"/>
          <w:sz w:val="28"/>
        </w:rPr>
        <w:t>
      2. При стационарном лечении детей:
</w:t>
      </w:r>
      <w:r>
        <w:br/>
      </w:r>
      <w:r>
        <w:rPr>
          <w:rFonts w:ascii="Times New Roman"/>
          <w:b w:val="false"/>
          <w:i w:val="false"/>
          <w:color w:val="000000"/>
          <w:sz w:val="28"/>
        </w:rPr>
        <w:t>
      1) в возрасте до трех лет, а также тяжело больных детей старших возрастов,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лечебной организации с выплатой пособия по временной нетрудоспособности в связи с уходом за заболевшим ребенком;
</w:t>
      </w:r>
      <w:r>
        <w:br/>
      </w:r>
      <w:r>
        <w:rPr>
          <w:rFonts w:ascii="Times New Roman"/>
          <w:b w:val="false"/>
          <w:i w:val="false"/>
          <w:color w:val="000000"/>
          <w:sz w:val="28"/>
        </w:rPr>
        <w:t>
      2)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
</w:t>
      </w:r>
      <w:r>
        <w:br/>
      </w:r>
      <w:r>
        <w:rPr>
          <w:rFonts w:ascii="Times New Roman"/>
          <w:b w:val="false"/>
          <w:i w:val="false"/>
          <w:color w:val="000000"/>
          <w:sz w:val="28"/>
        </w:rPr>
        <w:t>
      3. Дети школьного возраста в период стационарного, восстановительного лечения имеют право на непрерывное образование в условиях стационара, реабилитационного центра, санатория.
</w:t>
      </w:r>
      <w:r>
        <w:br/>
      </w:r>
      <w:r>
        <w:rPr>
          <w:rFonts w:ascii="Times New Roman"/>
          <w:b w:val="false"/>
          <w:i w:val="false"/>
          <w:color w:val="000000"/>
          <w:sz w:val="28"/>
        </w:rPr>
        <w:t>
      Пациентам детских стационарных отделений и специализированных детских стационарных медицинских организаций создаются необходимые условия для игр, отдыха и проведения воспитательной работы.
</w:t>
      </w:r>
      <w:r>
        <w:br/>
      </w:r>
      <w:r>
        <w:rPr>
          <w:rFonts w:ascii="Times New Roman"/>
          <w:b w:val="false"/>
          <w:i w:val="false"/>
          <w:color w:val="000000"/>
          <w:sz w:val="28"/>
        </w:rPr>
        <w:t>
      4. Дети с ограниченными возможностями, а также ВИЧ-инфицированные, больные СПИД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 в области здравоохранения.
</w:t>
      </w:r>
      <w:r>
        <w:br/>
      </w:r>
      <w:r>
        <w:rPr>
          <w:rFonts w:ascii="Times New Roman"/>
          <w:b w:val="false"/>
          <w:i w:val="false"/>
          <w:color w:val="000000"/>
          <w:sz w:val="28"/>
        </w:rPr>
        <w:t>
      ВИЧ-инфицированные дети имеют право на пребывание в домах ребенка и иных медицинских и учебно-воспитательных организациях общего назначения.
</w:t>
      </w:r>
      <w:r>
        <w:br/>
      </w:r>
      <w:r>
        <w:rPr>
          <w:rFonts w:ascii="Times New Roman"/>
          <w:b w:val="false"/>
          <w:i w:val="false"/>
          <w:color w:val="000000"/>
          <w:sz w:val="28"/>
        </w:rPr>
        <w:t>
      5.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утверждается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66. Обязанности физических и юридических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обязаны заботиться о сохранении своего здоровья.
</w:t>
      </w:r>
      <w:r>
        <w:br/>
      </w:r>
      <w:r>
        <w:rPr>
          <w:rFonts w:ascii="Times New Roman"/>
          <w:b w:val="false"/>
          <w:i w:val="false"/>
          <w:color w:val="000000"/>
          <w:sz w:val="28"/>
        </w:rPr>
        <w:t>
      2. Лица, получающие медицинскую помощь, обязаны соблюдать режим, действующий в организациях здравоохранения.
</w:t>
      </w:r>
      <w:r>
        <w:br/>
      </w:r>
      <w:r>
        <w:rPr>
          <w:rFonts w:ascii="Times New Roman"/>
          <w:b w:val="false"/>
          <w:i w:val="false"/>
          <w:color w:val="000000"/>
          <w:sz w:val="28"/>
        </w:rPr>
        <w:t>
      3. Граждане обязаны проходить профилактические медицинские осмотры в соответствии с законодательством Республики Казахстан в области здравоохранения.
</w:t>
      </w:r>
      <w:r>
        <w:br/>
      </w:r>
      <w:r>
        <w:rPr>
          <w:rFonts w:ascii="Times New Roman"/>
          <w:b w:val="false"/>
          <w:i w:val="false"/>
          <w:color w:val="000000"/>
          <w:sz w:val="28"/>
        </w:rPr>
        <w:t>
      4. Беременные женщины в сроки до двенадцати недель беременности обязаны становиться на медицинский учет.
</w:t>
      </w:r>
      <w:r>
        <w:br/>
      </w:r>
      <w:r>
        <w:rPr>
          <w:rFonts w:ascii="Times New Roman"/>
          <w:b w:val="false"/>
          <w:i w:val="false"/>
          <w:color w:val="000000"/>
          <w:sz w:val="28"/>
        </w:rPr>
        <w:t>
      5. Граждане обязаны выполнять относящиеся к индивидуальному и общественному здоровью предписания медицинских работников, органов и организаций здравоохранения.
</w:t>
      </w:r>
      <w:r>
        <w:br/>
      </w:r>
      <w:r>
        <w:rPr>
          <w:rFonts w:ascii="Times New Roman"/>
          <w:b w:val="false"/>
          <w:i w:val="false"/>
          <w:color w:val="000000"/>
          <w:sz w:val="28"/>
        </w:rPr>
        <w:t>
      6. Граждане с инфекционными заболеваниями и заболеваниями, представляющими опасность для окружающих, обязаны соблюдать меры предосторожности по охране собственного здоровья и здоровья окружающих и по требованию медицинских организаций проходить обследование и лечение.
</w:t>
      </w:r>
      <w:r>
        <w:br/>
      </w:r>
      <w:r>
        <w:rPr>
          <w:rFonts w:ascii="Times New Roman"/>
          <w:b w:val="false"/>
          <w:i w:val="false"/>
          <w:color w:val="000000"/>
          <w:sz w:val="28"/>
        </w:rPr>
        <w:t>
      В случае уклонения от обследования и лечения граждане, больные заболеваниями, представляющими опасность для окружающих, подвергаются освидетельствованию и лечению в принудительном порядке в соответствии с настоящим Кодексом и иными законами Республики Казахстан.
</w:t>
      </w:r>
      <w:r>
        <w:br/>
      </w:r>
      <w:r>
        <w:rPr>
          <w:rFonts w:ascii="Times New Roman"/>
          <w:b w:val="false"/>
          <w:i w:val="false"/>
          <w:color w:val="000000"/>
          <w:sz w:val="28"/>
        </w:rPr>
        <w:t>
      Основания и порядок направления граждан, страдающих заболеваниями, представляющими опасность для окружающих, на принудительное лечение регулируются настоящим Кодексом Республики Казахстан.
</w:t>
      </w:r>
      <w:r>
        <w:br/>
      </w:r>
      <w:r>
        <w:rPr>
          <w:rFonts w:ascii="Times New Roman"/>
          <w:b w:val="false"/>
          <w:i w:val="false"/>
          <w:color w:val="000000"/>
          <w:sz w:val="28"/>
        </w:rPr>
        <w:t>
      7. Граждане с инфекционными заболеваниями и заболеваниями, представляющими опасность для окружающих, и осведомленные об этом, обязаны при обращении за медицинской помощью информировать медицинский персонал о своем заболевании.
</w:t>
      </w:r>
      <w:r>
        <w:br/>
      </w:r>
      <w:r>
        <w:rPr>
          <w:rFonts w:ascii="Times New Roman"/>
          <w:b w:val="false"/>
          <w:i w:val="false"/>
          <w:color w:val="000000"/>
          <w:sz w:val="28"/>
        </w:rPr>
        <w:t>
      8. Граждане обязаны соблюдать санитарные правила и гигиенические нормативы, законодательство Республики Казахстан в сфере санитарно-эпидемиологического благополучия населения.
</w:t>
      </w:r>
      <w:r>
        <w:br/>
      </w:r>
      <w:r>
        <w:rPr>
          <w:rFonts w:ascii="Times New Roman"/>
          <w:b w:val="false"/>
          <w:i w:val="false"/>
          <w:color w:val="000000"/>
          <w:sz w:val="28"/>
        </w:rPr>
        <w:t>
      9. Граждане Республики Казахстан обязаны предоставлять информацию в уполномоченный орган в области здравоохранения о побочных действиях лекарственных средств, медицинской техники и изделий медицинского назначения при их применении и эксплуатации.
</w:t>
      </w:r>
      <w:r>
        <w:br/>
      </w:r>
      <w:r>
        <w:rPr>
          <w:rFonts w:ascii="Times New Roman"/>
          <w:b w:val="false"/>
          <w:i w:val="false"/>
          <w:color w:val="000000"/>
          <w:sz w:val="28"/>
        </w:rPr>
        <w:t>
      10.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
</w:t>
      </w:r>
      <w:r>
        <w:br/>
      </w:r>
      <w:r>
        <w:rPr>
          <w:rFonts w:ascii="Times New Roman"/>
          <w:b w:val="false"/>
          <w:i w:val="false"/>
          <w:color w:val="000000"/>
          <w:sz w:val="28"/>
        </w:rPr>
        <w:t>
      11. Индивидуальные предприниматели и юридические лица в соответствии с осуществляемой ими деятельностью обязаны:
</w:t>
      </w:r>
      <w:r>
        <w:br/>
      </w:r>
      <w:r>
        <w:rPr>
          <w:rFonts w:ascii="Times New Roman"/>
          <w:b w:val="false"/>
          <w:i w:val="false"/>
          <w:color w:val="000000"/>
          <w:sz w:val="28"/>
        </w:rPr>
        <w:t>
      1) проводить санитарно-противоэпидемические (профилактические) мероприятия;
</w:t>
      </w:r>
      <w:r>
        <w:br/>
      </w:r>
      <w:r>
        <w:rPr>
          <w:rFonts w:ascii="Times New Roman"/>
          <w:b w:val="false"/>
          <w:i w:val="false"/>
          <w:color w:val="000000"/>
          <w:sz w:val="28"/>
        </w:rPr>
        <w:t>
      2) выполнять требования нормативных правовых актов в сфере санитарно-эпидемиологического благополучия населения и гигиенических нормативов, а также актов и санитарно-эпидемиологических заключений должностных лиц, осуществляющих государственный санитарно-эпидемиологический надзор;
</w:t>
      </w:r>
      <w:r>
        <w:br/>
      </w:r>
      <w:r>
        <w:rPr>
          <w:rFonts w:ascii="Times New Roman"/>
          <w:b w:val="false"/>
          <w:i w:val="false"/>
          <w:color w:val="000000"/>
          <w:sz w:val="28"/>
        </w:rPr>
        <w:t>
      3) обеспечивать безопасность и качество выполняемых работ, оказываемых услуг и продукции при ее производстве, транспортировке, хранении и реализации населению;
</w:t>
      </w:r>
      <w:r>
        <w:br/>
      </w:r>
      <w:r>
        <w:rPr>
          <w:rFonts w:ascii="Times New Roman"/>
          <w:b w:val="false"/>
          <w:i w:val="false"/>
          <w:color w:val="000000"/>
          <w:sz w:val="28"/>
        </w:rPr>
        <w:t>
      4) в пределах своей компетенции осуществлять производственный контроль, в том числе проведение лабораторных исследований и испытаний, за соблюдением нормативных правовых актов в сфере санитарно-эпидемиологического благополучия населения при выполнении работ и оказании услуг, а также при производстве, транспортировке, хранении и реализации продукции;
</w:t>
      </w:r>
      <w:r>
        <w:br/>
      </w:r>
      <w:r>
        <w:rPr>
          <w:rFonts w:ascii="Times New Roman"/>
          <w:b w:val="false"/>
          <w:i w:val="false"/>
          <w:color w:val="000000"/>
          <w:sz w:val="28"/>
        </w:rPr>
        <w:t>
      5) своевременно информировать население, местные исполнительные органы, государственные органы санитарно-эпидемиологической службы Республики Казахстан об аварийных ситуациях, остановках производства, нарушениях технологических процессов, создающих угрозу санитарно-эпидемиологическому благополучию населения, 
</w:t>
      </w:r>
      <w:r>
        <w:rPr>
          <w:rFonts w:ascii="Times New Roman"/>
          <w:b w:val="false"/>
          <w:i w:val="false"/>
          <w:color w:val="000000"/>
          <w:sz w:val="28"/>
        </w:rPr>
        <w:t>
в случае возникновения массовых
</w:t>
      </w:r>
      <w:r>
        <w:rPr>
          <w:rFonts w:ascii="Times New Roman"/>
          <w:b w:val="false"/>
          <w:i w:val="false"/>
          <w:color w:val="000000"/>
          <w:sz w:val="28"/>
        </w:rPr>
        <w:t>
 и групповых инфекционных, паразитарных, профессиональных заболеваний и отравлений, выявления побочных действий лекарственных средств, и изделий медицинского назначения;
</w:t>
      </w:r>
      <w:r>
        <w:br/>
      </w:r>
      <w:r>
        <w:rPr>
          <w:rFonts w:ascii="Times New Roman"/>
          <w:b w:val="false"/>
          <w:i w:val="false"/>
          <w:color w:val="000000"/>
          <w:sz w:val="28"/>
        </w:rPr>
        <w:t>
      6) обеспечивать профессиональное и гигиеническое обучение работников и допускать к работе профессионально подготовленных специалистов;
</w:t>
      </w:r>
      <w:r>
        <w:br/>
      </w:r>
      <w:r>
        <w:rPr>
          <w:rFonts w:ascii="Times New Roman"/>
          <w:b w:val="false"/>
          <w:i w:val="false"/>
          <w:color w:val="000000"/>
          <w:sz w:val="28"/>
        </w:rPr>
        <w:t>
      7) представлять должностным лицам государственных органов санитарно-эпидемиологической службы возможность проводить отбор проб продукции, сырья, товаров, производственной среды для проведения лабораторных исследований в соответствии с их компетенцией;
</w:t>
      </w:r>
      <w:r>
        <w:br/>
      </w:r>
      <w:r>
        <w:rPr>
          <w:rFonts w:ascii="Times New Roman"/>
          <w:b w:val="false"/>
          <w:i w:val="false"/>
          <w:color w:val="000000"/>
          <w:sz w:val="28"/>
        </w:rPr>
        <w:t>
      8) не допускать и отстранять от работы лиц из числа декретированных групп населения, больных инфекционными заболеваниями и носителей различных источников болезней, не использующих специальную одежду и индивидуальные средства защиты, а также не прошедших предварительные и периодические медицинские осмотры;
</w:t>
      </w:r>
      <w:r>
        <w:br/>
      </w:r>
      <w:r>
        <w:rPr>
          <w:rFonts w:ascii="Times New Roman"/>
          <w:b w:val="false"/>
          <w:i w:val="false"/>
          <w:color w:val="000000"/>
          <w:sz w:val="28"/>
        </w:rPr>
        <w:t>
      9) не допускать к реализации товары, продукты, сырье при установлении несоответствия их требованиям нормативных правовых актов в сфере санитарно-эпидемиологического благополучия населения и гигиеническим нормативам, а также принимать решение о возможности их использования или утилизации;
</w:t>
      </w:r>
      <w:r>
        <w:br/>
      </w:r>
      <w:r>
        <w:rPr>
          <w:rFonts w:ascii="Times New Roman"/>
          <w:b w:val="false"/>
          <w:i w:val="false"/>
          <w:color w:val="000000"/>
          <w:sz w:val="28"/>
        </w:rPr>
        <w:t>
      10) иметь санитарный паспорт;
</w:t>
      </w:r>
      <w:r>
        <w:br/>
      </w:r>
      <w:r>
        <w:rPr>
          <w:rFonts w:ascii="Times New Roman"/>
          <w:b w:val="false"/>
          <w:i w:val="false"/>
          <w:color w:val="000000"/>
          <w:sz w:val="28"/>
        </w:rPr>
        <w:t>
      11) представлять на проверку в государственные органы санитарно-эпидемиологической службы учетную и отчетную документацию, касающуюся вопросов санитарно-эпидемиологического благополучия населения;
</w:t>
      </w:r>
      <w:r>
        <w:br/>
      </w:r>
      <w:r>
        <w:rPr>
          <w:rFonts w:ascii="Times New Roman"/>
          <w:b w:val="false"/>
          <w:i w:val="false"/>
          <w:color w:val="000000"/>
          <w:sz w:val="28"/>
        </w:rPr>
        <w:t>
      12) приостанавливать предпринимательскую и (или) иную деятельность, в случае создания ими угрозы жизни или здоровью населения;
</w:t>
      </w:r>
      <w:r>
        <w:br/>
      </w:r>
      <w:r>
        <w:rPr>
          <w:rFonts w:ascii="Times New Roman"/>
          <w:b w:val="false"/>
          <w:i w:val="false"/>
          <w:color w:val="000000"/>
          <w:sz w:val="28"/>
        </w:rPr>
        <w:t>
      13) обеспечивать беспрепятственный доступ должностных лиц, осуществляющих государственный санитарно-эпидемиологический контроль к объектам в целях проверки их на предмет соблюдения нормативных правовых актов в сфере санитарно-эпидемиологического благополучия населения и гигиенических нормативов;
</w:t>
      </w:r>
      <w:r>
        <w:br/>
      </w:r>
      <w:r>
        <w:rPr>
          <w:rFonts w:ascii="Times New Roman"/>
          <w:b w:val="false"/>
          <w:i w:val="false"/>
          <w:color w:val="000000"/>
          <w:sz w:val="28"/>
        </w:rPr>
        <w:t>
      14) за счет своих средств проводить по эпидемиологическим показаниям и предписаниям, постановлениям должностных лиц санитарно-эпидемиологической службы Республики Казахстан дезинфекционные, дератизационные и дезинсекционные мероприятия;
</w:t>
      </w:r>
      <w:r>
        <w:br/>
      </w:r>
      <w:r>
        <w:rPr>
          <w:rFonts w:ascii="Times New Roman"/>
          <w:b w:val="false"/>
          <w:i w:val="false"/>
          <w:color w:val="000000"/>
          <w:sz w:val="28"/>
        </w:rPr>
        <w:t>
      15) создавать условия работникам для ведения и формирования здорового образа жизни и поощрять лиц, ведущих здоровый образ жизни.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Права и обязанности пациентов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67. Права пациентов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Помимо прав, указанных в статье 65 настоящего Кодекса, пациент обладает следующими правами:
</w:t>
      </w:r>
      <w:r>
        <w:br/>
      </w:r>
      <w:r>
        <w:rPr>
          <w:rFonts w:ascii="Times New Roman"/>
          <w:b w:val="false"/>
          <w:i w:val="false"/>
          <w:color w:val="000000"/>
          <w:sz w:val="28"/>
        </w:rPr>
        <w:t>
      1) на достойное обращение в процессе диагностики, лечения и ухода, уважительное отношение к своим культурным и личностным ценностям;
</w:t>
      </w:r>
      <w:r>
        <w:br/>
      </w:r>
      <w:r>
        <w:rPr>
          <w:rFonts w:ascii="Times New Roman"/>
          <w:b w:val="false"/>
          <w:i w:val="false"/>
          <w:color w:val="000000"/>
          <w:sz w:val="28"/>
        </w:rPr>
        <w:t>
      2) на медицинскую помощь в очередности, определяемой исключительно на основе медицинских критериев, без влияния каких-либо дискриминационных факторов;
</w:t>
      </w:r>
      <w:r>
        <w:br/>
      </w:r>
      <w:r>
        <w:rPr>
          <w:rFonts w:ascii="Times New Roman"/>
          <w:b w:val="false"/>
          <w:i w:val="false"/>
          <w:color w:val="000000"/>
          <w:sz w:val="28"/>
        </w:rPr>
        <w:t>
      3) на ходатайство о выборе, замене врача или медицинской организации;
</w:t>
      </w:r>
      <w:r>
        <w:br/>
      </w:r>
      <w:r>
        <w:rPr>
          <w:rFonts w:ascii="Times New Roman"/>
          <w:b w:val="false"/>
          <w:i w:val="false"/>
          <w:color w:val="000000"/>
          <w:sz w:val="28"/>
        </w:rPr>
        <w:t>
      4) на поддержку семьи, родственников и друзей, а также служителей религиозных объединений;
</w:t>
      </w:r>
      <w:r>
        <w:br/>
      </w:r>
      <w:r>
        <w:rPr>
          <w:rFonts w:ascii="Times New Roman"/>
          <w:b w:val="false"/>
          <w:i w:val="false"/>
          <w:color w:val="000000"/>
          <w:sz w:val="28"/>
        </w:rPr>
        <w:t>
      5) на облегчение страданий в той мере, в какой это позволяет существующий уровень медицинских технологий;
</w:t>
      </w:r>
      <w:r>
        <w:br/>
      </w:r>
      <w:r>
        <w:rPr>
          <w:rFonts w:ascii="Times New Roman"/>
          <w:b w:val="false"/>
          <w:i w:val="false"/>
          <w:color w:val="000000"/>
          <w:sz w:val="28"/>
        </w:rPr>
        <w:t>
      6) на получение независимого мнения и проведение медицинского консилиума;
</w:t>
      </w:r>
      <w:r>
        <w:br/>
      </w:r>
      <w:r>
        <w:rPr>
          <w:rFonts w:ascii="Times New Roman"/>
          <w:b w:val="false"/>
          <w:i w:val="false"/>
          <w:color w:val="000000"/>
          <w:sz w:val="28"/>
        </w:rPr>
        <w:t>
      7) на иные права, предусмотренные законами Республики Казахстан.
</w:t>
      </w:r>
      <w:r>
        <w:br/>
      </w:r>
      <w:r>
        <w:rPr>
          <w:rFonts w:ascii="Times New Roman"/>
          <w:b w:val="false"/>
          <w:i w:val="false"/>
          <w:color w:val="000000"/>
          <w:sz w:val="28"/>
        </w:rPr>
        <w:t>
      2. Пациент имеет право на получение информации о своих правах и обязанностях, оказываемых услугах, стоимости платных услуг, а также о порядке их предоставления. Информация о правах пациента должна быть размещена в местах наглядной агитации медицинских организаций.
</w:t>
      </w:r>
      <w:r>
        <w:br/>
      </w:r>
      <w:r>
        <w:rPr>
          <w:rFonts w:ascii="Times New Roman"/>
          <w:b w:val="false"/>
          <w:i w:val="false"/>
          <w:color w:val="000000"/>
          <w:sz w:val="28"/>
        </w:rPr>
        <w:t>
      При поступлении в медицинскую организацию пациенту должны быть предоставлены сведения об именах и профессиональном статусе тех, кто будет оказывать ему медицинские услуги, а также о правилах внутреннего распорядка медицинской организации.
</w:t>
      </w:r>
      <w:r>
        <w:br/>
      </w:r>
      <w:r>
        <w:rPr>
          <w:rFonts w:ascii="Times New Roman"/>
          <w:b w:val="false"/>
          <w:i w:val="false"/>
          <w:color w:val="000000"/>
          <w:sz w:val="28"/>
        </w:rPr>
        <w:t>
      3. Медицинская помощь должна предоставляться после получения информированного добровольного согласия пациента.
</w:t>
      </w:r>
      <w:r>
        <w:br/>
      </w:r>
      <w:r>
        <w:rPr>
          <w:rFonts w:ascii="Times New Roman"/>
          <w:b w:val="false"/>
          <w:i w:val="false"/>
          <w:color w:val="000000"/>
          <w:sz w:val="28"/>
        </w:rPr>
        <w:t>
      4. При получении медицинской помощи пациент имеет право на исчерпывающую информацию о состоянии своего здоровья, включая данные о возможном риске и преимуществах предлагаемых и альтернативных методов лечения, сведения о возможных последствиях отказа от лечения, информацию о диагнозе, прогнозе и плане лечебных мероприятий в доступной для пациента форме, а также разъяснение причин выписки его домой или перевода в другую медицинскую организацию.
</w:t>
      </w:r>
      <w:r>
        <w:br/>
      </w:r>
      <w:r>
        <w:rPr>
          <w:rFonts w:ascii="Times New Roman"/>
          <w:b w:val="false"/>
          <w:i w:val="false"/>
          <w:color w:val="000000"/>
          <w:sz w:val="28"/>
        </w:rPr>
        <w:t>
      5. По требованию пациента ему предоставляются копии медицинских документов, отражающих состояние его здоровья, если в них не затрагиваются интересы третьей стороны.
</w:t>
      </w:r>
      <w:r>
        <w:br/>
      </w:r>
      <w:r>
        <w:rPr>
          <w:rFonts w:ascii="Times New Roman"/>
          <w:b w:val="false"/>
          <w:i w:val="false"/>
          <w:color w:val="000000"/>
          <w:sz w:val="28"/>
        </w:rPr>
        <w:t>
      6. Пациент может назначить лицо, которому следует сообщить информацию о своем здоровье. Отказ пациента от получения информации оформляется письменно и включается в медицинскую документацию.
</w:t>
      </w:r>
      <w:r>
        <w:br/>
      </w:r>
      <w:r>
        <w:rPr>
          <w:rFonts w:ascii="Times New Roman"/>
          <w:b w:val="false"/>
          <w:i w:val="false"/>
          <w:color w:val="000000"/>
          <w:sz w:val="28"/>
        </w:rPr>
        <w:t>
      7. Информация может быть скрыта от пациента лишь в тех случаях, если есть веские основания полагать, что предоставление медицинской информации не только не принесет пользы, но причинит пациенту серьезный вред. В этом случае данная информация сообщается супругу (супруге) пациента, его близким родственникам или законным представителям.
</w:t>
      </w:r>
      <w:r>
        <w:br/>
      </w:r>
      <w:r>
        <w:rPr>
          <w:rFonts w:ascii="Times New Roman"/>
          <w:b w:val="false"/>
          <w:i w:val="false"/>
          <w:color w:val="000000"/>
          <w:sz w:val="28"/>
        </w:rPr>
        <w:t>
      8. Пациенты, получающие медицинскую помощь в условиях клинических баз медицинских организаций образования, имеют право отказаться от участия в учебном процессе, а также от присутствия третьих лиц при проведении лечебно-диагностических процедур.
</w:t>
      </w:r>
      <w:r>
        <w:br/>
      </w:r>
      <w:r>
        <w:rPr>
          <w:rFonts w:ascii="Times New Roman"/>
          <w:b w:val="false"/>
          <w:i w:val="false"/>
          <w:color w:val="000000"/>
          <w:sz w:val="28"/>
        </w:rPr>
        <w:t>
      9. Защита прав пациентов осуществляется органами, организациями здравоохранения, а также общественными объединениями в пределах их компетенции.
</w:t>
      </w:r>
      <w:r>
        <w:br/>
      </w:r>
      <w:r>
        <w:rPr>
          <w:rFonts w:ascii="Times New Roman"/>
          <w:b w:val="false"/>
          <w:i w:val="false"/>
          <w:color w:val="000000"/>
          <w:sz w:val="28"/>
        </w:rPr>
        <w:t>
      10. Умирающий имеет право на гуманное обращение и достойную смерть.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68. Обязанности пациентов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Помимо обязанностей, указанных в статье 67 настоящего Кодекса, пациент обязан:
</w:t>
      </w:r>
      <w:r>
        <w:br/>
      </w:r>
      <w:r>
        <w:rPr>
          <w:rFonts w:ascii="Times New Roman"/>
          <w:b w:val="false"/>
          <w:i w:val="false"/>
          <w:color w:val="000000"/>
          <w:sz w:val="28"/>
        </w:rPr>
        <w:t>
      1) принимать меры к сохранению и укреплению своего здоровья;
</w:t>
      </w:r>
      <w:r>
        <w:br/>
      </w:r>
      <w:r>
        <w:rPr>
          <w:rFonts w:ascii="Times New Roman"/>
          <w:b w:val="false"/>
          <w:i w:val="false"/>
          <w:color w:val="000000"/>
          <w:sz w:val="28"/>
        </w:rPr>
        <w:t>
      2) проявлять в общении с медицинскими работниками уважение и такт;
</w:t>
      </w:r>
      <w:r>
        <w:br/>
      </w:r>
      <w:r>
        <w:rPr>
          <w:rFonts w:ascii="Times New Roman"/>
          <w:b w:val="false"/>
          <w:i w:val="false"/>
          <w:color w:val="000000"/>
          <w:sz w:val="28"/>
        </w:rPr>
        <w:t>
      3) сообщать врачу всю информацию, необходимую для постановки диагноза и лечения заболевания после дачи согласия на медицинское вмешательство неукоснительно выполнять все предписания лечащего врача;
</w:t>
      </w:r>
      <w:r>
        <w:br/>
      </w:r>
      <w:r>
        <w:rPr>
          <w:rFonts w:ascii="Times New Roman"/>
          <w:b w:val="false"/>
          <w:i w:val="false"/>
          <w:color w:val="000000"/>
          <w:sz w:val="28"/>
        </w:rPr>
        <w:t>
      4) соблюдать правила внутреннего распорядка и бережно относиться к имуществу медицинской организации, сотрудничать с медицинским персоналом при получении медицинской помощи;
</w:t>
      </w:r>
      <w:r>
        <w:br/>
      </w:r>
      <w:r>
        <w:rPr>
          <w:rFonts w:ascii="Times New Roman"/>
          <w:b w:val="false"/>
          <w:i w:val="false"/>
          <w:color w:val="000000"/>
          <w:sz w:val="28"/>
        </w:rPr>
        <w:t>
      5)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подозрений на них;
</w:t>
      </w:r>
      <w:r>
        <w:br/>
      </w:r>
      <w:r>
        <w:rPr>
          <w:rFonts w:ascii="Times New Roman"/>
          <w:b w:val="false"/>
          <w:i w:val="false"/>
          <w:color w:val="000000"/>
          <w:sz w:val="28"/>
        </w:rPr>
        <w:t>
      6) не совершать действий, нарушающих права других пациентов;
</w:t>
      </w:r>
      <w:r>
        <w:br/>
      </w:r>
      <w:r>
        <w:rPr>
          <w:rFonts w:ascii="Times New Roman"/>
          <w:b w:val="false"/>
          <w:i w:val="false"/>
          <w:color w:val="000000"/>
          <w:sz w:val="28"/>
        </w:rPr>
        <w:t>
      7) выполнять иные обязанности, предусмотренные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69. Право на отказ от медицинской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Пациент или его законный представитель имеет право отказаться от медицинской помощи, за исключением случаев, предусмотренных статьей 70 настоящего Кодекса.
</w:t>
      </w:r>
      <w:r>
        <w:br/>
      </w:r>
      <w:r>
        <w:rPr>
          <w:rFonts w:ascii="Times New Roman"/>
          <w:b w:val="false"/>
          <w:i w:val="false"/>
          <w:color w:val="000000"/>
          <w:sz w:val="28"/>
        </w:rPr>
        <w:t>
      2. При отказе от медицинской помощи пациенту или его законному представителю в доступной для него форме должны быть разъяснены возможные последствия.
</w:t>
      </w:r>
      <w:r>
        <w:br/>
      </w:r>
      <w:r>
        <w:rPr>
          <w:rFonts w:ascii="Times New Roman"/>
          <w:b w:val="false"/>
          <w:i w:val="false"/>
          <w:color w:val="000000"/>
          <w:sz w:val="28"/>
        </w:rPr>
        <w:t>
      3. Отказ от медицинской помощи с указанием возможных последствий оформляется записью в медицинских документах и подписывается пациентом либо его законным представителем, а также медицинским работником.
</w:t>
      </w:r>
      <w:r>
        <w:br/>
      </w:r>
      <w:r>
        <w:rPr>
          <w:rFonts w:ascii="Times New Roman"/>
          <w:b w:val="false"/>
          <w:i w:val="false"/>
          <w:color w:val="000000"/>
          <w:sz w:val="28"/>
        </w:rPr>
        <w:t>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и подписывается медицинским работником.
</w:t>
      </w:r>
      <w:r>
        <w:br/>
      </w:r>
      <w:r>
        <w:rPr>
          <w:rFonts w:ascii="Times New Roman"/>
          <w:b w:val="false"/>
          <w:i w:val="false"/>
          <w:color w:val="000000"/>
          <w:sz w:val="28"/>
        </w:rPr>
        <w:t>
      4.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70. Оказание медицинской помощи без согласия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Оказание медицинской помощи без согласия пациента допускается в отношении лиц:
</w:t>
      </w:r>
      <w:r>
        <w:br/>
      </w:r>
      <w:r>
        <w:rPr>
          <w:rFonts w:ascii="Times New Roman"/>
          <w:b w:val="false"/>
          <w:i w:val="false"/>
          <w:color w:val="000000"/>
          <w:sz w:val="28"/>
        </w:rPr>
        <w:t>
      1) находящихся в шоковом, коматозном состоянии, не позволяющем выразить свою волю;
</w:t>
      </w:r>
      <w:r>
        <w:br/>
      </w:r>
      <w:r>
        <w:rPr>
          <w:rFonts w:ascii="Times New Roman"/>
          <w:b w:val="false"/>
          <w:i w:val="false"/>
          <w:color w:val="000000"/>
          <w:sz w:val="28"/>
        </w:rPr>
        <w:t>
      2) страдающих заболеваниями, представляющими опасность для окружающих;
</w:t>
      </w:r>
      <w:r>
        <w:br/>
      </w:r>
      <w:r>
        <w:rPr>
          <w:rFonts w:ascii="Times New Roman"/>
          <w:b w:val="false"/>
          <w:i w:val="false"/>
          <w:color w:val="000000"/>
          <w:sz w:val="28"/>
        </w:rPr>
        <w:t>
      3) страдающих тяжелыми психическими расстройствами (заболеваниями);
</w:t>
      </w:r>
      <w:r>
        <w:br/>
      </w:r>
      <w:r>
        <w:rPr>
          <w:rFonts w:ascii="Times New Roman"/>
          <w:b w:val="false"/>
          <w:i w:val="false"/>
          <w:color w:val="000000"/>
          <w:sz w:val="28"/>
        </w:rPr>
        <w:t>
      4) страдающих психическими расстройствами (заболеваниями) и совершивших общественно опасное деяние.
</w:t>
      </w:r>
      <w:r>
        <w:br/>
      </w:r>
      <w:r>
        <w:rPr>
          <w:rFonts w:ascii="Times New Roman"/>
          <w:b w:val="false"/>
          <w:i w:val="false"/>
          <w:color w:val="000000"/>
          <w:sz w:val="28"/>
        </w:rPr>
        <w:t>
      2. Согласие на оказание медицинской помощи в отношении лиц, не достигших возраста восемнадцати лет, и граждан, признанных в установленном законом порядке недееспособными, дают их законные представители. При отсутствии законных представителей решение об оказании медицинской помощи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 и законных представителей.
</w:t>
      </w:r>
      <w:r>
        <w:br/>
      </w:r>
      <w:r>
        <w:rPr>
          <w:rFonts w:ascii="Times New Roman"/>
          <w:b w:val="false"/>
          <w:i w:val="false"/>
          <w:color w:val="000000"/>
          <w:sz w:val="28"/>
        </w:rPr>
        <w:t>
      3. Оказание медицинской помощи без согласия граждан продолжается до исчезновения оснований, предусмотренных пунктом 1 настоящей статьи, или по решению суда.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71. Врачебная тайна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Информация о факте обращения за медицинской помощью, состоянии здоровья гражданина, диагнозе его заболевания и иные сведения, полученные при его обследовании и (или) лечении, составляют врачебную тайну.
</w:t>
      </w:r>
      <w:r>
        <w:br/>
      </w:r>
      <w:r>
        <w:rPr>
          <w:rFonts w:ascii="Times New Roman"/>
          <w:b w:val="false"/>
          <w:i w:val="false"/>
          <w:color w:val="000000"/>
          <w:sz w:val="28"/>
        </w:rPr>
        <w:t>
      2. Не допускается разглашение сведений, составляющих врачебную тайну, лицами, которым они стали известны при обучении, исполнении профессиональных, служебных и иных обязанностей, кроме случаев, установленных пунктами 3 и 4 настоящей статьи.
</w:t>
      </w:r>
      <w:r>
        <w:br/>
      </w:r>
      <w:r>
        <w:rPr>
          <w:rFonts w:ascii="Times New Roman"/>
          <w:b w:val="false"/>
          <w:i w:val="false"/>
          <w:color w:val="000000"/>
          <w:sz w:val="28"/>
        </w:rPr>
        <w:t>
      3. С согласия гражданина или его законного представителя допускается передача сведений, составляющих врачебную тайну, другим гражданам в интересах обследования и лечения пациента, для проведения научных исследований, использования этих сведений в учебном процессе и в иных целях.
</w:t>
      </w:r>
      <w:r>
        <w:br/>
      </w:r>
      <w:r>
        <w:rPr>
          <w:rFonts w:ascii="Times New Roman"/>
          <w:b w:val="false"/>
          <w:i w:val="false"/>
          <w:color w:val="000000"/>
          <w:sz w:val="28"/>
        </w:rPr>
        <w:t>
      4. Предоставление сведений, составляющих врачебную тайну, без согласия гражданина или его законного представителя допускается в следующих случаях:
</w:t>
      </w:r>
      <w:r>
        <w:br/>
      </w:r>
      <w:r>
        <w:rPr>
          <w:rFonts w:ascii="Times New Roman"/>
          <w:b w:val="false"/>
          <w:i w:val="false"/>
          <w:color w:val="000000"/>
          <w:sz w:val="28"/>
        </w:rPr>
        <w:t>
      1) в целях обследования и лечения гражданина, не способного из-за своего состояния выразить свою волю;
</w:t>
      </w:r>
      <w:r>
        <w:br/>
      </w:r>
      <w:r>
        <w:rPr>
          <w:rFonts w:ascii="Times New Roman"/>
          <w:b w:val="false"/>
          <w:i w:val="false"/>
          <w:color w:val="000000"/>
          <w:sz w:val="28"/>
        </w:rPr>
        <w:t>
      2) при угрозе распространения заболеваний, представляющих опасность для окружающих;
</w:t>
      </w:r>
      <w:r>
        <w:br/>
      </w:r>
      <w:r>
        <w:rPr>
          <w:rFonts w:ascii="Times New Roman"/>
          <w:b w:val="false"/>
          <w:i w:val="false"/>
          <w:color w:val="000000"/>
          <w:sz w:val="28"/>
        </w:rPr>
        <w:t>
      3)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
</w:t>
      </w:r>
      <w:r>
        <w:br/>
      </w:r>
      <w:r>
        <w:rPr>
          <w:rFonts w:ascii="Times New Roman"/>
          <w:b w:val="false"/>
          <w:i w:val="false"/>
          <w:color w:val="000000"/>
          <w:sz w:val="28"/>
        </w:rPr>
        <w:t>
      4) при оказании медицинской помощи несовершеннолетнему или недееспособному лицу для информирования его законных представителей;
</w:t>
      </w:r>
      <w:r>
        <w:br/>
      </w:r>
      <w:r>
        <w:rPr>
          <w:rFonts w:ascii="Times New Roman"/>
          <w:b w:val="false"/>
          <w:i w:val="false"/>
          <w:color w:val="000000"/>
          <w:sz w:val="28"/>
        </w:rPr>
        <w:t>
      5) при наличии оснований полагать, что вред здоровью гражданина причинен в результате противоправных деяний.
</w:t>
      </w:r>
      <w:r>
        <w:br/>
      </w:r>
      <w:r>
        <w:rPr>
          <w:rFonts w:ascii="Times New Roman"/>
          <w:b w:val="false"/>
          <w:i w:val="false"/>
          <w:color w:val="000000"/>
          <w:sz w:val="28"/>
        </w:rPr>
        <w:t>
      5. Администрация медицинской организации несет ответственность за обеспечение конфиденциальности и защиты медицинской информации о пациенте.
</w:t>
      </w:r>
      <w:r>
        <w:br/>
      </w:r>
      <w:r>
        <w:rPr>
          <w:rFonts w:ascii="Times New Roman"/>
          <w:b w:val="false"/>
          <w:i w:val="false"/>
          <w:color w:val="000000"/>
          <w:sz w:val="28"/>
        </w:rPr>
        <w:t>
      6. Не допускается включение и использование в автоматизированных базах данных без разрешения пациента информации персонифицированного характера, касающейся его частной жизни.
</w:t>
      </w:r>
      <w:r>
        <w:br/>
      </w:r>
      <w:r>
        <w:rPr>
          <w:rFonts w:ascii="Times New Roman"/>
          <w:b w:val="false"/>
          <w:i w:val="false"/>
          <w:color w:val="000000"/>
          <w:sz w:val="28"/>
        </w:rPr>
        <w:t>
      Не допускается подключение автоматизированных баз данных, имеющих персонифицированный характер, к сетям, связывающим их с другими базами данных.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14. Охрана репродуктивных прав человека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72. Права и обязанности граждан в сфере охраны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репродуктивных прав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имеют право на:
</w:t>
      </w:r>
      <w:r>
        <w:br/>
      </w:r>
      <w:r>
        <w:rPr>
          <w:rFonts w:ascii="Times New Roman"/>
          <w:b w:val="false"/>
          <w:i w:val="false"/>
          <w:color w:val="000000"/>
          <w:sz w:val="28"/>
        </w:rPr>
        <w:t>
      1) свободный репродуктивный выбор;
</w:t>
      </w:r>
      <w:r>
        <w:br/>
      </w:r>
      <w:r>
        <w:rPr>
          <w:rFonts w:ascii="Times New Roman"/>
          <w:b w:val="false"/>
          <w:i w:val="false"/>
          <w:color w:val="000000"/>
          <w:sz w:val="28"/>
        </w:rPr>
        <w:t>
      2) получение услуг по охране репродуктивного здоровья и планированию семьи;
</w:t>
      </w:r>
      <w:r>
        <w:br/>
      </w:r>
      <w:r>
        <w:rPr>
          <w:rFonts w:ascii="Times New Roman"/>
          <w:b w:val="false"/>
          <w:i w:val="false"/>
          <w:color w:val="000000"/>
          <w:sz w:val="28"/>
        </w:rPr>
        <w:t>
      3) получение достоверной и полной информации о состоянии своего репродуктивного здоровья;
</w:t>
      </w:r>
      <w:r>
        <w:br/>
      </w:r>
      <w:r>
        <w:rPr>
          <w:rFonts w:ascii="Times New Roman"/>
          <w:b w:val="false"/>
          <w:i w:val="false"/>
          <w:color w:val="000000"/>
          <w:sz w:val="28"/>
        </w:rPr>
        <w:t>
      4) охрану здоровья в период беременности, при родах и после родов;
</w:t>
      </w:r>
      <w:r>
        <w:br/>
      </w:r>
      <w:r>
        <w:rPr>
          <w:rFonts w:ascii="Times New Roman"/>
          <w:b w:val="false"/>
          <w:i w:val="false"/>
          <w:color w:val="000000"/>
          <w:sz w:val="28"/>
        </w:rPr>
        <w:t>
      5) лечение бесплодия, в том числе с применением современных вспомогательных репродуктивных методов и технологий, разрешенных в Республике Казахстан;
</w:t>
      </w:r>
      <w:r>
        <w:br/>
      </w:r>
      <w:r>
        <w:rPr>
          <w:rFonts w:ascii="Times New Roman"/>
          <w:b w:val="false"/>
          <w:i w:val="false"/>
          <w:color w:val="000000"/>
          <w:sz w:val="28"/>
        </w:rPr>
        <w:t>
      6) донорство половых клеток;
</w:t>
      </w:r>
      <w:r>
        <w:br/>
      </w:r>
      <w:r>
        <w:rPr>
          <w:rFonts w:ascii="Times New Roman"/>
          <w:b w:val="false"/>
          <w:i w:val="false"/>
          <w:color w:val="000000"/>
          <w:sz w:val="28"/>
        </w:rPr>
        <w:t>
      7) использование и свободный выбор методов контрацепции;
</w:t>
      </w:r>
      <w:r>
        <w:br/>
      </w:r>
      <w:r>
        <w:rPr>
          <w:rFonts w:ascii="Times New Roman"/>
          <w:b w:val="false"/>
          <w:i w:val="false"/>
          <w:color w:val="000000"/>
          <w:sz w:val="28"/>
        </w:rPr>
        <w:t>
      8) хирургическую стерилизацию;
</w:t>
      </w:r>
      <w:r>
        <w:br/>
      </w:r>
      <w:r>
        <w:rPr>
          <w:rFonts w:ascii="Times New Roman"/>
          <w:b w:val="false"/>
          <w:i w:val="false"/>
          <w:color w:val="000000"/>
          <w:sz w:val="28"/>
        </w:rPr>
        <w:t>
      9) искусственное прерывание беременности;
</w:t>
      </w:r>
      <w:r>
        <w:br/>
      </w:r>
      <w:r>
        <w:rPr>
          <w:rFonts w:ascii="Times New Roman"/>
          <w:b w:val="false"/>
          <w:i w:val="false"/>
          <w:color w:val="000000"/>
          <w:sz w:val="28"/>
        </w:rPr>
        <w:t>
      10) защиту своих репродуктивных прав.
</w:t>
      </w:r>
      <w:r>
        <w:br/>
      </w:r>
      <w:r>
        <w:rPr>
          <w:rFonts w:ascii="Times New Roman"/>
          <w:b w:val="false"/>
          <w:i w:val="false"/>
          <w:color w:val="000000"/>
          <w:sz w:val="28"/>
        </w:rPr>
        <w:t>
      2. Граждане обязаны соблюдать права, свободы и законные интересы других граждан при осуществлении своих репродуктивных прав.
</w:t>
      </w:r>
      <w:r>
        <w:br/>
      </w:r>
      <w:r>
        <w:rPr>
          <w:rFonts w:ascii="Times New Roman"/>
          <w:b w:val="false"/>
          <w:i w:val="false"/>
          <w:color w:val="000000"/>
          <w:sz w:val="28"/>
        </w:rPr>
        <w:t>
      3. В Республике Казахстан клонирование человека - воспроизведение генетически идентичных особей - запрещается.
</w:t>
      </w:r>
      <w:r>
        <w:br/>
      </w:r>
      <w:r>
        <w:rPr>
          <w:rFonts w:ascii="Times New Roman"/>
          <w:b w:val="false"/>
          <w:i w:val="false"/>
          <w:color w:val="000000"/>
          <w:sz w:val="28"/>
        </w:rPr>
        <w:t>
      4. Граждане имеют право на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
</w:t>
      </w:r>
      <w:r>
        <w:br/>
      </w:r>
      <w:r>
        <w:rPr>
          <w:rFonts w:ascii="Times New Roman"/>
          <w:b w:val="false"/>
          <w:i w:val="false"/>
          <w:color w:val="000000"/>
          <w:sz w:val="28"/>
        </w:rPr>
        <w:t>
      5. Несовершеннолетние имеют право на охрану репродуктивного здоровья, а также нравственно-половое воспитание и образование.
</w:t>
      </w:r>
      <w:r>
        <w:br/>
      </w:r>
      <w:r>
        <w:rPr>
          <w:rFonts w:ascii="Times New Roman"/>
          <w:b w:val="false"/>
          <w:i w:val="false"/>
          <w:color w:val="000000"/>
          <w:sz w:val="28"/>
        </w:rPr>
        <w:t>
      Половое образование несовершеннолетних осуществляется лицами, имеющими специальную подготовку, в организациях образования по специально разработанным программам с учетом пола, возраста, особенностей психофизического развития несовершеннолетних и мнения родителей.
</w:t>
      </w:r>
      <w:r>
        <w:br/>
      </w:r>
      <w:r>
        <w:rPr>
          <w:rFonts w:ascii="Times New Roman"/>
          <w:b w:val="false"/>
          <w:i w:val="false"/>
          <w:color w:val="000000"/>
          <w:sz w:val="28"/>
        </w:rPr>
        <w:t>
      Разработка образовательных программ по нравственно-половому образованию и воспитанию, охране репродуктивного здоровья несовершеннолетних, подготовка их к семейной жизни обеспечиваются центральным исполнительным органом в области образования совместно с уполномоченным органом в области здравоохранения.
</w:t>
      </w:r>
      <w:r>
        <w:br/>
      </w:r>
      <w:r>
        <w:rPr>
          <w:rFonts w:ascii="Times New Roman"/>
          <w:b w:val="false"/>
          <w:i w:val="false"/>
          <w:color w:val="000000"/>
          <w:sz w:val="28"/>
        </w:rPr>
        <w:t>
      6. Мужчины и женщины, достигшие брачного возраста, имеют право на хранение половых клеток.
</w:t>
      </w:r>
      <w:r>
        <w:br/>
      </w:r>
      <w:r>
        <w:rPr>
          <w:rFonts w:ascii="Times New Roman"/>
          <w:b w:val="false"/>
          <w:i w:val="false"/>
          <w:color w:val="000000"/>
          <w:sz w:val="28"/>
        </w:rPr>
        <w:t>
      Порядок и условия хранения половых клеток устанавливаются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73. Охрана здоровья женщин в период беременности,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родов и после родов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Женщина имеет право на охрану здоровья и помощь в период беременности, при родах и после родов с применением методов, разрешенных на территории Республики Казахстан.
</w:t>
      </w:r>
      <w:r>
        <w:br/>
      </w:r>
      <w:r>
        <w:rPr>
          <w:rFonts w:ascii="Times New Roman"/>
          <w:b w:val="false"/>
          <w:i w:val="false"/>
          <w:color w:val="000000"/>
          <w:sz w:val="28"/>
        </w:rPr>
        <w:t>
      2. Медицинская, консультативная и лекарственная помощь беременным, роженицам и родильницам в организациях системы здравоохранения предоставляется в пределах гарантированного объема бесплатной медицинской помощи.
</w:t>
      </w:r>
      <w:r>
        <w:br/>
      </w:r>
      <w:r>
        <w:rPr>
          <w:rFonts w:ascii="Times New Roman"/>
          <w:b w:val="false"/>
          <w:i w:val="false"/>
          <w:color w:val="000000"/>
          <w:sz w:val="28"/>
        </w:rPr>
        <w:t>
      3. В период беременности обследование, лечение и медицинское вмешательство могут быть осуществлены только с согласия женщины или ее законного представителя.
</w:t>
      </w:r>
      <w:r>
        <w:br/>
      </w:r>
      <w:r>
        <w:rPr>
          <w:rFonts w:ascii="Times New Roman"/>
          <w:b w:val="false"/>
          <w:i w:val="false"/>
          <w:color w:val="000000"/>
          <w:sz w:val="28"/>
        </w:rPr>
        <w:t>
      В случаях, когда промедление обследования, лечения и медицинского вмешательства угрожает жизни женщины, находящейся в состоянии, не позволяющем выразить свою волю, либо страдающей заболеванием (заболеваниями), представляющим (представляющими) опасность для окружающих, решение об осуществлении обследования, лечения и медицинского вмешательства принимает врач или врачебная комиссия.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74. Лечение бесплодия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имеют право на лечение бесплодия в организациях здравоохранения, у физических лиц, занимающихся частной медицинской практикой, безопасными и эффективными методами, в том числе с использованием вспомогательных репродуктивных методов и технологий, применение которых на территории Республики Казахстан разрешено уполномоченным органом в области здравоохранения в соответствии с законодательством Республики Казахстан в области здравоохранения, с обязательным получением полной и исчерпывающей информации об их эффективности, оптимальных сроках применения, возможных осложнениях, медицинских и правовых последствиях и иных сведений, касающихся их воздействия на организм.
</w:t>
      </w:r>
      <w:r>
        <w:br/>
      </w:r>
      <w:r>
        <w:rPr>
          <w:rFonts w:ascii="Times New Roman"/>
          <w:b w:val="false"/>
          <w:i w:val="false"/>
          <w:color w:val="000000"/>
          <w:sz w:val="28"/>
        </w:rPr>
        <w:t>
      2. Граждане, состоящие в зарегистрированном браке, имеют право на использование вспомогательных репродуктивных методов и технологий только по взаимному согласию.
</w:t>
      </w:r>
      <w:r>
        <w:br/>
      </w:r>
      <w:r>
        <w:rPr>
          <w:rFonts w:ascii="Times New Roman"/>
          <w:b w:val="false"/>
          <w:i w:val="false"/>
          <w:color w:val="000000"/>
          <w:sz w:val="28"/>
        </w:rPr>
        <w:t>
      3. Граждане, давшие согласие на использование вспомогательных репродуктивных методов и технологий, имеют равные права и обязанности родителей в отношении будущего ребенка по его воспитанию и содержанию.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75. Искусственная инсеминация, искусственное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оплодотворение и имплантация эмбриона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Женщины имеют право на искусственную инсеминацию (искусственное введение мужских половых клеток в полость матки с целью оплодотворения), искусственное оплодотворение и имплантацию эмбриона.
</w:t>
      </w:r>
      <w:r>
        <w:br/>
      </w:r>
      <w:r>
        <w:rPr>
          <w:rFonts w:ascii="Times New Roman"/>
          <w:b w:val="false"/>
          <w:i w:val="false"/>
          <w:color w:val="000000"/>
          <w:sz w:val="28"/>
        </w:rPr>
        <w:t>
      2. Порядок и условия проведения вспомогательных репродуктивных методов и технологий (искусственной инсеминации, искусственного оплодотворения и имплантации эмбриона) определяются уполномоченным органом в области здравоохранения.
</w:t>
      </w:r>
      <w:r>
        <w:br/>
      </w:r>
      <w:r>
        <w:rPr>
          <w:rFonts w:ascii="Times New Roman"/>
          <w:b w:val="false"/>
          <w:i w:val="false"/>
          <w:color w:val="000000"/>
          <w:sz w:val="28"/>
        </w:rPr>
        <w:t>
      3. При использовании вспомогательных репродуктивных методов и технологий выбор пола будущего ребенка не допускается, за исключением случаев возможности наследования заболеваний, связанных с полом.
</w:t>
      </w:r>
      <w:r>
        <w:br/>
      </w:r>
      <w:r>
        <w:rPr>
          <w:rFonts w:ascii="Times New Roman"/>
          <w:b w:val="false"/>
          <w:i w:val="false"/>
          <w:color w:val="000000"/>
          <w:sz w:val="28"/>
        </w:rPr>
        <w:t>
      4. Человеческий эмбрион не может быть получен для коммерческих (купли-продажи), военных и промышленных целей.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76. Суррогатное материнство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Суррогатное материнство представляет собой вынашивание и рождение ребенка, включая случаи преждевременных родов, по договору между суррогатной матерью (женщиной, вынашивающей плод после введения донорского эмбриона) и потенциальными родителями с выплатой вознаграждения либо без такового.
</w:t>
      </w:r>
      <w:r>
        <w:br/>
      </w:r>
      <w:r>
        <w:rPr>
          <w:rFonts w:ascii="Times New Roman"/>
          <w:b w:val="false"/>
          <w:i w:val="false"/>
          <w:color w:val="000000"/>
          <w:sz w:val="28"/>
        </w:rPr>
        <w:t>
      2. До заключения договора женщина, желающая стать суррогатной матерью, обязана предоставить лицам, решившим применить метод суррогатного материнства, полную информацию о своем физическом, психическом и репродуктивном здоровье, а также результаты медико-генетического обследования. Материальные расходы, связанные с прохождением суррогатной матерью медицинского обследования, в том числе медико-генетического, несут лица, заключающие с ней договор.
</w:t>
      </w:r>
      <w:r>
        <w:br/>
      </w:r>
      <w:r>
        <w:rPr>
          <w:rFonts w:ascii="Times New Roman"/>
          <w:b w:val="false"/>
          <w:i w:val="false"/>
          <w:color w:val="000000"/>
          <w:sz w:val="28"/>
        </w:rPr>
        <w:t>
      3. Договором суррогатного материнства является соглашение между лицами, желающими иметь ребенка, и женщиной, давшей свое согласие на применение метода имплантации эмбриона.
</w:t>
      </w:r>
      <w:r>
        <w:br/>
      </w:r>
      <w:r>
        <w:rPr>
          <w:rFonts w:ascii="Times New Roman"/>
          <w:b w:val="false"/>
          <w:i w:val="false"/>
          <w:color w:val="000000"/>
          <w:sz w:val="28"/>
        </w:rPr>
        <w:t>
      Договор суррогатного материнства должен содержать:
</w:t>
      </w:r>
      <w:r>
        <w:br/>
      </w:r>
      <w:r>
        <w:rPr>
          <w:rFonts w:ascii="Times New Roman"/>
          <w:b w:val="false"/>
          <w:i w:val="false"/>
          <w:color w:val="000000"/>
          <w:sz w:val="28"/>
        </w:rPr>
        <w:t>
      1) данные лиц, желающих иметь ребенка, и женщины, изъявившей желание стать суррогатной матерью;
</w:t>
      </w:r>
      <w:r>
        <w:br/>
      </w:r>
      <w:r>
        <w:rPr>
          <w:rFonts w:ascii="Times New Roman"/>
          <w:b w:val="false"/>
          <w:i w:val="false"/>
          <w:color w:val="000000"/>
          <w:sz w:val="28"/>
        </w:rPr>
        <w:t>
      2) порядок и условия оплаты материальных расходов на содержание суррогатной матери;
</w:t>
      </w:r>
      <w:r>
        <w:br/>
      </w:r>
      <w:r>
        <w:rPr>
          <w:rFonts w:ascii="Times New Roman"/>
          <w:b w:val="false"/>
          <w:i w:val="false"/>
          <w:color w:val="000000"/>
          <w:sz w:val="28"/>
        </w:rPr>
        <w:t>
      3) права, обязанности и ответственность сторон;
</w:t>
      </w:r>
      <w:r>
        <w:br/>
      </w:r>
      <w:r>
        <w:rPr>
          <w:rFonts w:ascii="Times New Roman"/>
          <w:b w:val="false"/>
          <w:i w:val="false"/>
          <w:color w:val="000000"/>
          <w:sz w:val="28"/>
        </w:rPr>
        <w:t>
      4) условия и меры в отношении суррогатной матери в случае отказа от передачи рожденного ею ребенка лицам, заключившим с ней договор, а также к этим лицам в случае их отказа от принятия ребенка;
</w:t>
      </w:r>
      <w:r>
        <w:br/>
      </w:r>
      <w:r>
        <w:rPr>
          <w:rFonts w:ascii="Times New Roman"/>
          <w:b w:val="false"/>
          <w:i w:val="false"/>
          <w:color w:val="000000"/>
          <w:sz w:val="28"/>
        </w:rPr>
        <w:t>
      5) иные условия, определяемые по соглашению сторон.
</w:t>
      </w:r>
      <w:r>
        <w:br/>
      </w:r>
      <w:r>
        <w:rPr>
          <w:rFonts w:ascii="Times New Roman"/>
          <w:b w:val="false"/>
          <w:i w:val="false"/>
          <w:color w:val="000000"/>
          <w:sz w:val="28"/>
        </w:rPr>
        <w:t>
      Договор суррогатного материнства заключается в письменной форме и подлежит нотариальному удостоверению, расторжение договора о суррогатном материнстве возможно в случае намеренного нарушения суррогатной матерью режима вынашивания беременности.
</w:t>
      </w:r>
      <w:r>
        <w:br/>
      </w:r>
      <w:r>
        <w:rPr>
          <w:rFonts w:ascii="Times New Roman"/>
          <w:b w:val="false"/>
          <w:i w:val="false"/>
          <w:color w:val="000000"/>
          <w:sz w:val="28"/>
        </w:rPr>
        <w:t>
      4. Суррогатная мать обязана:
</w:t>
      </w:r>
      <w:r>
        <w:br/>
      </w:r>
      <w:r>
        <w:rPr>
          <w:rFonts w:ascii="Times New Roman"/>
          <w:b w:val="false"/>
          <w:i w:val="false"/>
          <w:color w:val="000000"/>
          <w:sz w:val="28"/>
        </w:rPr>
        <w:t>
      1) встать на медицинский учет на раннем сроке беременности (до двенадцати недель);
</w:t>
      </w:r>
      <w:r>
        <w:br/>
      </w:r>
      <w:r>
        <w:rPr>
          <w:rFonts w:ascii="Times New Roman"/>
          <w:b w:val="false"/>
          <w:i w:val="false"/>
          <w:color w:val="000000"/>
          <w:sz w:val="28"/>
        </w:rPr>
        <w:t>
      2) регулярно наблюдаться у врача и строго выполнять его рекомендации;
</w:t>
      </w:r>
      <w:r>
        <w:br/>
      </w:r>
      <w:r>
        <w:rPr>
          <w:rFonts w:ascii="Times New Roman"/>
          <w:b w:val="false"/>
          <w:i w:val="false"/>
          <w:color w:val="000000"/>
          <w:sz w:val="28"/>
        </w:rPr>
        <w:t>
      3) постоянно следить за состоянием своего здоровья;
</w:t>
      </w:r>
      <w:r>
        <w:br/>
      </w:r>
      <w:r>
        <w:rPr>
          <w:rFonts w:ascii="Times New Roman"/>
          <w:b w:val="false"/>
          <w:i w:val="false"/>
          <w:color w:val="000000"/>
          <w:sz w:val="28"/>
        </w:rPr>
        <w:t>
      4) информировать лиц, заключивших с ней договор, о течении беременности.
</w:t>
      </w:r>
      <w:r>
        <w:br/>
      </w:r>
      <w:r>
        <w:rPr>
          <w:rFonts w:ascii="Times New Roman"/>
          <w:b w:val="false"/>
          <w:i w:val="false"/>
          <w:color w:val="000000"/>
          <w:sz w:val="28"/>
        </w:rPr>
        <w:t>
      Суррогатная мать не вправе отказаться от передачи рожденного ею ребенка лицам, заключившим с ней договор, а равно передавать ребенка иным лицам.
</w:t>
      </w:r>
      <w:r>
        <w:br/>
      </w:r>
      <w:r>
        <w:rPr>
          <w:rFonts w:ascii="Times New Roman"/>
          <w:b w:val="false"/>
          <w:i w:val="false"/>
          <w:color w:val="000000"/>
          <w:sz w:val="28"/>
        </w:rPr>
        <w:t>
      5. Лица, решившие применить метод суррогатного материнства, несут материальные расходы, связанные с его применением, а также оздоровлением суррогатной матери в период беременности, родов и в течение пятидесяти шести дней (в случае осложненных родов или рождения двух и более детей семидесяти календарных дней) после родов.
</w:t>
      </w:r>
      <w:r>
        <w:br/>
      </w:r>
      <w:r>
        <w:rPr>
          <w:rFonts w:ascii="Times New Roman"/>
          <w:b w:val="false"/>
          <w:i w:val="false"/>
          <w:color w:val="000000"/>
          <w:sz w:val="28"/>
        </w:rPr>
        <w:t>
      6. В случае отказа от ребенка лица, заключившие договор с суррогатной матерью, не вправе требовать от суррогатной матери возмещение материальных расходов, затраченных ими на медицинское обследование суррогатной матери, применение вспомогательных репродуктивных технологий, оздоровление, иных затрат, а также сумму вознаграждения при наличии такового.
</w:t>
      </w:r>
      <w:r>
        <w:br/>
      </w:r>
      <w:r>
        <w:rPr>
          <w:rFonts w:ascii="Times New Roman"/>
          <w:b w:val="false"/>
          <w:i w:val="false"/>
          <w:color w:val="000000"/>
          <w:sz w:val="28"/>
        </w:rPr>
        <w:t>
      При отказе лиц, заключивших договор с суррогатной матерью, от ребенка и при принятии ребенка суррогатной матерью эти лица обязаны выплатить суррогатной матери компенсацию в размере и порядке, устанавливаемых договором.
</w:t>
      </w:r>
      <w:r>
        <w:br/>
      </w:r>
      <w:r>
        <w:rPr>
          <w:rFonts w:ascii="Times New Roman"/>
          <w:b w:val="false"/>
          <w:i w:val="false"/>
          <w:color w:val="000000"/>
          <w:sz w:val="28"/>
        </w:rPr>
        <w:t>
      7. В случае отказа лиц, заключивших договор с суррогатной матерью, от ребенка право материнства остается за суррогатной матерью.
</w:t>
      </w:r>
      <w:r>
        <w:br/>
      </w:r>
      <w:r>
        <w:rPr>
          <w:rFonts w:ascii="Times New Roman"/>
          <w:b w:val="false"/>
          <w:i w:val="false"/>
          <w:color w:val="000000"/>
          <w:sz w:val="28"/>
        </w:rPr>
        <w:t>
      8. Суррогатная мать после передачи ребенка его родителям теряет все права на данного ребенка.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77. Донорство половых клеток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Граждане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
</w:t>
      </w:r>
      <w:r>
        <w:br/>
      </w:r>
      <w:r>
        <w:rPr>
          <w:rFonts w:ascii="Times New Roman"/>
          <w:b w:val="false"/>
          <w:i w:val="false"/>
          <w:color w:val="000000"/>
          <w:sz w:val="28"/>
        </w:rPr>
        <w:t>
      Доноры не имеют права на информацию о дальнейшей судьбе своих донорских половых клеток.
</w:t>
      </w:r>
      <w:r>
        <w:br/>
      </w:r>
      <w:r>
        <w:rPr>
          <w:rFonts w:ascii="Times New Roman"/>
          <w:b w:val="false"/>
          <w:i w:val="false"/>
          <w:color w:val="000000"/>
          <w:sz w:val="28"/>
        </w:rPr>
        <w:t>
      Порядок и условия проведения донорства и хранения половых клеток утверждает уполномоченный орган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78. Использование контрацепции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имеют право на выбор методов и средств контрацепции, в том числе медицинской, а также на отказ от них.
</w:t>
      </w:r>
      <w:r>
        <w:br/>
      </w:r>
      <w:r>
        <w:rPr>
          <w:rFonts w:ascii="Times New Roman"/>
          <w:b w:val="false"/>
          <w:i w:val="false"/>
          <w:color w:val="000000"/>
          <w:sz w:val="28"/>
        </w:rPr>
        <w:t>
      2. Гражданам оказывается медико-социальная, консультативная помощь по индивидуальному подбору приемлемых методов и средств контрацепции с учетом состояния здоровья, возраста и индивидуальных особенностей.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79. Хирургическая стерилизация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Хирургическая стерилизация как метод предупреждения нежелательной беременности может быть проведена в отношении граждан не моложе тридцати пяти лет или имеющих не менее двух детей, а при наличии медицинских показаний и согласия гражданина - независимо от возраста и наличия детей.
</w:t>
      </w:r>
      <w:r>
        <w:br/>
      </w:r>
      <w:r>
        <w:rPr>
          <w:rFonts w:ascii="Times New Roman"/>
          <w:b w:val="false"/>
          <w:i w:val="false"/>
          <w:color w:val="000000"/>
          <w:sz w:val="28"/>
        </w:rPr>
        <w:t>
      2. Хирургическая стерилизация проводится только по письменному согласию гражданина организациями здравоохранения, физическими лицами, занимающимися частной медицинской практикой, имеющими лицензию на осуществление данной деятельности, с обязательным предварительным уведомлением о необратимости данной операции.
</w:t>
      </w:r>
      <w:r>
        <w:br/>
      </w:r>
      <w:r>
        <w:rPr>
          <w:rFonts w:ascii="Times New Roman"/>
          <w:b w:val="false"/>
          <w:i w:val="false"/>
          <w:color w:val="000000"/>
          <w:sz w:val="28"/>
        </w:rPr>
        <w:t>
      3. Порядок и условия проведения хирургической стерилизации граждан, искусственного прерывания беременности утверждает уполномоченный орган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80. Искусственное прерывание беременности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Женщина имеет право на искусственное прерывание беременности.
</w:t>
      </w:r>
      <w:r>
        <w:br/>
      </w:r>
      <w:r>
        <w:rPr>
          <w:rFonts w:ascii="Times New Roman"/>
          <w:b w:val="false"/>
          <w:i w:val="false"/>
          <w:color w:val="000000"/>
          <w:sz w:val="28"/>
        </w:rPr>
        <w:t>
      В целях предупреждения искусственного прерывания беременности врачи обязаны проводить беседы, направленные на разъяснение морально-этических, психологических и негативных физиологических последствий, возможных осложнений.
</w:t>
      </w:r>
      <w:r>
        <w:br/>
      </w:r>
      <w:r>
        <w:rPr>
          <w:rFonts w:ascii="Times New Roman"/>
          <w:b w:val="false"/>
          <w:i w:val="false"/>
          <w:color w:val="000000"/>
          <w:sz w:val="28"/>
        </w:rPr>
        <w:t>
      2. Искусственное прерывание беременности проводится по желанию женщины при сроках беременности до двенадцати недель, по социальным показаниям - при сроке беременности до двадцати двух недель, а при наличии медицинских показаний, угрожающих жизни беременной, и ее согласия - независимо от срока беременности.
</w:t>
      </w:r>
      <w:r>
        <w:br/>
      </w:r>
      <w:r>
        <w:rPr>
          <w:rFonts w:ascii="Times New Roman"/>
          <w:b w:val="false"/>
          <w:i w:val="false"/>
          <w:color w:val="000000"/>
          <w:sz w:val="28"/>
        </w:rPr>
        <w:t>
      3. Искусственное прерывание беременности несовершеннолетними производится с согласия их родителей или иных законных представителей.
</w:t>
      </w:r>
      <w:r>
        <w:br/>
      </w:r>
      <w:r>
        <w:rPr>
          <w:rFonts w:ascii="Times New Roman"/>
          <w:b w:val="false"/>
          <w:i w:val="false"/>
          <w:color w:val="000000"/>
          <w:sz w:val="28"/>
        </w:rPr>
        <w:t>
      4. В лечебно-профилактических организациях по желанию женщины проводится медико-социальное консультирование до и после искусственного прерывания беременности, включая индивидуальный подбор методов и средств контрацепции.
</w:t>
      </w:r>
      <w:r>
        <w:br/>
      </w:r>
      <w:r>
        <w:rPr>
          <w:rFonts w:ascii="Times New Roman"/>
          <w:b w:val="false"/>
          <w:i w:val="false"/>
          <w:color w:val="000000"/>
          <w:sz w:val="28"/>
        </w:rPr>
        <w:t>
      5. Незаконное производство аборта влечет за собой ответственность в соответствии с уголовным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15. Оказание медико-социальной помощи больным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туберкулезом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81. Оказание медицинской помощи больным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туберкулезом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Больные туберкулезом подлежат обязательному медицинскому наблюдению и лечению, обеспечиваются необходимыми лекарственными средствами в рамках гарантированного объема бесплатной медицинской помощи.
</w:t>
      </w:r>
      <w:r>
        <w:br/>
      </w:r>
      <w:r>
        <w:rPr>
          <w:rFonts w:ascii="Times New Roman"/>
          <w:b w:val="false"/>
          <w:i w:val="false"/>
          <w:color w:val="000000"/>
          <w:sz w:val="28"/>
        </w:rPr>
        <w:t>
      2. Больные заразной формой туберкулеза подлежат обязательной госпитализации, лечению и реабилитации.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82. Порядок признания гражданина больным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заразной формой туберкулеза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Признание гражданина больным заразной формой туберкулеза - заболеванием, представляющем опасность для окружающих в связи с выделением больным во внешнюю среду бактерий туберкулеза - осуществляется на основании заключения организации здравоохранения с учетом результатов лабораторных и инструментальных исследований.
</w:t>
      </w:r>
      <w:r>
        <w:br/>
      </w:r>
      <w:r>
        <w:rPr>
          <w:rFonts w:ascii="Times New Roman"/>
          <w:b w:val="false"/>
          <w:i w:val="false"/>
          <w:color w:val="000000"/>
          <w:sz w:val="28"/>
        </w:rPr>
        <w:t>
      Порядок проведения медицинского обследования c целью признания гражданина больным заразной формой туберкулеза устанавливается уполномоченным государственным органом в области здравоохранения Республики Казахстан.
</w:t>
      </w:r>
      <w:r>
        <w:br/>
      </w:r>
      <w:r>
        <w:rPr>
          <w:rFonts w:ascii="Times New Roman"/>
          <w:b w:val="false"/>
          <w:i w:val="false"/>
          <w:color w:val="000000"/>
          <w:sz w:val="28"/>
        </w:rPr>
        <w:t>
      2. Гражданин, признанный больным заразной формой туберкулеза, может обжаловать решение организации здравоохранения в ее вышестоящий орган или в суд.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83. Основание и порядок направления граждан,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больных заразной формой туберкулеза,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принудительное лечение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Основанием для принудительного лечения граждан, больных заразной формой туберкулеза, является их отказ от лечения, назначенного врачом.
</w:t>
      </w:r>
      <w:r>
        <w:br/>
      </w:r>
      <w:r>
        <w:rPr>
          <w:rFonts w:ascii="Times New Roman"/>
          <w:b w:val="false"/>
          <w:i w:val="false"/>
          <w:color w:val="000000"/>
          <w:sz w:val="28"/>
        </w:rPr>
        <w:t>
      Решение о принудительном лечении граждан, больных заразной формой туберкулеза и уклоняющихся от лечения, принимается судом по представлению органов (организаций) здравоохранения.
</w:t>
      </w:r>
      <w:r>
        <w:br/>
      </w:r>
      <w:r>
        <w:rPr>
          <w:rFonts w:ascii="Times New Roman"/>
          <w:b w:val="false"/>
          <w:i w:val="false"/>
          <w:color w:val="000000"/>
          <w:sz w:val="28"/>
        </w:rPr>
        <w:t>
      Гражданам, освобождающимся из исправительных учреждений уголовно-исполнительной системы, больным заразной формой туберкулеза, письменно отказавшимся от добровольного лечения, решением суда назначается принудительное лечение, для чего за месяц до освобождения администрация исправительного учреждения направляет материалы в суд.
</w:t>
      </w:r>
      <w:r>
        <w:br/>
      </w:r>
      <w:r>
        <w:rPr>
          <w:rFonts w:ascii="Times New Roman"/>
          <w:b w:val="false"/>
          <w:i w:val="false"/>
          <w:color w:val="000000"/>
          <w:sz w:val="28"/>
        </w:rPr>
        <w:t>
      2. Материалы о направлении на принудительное лечение рассматриваются судом в пятидневный срок со дня их поступления при участии гражданина, направляемого на принудительное лечение, и представителя организации здравоохранения или уголовной исполнительной системы, внесшей представление о направлении на принудительное лечение.
</w:t>
      </w:r>
      <w:r>
        <w:br/>
      </w:r>
      <w:r>
        <w:rPr>
          <w:rFonts w:ascii="Times New Roman"/>
          <w:b w:val="false"/>
          <w:i w:val="false"/>
          <w:color w:val="000000"/>
          <w:sz w:val="28"/>
        </w:rPr>
        <w:t>
      3. Исполнение решения суда о направлении гражданина, больного заразной формой туберкулеза, на принудительное лечение возлагается на органы исполнительного производства.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84. Права больных заразной формой туберкулеза,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находящихся на принудительном лечении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Больные заразной формой туберкулеза, находящиеся на принудительном лечении, пользуются всеми правами граждан Республики Казахстан с ограничениями, связанными с необходимостью соблюдения режима пребывания в специализированной противотуберкулезной организации.
</w:t>
      </w:r>
      <w:r>
        <w:br/>
      </w:r>
      <w:r>
        <w:rPr>
          <w:rFonts w:ascii="Times New Roman"/>
          <w:b w:val="false"/>
          <w:i w:val="false"/>
          <w:color w:val="000000"/>
          <w:sz w:val="28"/>
        </w:rPr>
        <w:t>
      2. Направление на принудительное лечение в специализированную противотуберкулезную организацию не влечет за собой судимость.
</w:t>
      </w:r>
      <w:r>
        <w:br/>
      </w:r>
      <w:r>
        <w:rPr>
          <w:rFonts w:ascii="Times New Roman"/>
          <w:b w:val="false"/>
          <w:i w:val="false"/>
          <w:color w:val="000000"/>
          <w:sz w:val="28"/>
        </w:rPr>
        <w:t>
      3. За больным заразной формой туберкулеза, направленным на принудительное лечение, сохраняется место работы.
</w:t>
      </w:r>
      <w:r>
        <w:br/>
      </w:r>
      <w:r>
        <w:rPr>
          <w:rFonts w:ascii="Times New Roman"/>
          <w:b w:val="false"/>
          <w:i w:val="false"/>
          <w:color w:val="000000"/>
          <w:sz w:val="28"/>
        </w:rPr>
        <w:t>
      4. Время пребывания на принудительном лечении не прерывает трудовой стаж и засчитывается в общий трудовой стаж.
</w:t>
      </w:r>
      <w:r>
        <w:br/>
      </w:r>
      <w:r>
        <w:rPr>
          <w:rFonts w:ascii="Times New Roman"/>
          <w:b w:val="false"/>
          <w:i w:val="false"/>
          <w:color w:val="000000"/>
          <w:sz w:val="28"/>
        </w:rPr>
        <w:t>
      5. За больными заразной формой туберкулеза, направленными на принудительное лечение, проживающими в жилище из государственного жилищного фонда, жилье сохраняется в течение всего времени нахождения на лечении.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85. Лечение и содержание больных заразной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формой туберкулеза в специализированных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противотуберкулезных организациях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Лечение и содержание больных заразной формой туберкулеза в специализированной противотуберкулезной организации для принудительного лечения осуществляется за счет средств государственного бюджета.
</w:t>
      </w:r>
      <w:r>
        <w:br/>
      </w:r>
      <w:r>
        <w:rPr>
          <w:rFonts w:ascii="Times New Roman"/>
          <w:b w:val="false"/>
          <w:i w:val="false"/>
          <w:color w:val="000000"/>
          <w:sz w:val="28"/>
        </w:rPr>
        <w:t>
      2. Организация и проведение принудительного лечения, а также режим пребывания больных в специализированной противотуберкулезной организации осуществляются в порядке, утвержденном уполномоченным органов в области здравоохранения.
</w:t>
      </w:r>
      <w:r>
        <w:br/>
      </w:r>
      <w:r>
        <w:rPr>
          <w:rFonts w:ascii="Times New Roman"/>
          <w:b w:val="false"/>
          <w:i w:val="false"/>
          <w:color w:val="000000"/>
          <w:sz w:val="28"/>
        </w:rPr>
        <w:t>
      3. Принудительное лечение больных заразной формой туберкулеза продолжается до прекращения выделения ими микобактерий туберкулеза, после чего они подлежат выписке для продолжения лечения в амбулаторных условиях по месту жительства.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86. Медицинское наблюдение и лечение больных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заразной формой туберкулеза после окончания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принудительного лечения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Больные заразной формой туберкулеза, подвергавшиеся принудительному лечению, после выписки из специализированной противотуберкулезной организации обязаны встать на учет в противотуберкулезную организацию по месту жительства и получать лечение, исключающее рецидив заболевания заразной формой туберкулеза, в порядке, установленном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87. Социальная помощь больным заразной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формой туберкулеза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Больным заразной формой туберкулеза, выписанным из специализированной противотуберкулезной медицинской организации по окончании принудительного лечения, местные исполнительные органы оказывают содействие в их трудовом и бытовом устройстве.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88. Ответственность граждан, больных заразной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формой туберкулеза, за отказ от лечения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распространение инфекции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Граждане, больные заразной формой туберкулеза и уклоняющиеся от лечения, несут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16. Оказание медико-социальной помощи ВИЧ-инфицированным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больным СПИД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89. Гарантии государства в вопросах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профилактики, диагностики и лечения ВИЧ-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инфекции и СПИД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ВИЧ-инфицированным и больным СПИД государством гарантируются:
</w:t>
      </w:r>
      <w:r>
        <w:br/>
      </w:r>
      <w:r>
        <w:rPr>
          <w:rFonts w:ascii="Times New Roman"/>
          <w:b w:val="false"/>
          <w:i w:val="false"/>
          <w:color w:val="000000"/>
          <w:sz w:val="28"/>
        </w:rPr>
        <w:t>
      1) доступность и качество анонимного обследования, добровольного, конфиденциального медицинского освидетельствования на бесплатной основе, обеспечение динамического наблюдения, предоставление психосоциальных, юридических и медицинских консультаций;
</w:t>
      </w:r>
      <w:r>
        <w:br/>
      </w:r>
      <w:r>
        <w:rPr>
          <w:rFonts w:ascii="Times New Roman"/>
          <w:b w:val="false"/>
          <w:i w:val="false"/>
          <w:color w:val="000000"/>
          <w:sz w:val="28"/>
        </w:rPr>
        <w:t>
      2) медицинская помощь и лекарственное обеспечение в пределах гарантированного объема бесплатной медицинской помощи;
</w:t>
      </w:r>
      <w:r>
        <w:br/>
      </w:r>
      <w:r>
        <w:rPr>
          <w:rFonts w:ascii="Times New Roman"/>
          <w:b w:val="false"/>
          <w:i w:val="false"/>
          <w:color w:val="000000"/>
          <w:sz w:val="28"/>
        </w:rPr>
        <w:t>
      3) социальная и правовая защита;
</w:t>
      </w:r>
      <w:r>
        <w:br/>
      </w:r>
      <w:r>
        <w:rPr>
          <w:rFonts w:ascii="Times New Roman"/>
          <w:b w:val="false"/>
          <w:i w:val="false"/>
          <w:color w:val="000000"/>
          <w:sz w:val="28"/>
        </w:rPr>
        <w:t>
      4) недопущение каких-либо форм дискриминации в связи с характером заболевания;
</w:t>
      </w:r>
      <w:r>
        <w:br/>
      </w:r>
      <w:r>
        <w:rPr>
          <w:rFonts w:ascii="Times New Roman"/>
          <w:b w:val="false"/>
          <w:i w:val="false"/>
          <w:color w:val="000000"/>
          <w:sz w:val="28"/>
        </w:rPr>
        <w:t>
      5) осуществление профилактических мероприятий по снижению риска передачи ВИЧ-инфекции от матери к плоду.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90. Социальная защита лиц, зараженных вирусом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иммунодефицита человека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Детям и подросткам, инфицированным вирусом иммунодефицита человека или больным СПИД, обеспечивается обучение в школе и других учебных заведениях.
</w:t>
      </w:r>
      <w:r>
        <w:br/>
      </w:r>
      <w:r>
        <w:rPr>
          <w:rFonts w:ascii="Times New Roman"/>
          <w:b w:val="false"/>
          <w:i w:val="false"/>
          <w:color w:val="000000"/>
          <w:sz w:val="28"/>
        </w:rPr>
        <w:t>
      2. Не допускаются увольнения с работы, отказ в приемах на работу, в детские дошкольные учреждения и учебные заведения, а также ущемление иных прав и законных интересов лиц, зараженных вирусом иммунодефицита человека или больных СПИД, равно как ущемление жилищных и иных прав их родных и близких.
</w:t>
      </w:r>
      <w:r>
        <w:br/>
      </w:r>
      <w:r>
        <w:rPr>
          <w:rFonts w:ascii="Times New Roman"/>
          <w:b w:val="false"/>
          <w:i w:val="false"/>
          <w:color w:val="000000"/>
          <w:sz w:val="28"/>
        </w:rPr>
        <w:t>
      3. Лица, заражение ВИЧ или заболевание СПИД которых произошло в результате ненадлежащего исполнения своих обязанностей медицинскими работниками и работниками сферы бытового обслуживания, имеют право на возмещение причиненного жизни и здоровью вреда.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91. Профилактика ВИЧ-инфекции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Мероприятия по профилактике ВИЧ-инфекции осуществляются путем:
</w:t>
      </w:r>
      <w:r>
        <w:br/>
      </w:r>
      <w:r>
        <w:rPr>
          <w:rFonts w:ascii="Times New Roman"/>
          <w:b w:val="false"/>
          <w:i w:val="false"/>
          <w:color w:val="000000"/>
          <w:sz w:val="28"/>
        </w:rPr>
        <w:t>
      1) разработки и реализации целевых профилактических и образовательных программ для различных групп населения;
</w:t>
      </w:r>
      <w:r>
        <w:br/>
      </w:r>
      <w:r>
        <w:rPr>
          <w:rFonts w:ascii="Times New Roman"/>
          <w:b w:val="false"/>
          <w:i w:val="false"/>
          <w:color w:val="000000"/>
          <w:sz w:val="28"/>
        </w:rPr>
        <w:t>
      2) информирования населения через средства массовой информации об эпидемической ситуации по ВИЧ-инфекции и о мерах профилактики;
</w:t>
      </w:r>
      <w:r>
        <w:br/>
      </w:r>
      <w:r>
        <w:rPr>
          <w:rFonts w:ascii="Times New Roman"/>
          <w:b w:val="false"/>
          <w:i w:val="false"/>
          <w:color w:val="000000"/>
          <w:sz w:val="28"/>
        </w:rPr>
        <w:t>
      3) разработки и распространения информационных материалов для различных групп населения;
</w:t>
      </w:r>
      <w:r>
        <w:br/>
      </w:r>
      <w:r>
        <w:rPr>
          <w:rFonts w:ascii="Times New Roman"/>
          <w:b w:val="false"/>
          <w:i w:val="false"/>
          <w:color w:val="000000"/>
          <w:sz w:val="28"/>
        </w:rPr>
        <w:t>
      4) реализации программ по защите от заражения ВИЧ-инфекцией половым путем и через кровь;
</w:t>
      </w:r>
      <w:r>
        <w:br/>
      </w:r>
      <w:r>
        <w:rPr>
          <w:rFonts w:ascii="Times New Roman"/>
          <w:b w:val="false"/>
          <w:i w:val="false"/>
          <w:color w:val="000000"/>
          <w:sz w:val="28"/>
        </w:rPr>
        <w:t>
      5) создания пунктов доверия, анонимного тестирования, психологического, юридического и медицинского консультирования;
</w:t>
      </w:r>
      <w:r>
        <w:br/>
      </w:r>
      <w:r>
        <w:rPr>
          <w:rFonts w:ascii="Times New Roman"/>
          <w:b w:val="false"/>
          <w:i w:val="false"/>
          <w:color w:val="000000"/>
          <w:sz w:val="28"/>
        </w:rPr>
        <w:t>
      6) обеспечения безопасности при оказании населению услуг, связанных с нарушением целостности кожных покровов.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92. Обследование на ВИЧ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проживающие или находящиеся на территории Республики Казахстан, имеют право на добровольное бесплатное анонимное и (или) конфиденциальное медицинское обследование и консультирование по вопросам ВИЧ-инфекции.
</w:t>
      </w:r>
      <w:r>
        <w:br/>
      </w:r>
      <w:r>
        <w:rPr>
          <w:rFonts w:ascii="Times New Roman"/>
          <w:b w:val="false"/>
          <w:i w:val="false"/>
          <w:color w:val="000000"/>
          <w:sz w:val="28"/>
        </w:rPr>
        <w:t>
      2. Обязательному конфиденциальному медицинскому обследованию на наличие ВИЧ-инфекции подлежат:
</w:t>
      </w:r>
      <w:r>
        <w:br/>
      </w:r>
      <w:r>
        <w:rPr>
          <w:rFonts w:ascii="Times New Roman"/>
          <w:b w:val="false"/>
          <w:i w:val="false"/>
          <w:color w:val="000000"/>
          <w:sz w:val="28"/>
        </w:rPr>
        <w:t>
      лица, содержащиеся в учреждениях уголовно-исполнительной системы органов юстиции Республики Казахстан;
</w:t>
      </w:r>
      <w:r>
        <w:br/>
      </w:r>
      <w:r>
        <w:rPr>
          <w:rFonts w:ascii="Times New Roman"/>
          <w:b w:val="false"/>
          <w:i w:val="false"/>
          <w:color w:val="000000"/>
          <w:sz w:val="28"/>
        </w:rPr>
        <w:t>
      лица, в отношении которых имеются достаточные основания полагать возможность заражения ВИЧ на основании запросов органов здравоохранения, прокуратуры, следствия и суда.
</w:t>
      </w:r>
      <w:r>
        <w:br/>
      </w:r>
      <w:r>
        <w:rPr>
          <w:rFonts w:ascii="Times New Roman"/>
          <w:b w:val="false"/>
          <w:i w:val="false"/>
          <w:color w:val="000000"/>
          <w:sz w:val="28"/>
        </w:rPr>
        <w:t>
      3. Иностранцы и лица без гражданства, проживающие на территории Республики Казахстан, в случае уклонения от обследования на наличие ВИЧ или профилактического наблюдения, по основаниям, указанным в пункте 2 настоящей статьи, выдворяются за пределы Республики Казахстан.
</w:t>
      </w:r>
      <w:r>
        <w:br/>
      </w:r>
      <w:r>
        <w:rPr>
          <w:rFonts w:ascii="Times New Roman"/>
          <w:b w:val="false"/>
          <w:i w:val="false"/>
          <w:color w:val="000000"/>
          <w:sz w:val="28"/>
        </w:rPr>
        <w:t>
      Сотрудники дипломатических, представительских и консульских учреждений иностранных государств и иные лица, пользующиеся на территории Республики Казахстан дипломатическими привилегиями и иммунитетом, проходят обследование на наличие ВИЧ только с их согласия. Предложение о необходимости их обследования уполномоченный орган в области здравоохранения предварительно согласовывает Министерством иностранных дел Республики Казахстан.
</w:t>
      </w:r>
      <w:r>
        <w:br/>
      </w:r>
      <w:r>
        <w:rPr>
          <w:rFonts w:ascii="Times New Roman"/>
          <w:b w:val="false"/>
          <w:i w:val="false"/>
          <w:color w:val="000000"/>
          <w:sz w:val="28"/>
        </w:rPr>
        <w:t>
      2. Освидетельствование детей в возрасте до восемнадцати лет и недееспособных лиц проводится с согласия их законных представителей или по их желанию.
</w:t>
      </w:r>
      <w:r>
        <w:br/>
      </w:r>
      <w:r>
        <w:rPr>
          <w:rFonts w:ascii="Times New Roman"/>
          <w:b w:val="false"/>
          <w:i w:val="false"/>
          <w:color w:val="000000"/>
          <w:sz w:val="28"/>
        </w:rPr>
        <w:t>
      3. Организации здравоохранения, выявившие при медицинском обследовании факт ВИЧ-инфекции, письменно уведомляют обследуемого о полученном результате, информируют о необходимости соблюдения мер предосторожности, направленных на охрану собственного здоровья и здоровья окружающих, а также предупреждают об административной и уголовной ответственности за уклонение от лечения и заражение других лиц.
</w:t>
      </w:r>
      <w:r>
        <w:br/>
      </w:r>
      <w:r>
        <w:rPr>
          <w:rFonts w:ascii="Times New Roman"/>
          <w:b w:val="false"/>
          <w:i w:val="false"/>
          <w:color w:val="000000"/>
          <w:sz w:val="28"/>
        </w:rPr>
        <w:t>
      4. Сведения, имеющие отношение к диагностике и лечению ВИЧ-инфицированных и больных СПИД, составляют врачебную тайну и могут быть предоставлены непосредственно самому пациенту, его законному представителю или по запросам органов здравоохранения, дознания, предварительного следствия, прокуратуры и суда.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17. Оказание медико-социальной помощи лицам, страдающим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психическими расстройствами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93. Добровольность обращения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психиатрической помощью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Психиатрическая помощь включает профилактику психических расстройств, обследование психического здоровья граждан, диагностику психических нарушений, лечение, уход и медико-социальную реабилитацию лиц, страдающих психическими расстройствами.
</w:t>
      </w:r>
      <w:r>
        <w:br/>
      </w:r>
      <w:r>
        <w:rPr>
          <w:rFonts w:ascii="Times New Roman"/>
          <w:b w:val="false"/>
          <w:i w:val="false"/>
          <w:color w:val="000000"/>
          <w:sz w:val="28"/>
        </w:rPr>
        <w:t>
      2. Психиатрическая помощь оказывается при добровольном обращении лица с его письменного согласия, за исключением случаев, предусмотренных настоящим Кодексом.
</w:t>
      </w:r>
      <w:r>
        <w:br/>
      </w:r>
      <w:r>
        <w:rPr>
          <w:rFonts w:ascii="Times New Roman"/>
          <w:b w:val="false"/>
          <w:i w:val="false"/>
          <w:color w:val="000000"/>
          <w:sz w:val="28"/>
        </w:rPr>
        <w:t>
      3. Несовершеннолетнему, а также лицу, признанному в установленном законом порядке недееспособным, психиатрическая помощь оказывается с согласия их законных представителей, в порядке, предусмотренном настоящим Кодексом.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94. Ограничение выполнения отдельных видов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профессиональной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Гражданин может быть временно, с правом последующего переосвидетельствования, признан непригодным, вследствие психического расстройства, к выполнению отдельных видов профессиональной деятельности, а также работы, связанной с источником повышенной опасности.
</w:t>
      </w:r>
      <w:r>
        <w:br/>
      </w:r>
      <w:r>
        <w:rPr>
          <w:rFonts w:ascii="Times New Roman"/>
          <w:b w:val="false"/>
          <w:i w:val="false"/>
          <w:color w:val="000000"/>
          <w:sz w:val="28"/>
        </w:rPr>
        <w:t>
      Признание непригодности производится по решению врачебной комиссии, создаваемой в специализированной психиатрической медицинской организации, имеющей лицензию и (или) свидетельство об аккредитации на осуществление соответствующей экспертизы. В случае несогласия гражданина с решением данной комиссии, оно может быть обжаловано в суде.
</w:t>
      </w:r>
      <w:r>
        <w:br/>
      </w:r>
      <w:r>
        <w:rPr>
          <w:rFonts w:ascii="Times New Roman"/>
          <w:b w:val="false"/>
          <w:i w:val="false"/>
          <w:color w:val="000000"/>
          <w:sz w:val="28"/>
        </w:rPr>
        <w:t>
      2. Перечень медицинских психиатрических противопоказаний для осуществления отдельных видов профессиональной деятельности, а также работы, связанной с источником повышенной опасности, утверждается Правительством Республики Казахстан и пересматривается с учетом накопленного опыта и научных достижений не реже одного раза в пять лет.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95. Защита прав и интересов граждан, которым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оказывается психиатрическая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Гражданин при оказании ему психиатрической помощи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уголовным и гражданским процессуальным законодательством Республики Казахстан.
</w:t>
      </w:r>
      <w:r>
        <w:br/>
      </w:r>
      <w:r>
        <w:rPr>
          <w:rFonts w:ascii="Times New Roman"/>
          <w:b w:val="false"/>
          <w:i w:val="false"/>
          <w:color w:val="000000"/>
          <w:sz w:val="28"/>
        </w:rPr>
        <w:t>
      2. Защиту законных интересов несовершеннолетнего и лица, признанного в установленном порядке недееспособным, при оказании им психиатрической помощи осуществляют их законные представители.
</w:t>
      </w:r>
      <w:r>
        <w:br/>
      </w:r>
      <w:r>
        <w:rPr>
          <w:rFonts w:ascii="Times New Roman"/>
          <w:b w:val="false"/>
          <w:i w:val="false"/>
          <w:color w:val="000000"/>
          <w:sz w:val="28"/>
        </w:rPr>
        <w:t>
      3. Защиту прав и законных интересов гражданина при оказании ему психиатрической помощи осуществляет адвокат или законный представитель. Администрация организации, оказывающей психиатрическую помощь, обеспечивает возможность приглашения адвоката, за исключением случаев, предусмотренных в части второй пункта 3 статьи 73 и пункте 5 статьи 99 настоящего Кодекса.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96. Диагностика и лечение психических расстройств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Психиатрическая помощь оказывается врачом-психиатром.
</w:t>
      </w:r>
      <w:r>
        <w:br/>
      </w:r>
      <w:r>
        <w:rPr>
          <w:rFonts w:ascii="Times New Roman"/>
          <w:b w:val="false"/>
          <w:i w:val="false"/>
          <w:color w:val="000000"/>
          <w:sz w:val="28"/>
        </w:rPr>
        <w:t>
      2. Диагноз психического расстройства ставится врачом-психиатром в соответствии с клиническими проявлениями, лабораторными данными, объективными сведениями. Диагноз не может основываться на несогласии граждан с принятыми в обществе моральными, культурными, политическими и религиозными ценностями либо обосновываться иными причинами, непосредственно не связанными с состоянием его психического здоровья.
</w:t>
      </w:r>
      <w:r>
        <w:br/>
      </w:r>
      <w:r>
        <w:rPr>
          <w:rFonts w:ascii="Times New Roman"/>
          <w:b w:val="false"/>
          <w:i w:val="false"/>
          <w:color w:val="000000"/>
          <w:sz w:val="28"/>
        </w:rPr>
        <w:t>
      3. Для диагностики и лечения лица, страдающего психическим расстройством, применяются медицинские средства и методы, разрешенные законодательством Республики Казахстан о здравоохранении.
</w:t>
      </w:r>
      <w:r>
        <w:br/>
      </w:r>
      <w:r>
        <w:rPr>
          <w:rFonts w:ascii="Times New Roman"/>
          <w:b w:val="false"/>
          <w:i w:val="false"/>
          <w:color w:val="000000"/>
          <w:sz w:val="28"/>
        </w:rPr>
        <w:t>
      4.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
</w:t>
      </w:r>
      <w:r>
        <w:br/>
      </w:r>
      <w:r>
        <w:rPr>
          <w:rFonts w:ascii="Times New Roman"/>
          <w:b w:val="false"/>
          <w:i w:val="false"/>
          <w:color w:val="000000"/>
          <w:sz w:val="28"/>
        </w:rPr>
        <w:t>
      5. Врач обязан представить лицу, страдающему психическим расстройством, или его законному представителю, или адвокату информацию о характере психического расстройства, о целях и методах лечения, а также данные о продолжительности рекомендуемого лечения, о возможных болевых ощущениях, побочных эффектах и ожидаемых результатах. О представленной информации делается запись в медицинской документации.
</w:t>
      </w:r>
      <w:r>
        <w:br/>
      </w:r>
      <w:r>
        <w:rPr>
          <w:rFonts w:ascii="Times New Roman"/>
          <w:b w:val="false"/>
          <w:i w:val="false"/>
          <w:color w:val="000000"/>
          <w:sz w:val="28"/>
        </w:rPr>
        <w:t>
      6. Лечение страдающего психическим расстройством лица производится после получения согласия его или его законных представителей, за исключением случаев, предусмотренных в пункте 7 настоящей статьи.
</w:t>
      </w:r>
      <w:r>
        <w:br/>
      </w:r>
      <w:r>
        <w:rPr>
          <w:rFonts w:ascii="Times New Roman"/>
          <w:b w:val="false"/>
          <w:i w:val="false"/>
          <w:color w:val="000000"/>
          <w:sz w:val="28"/>
        </w:rPr>
        <w:t>
      7. Лечение может проводиться без согласия лица, страдающего психическим расстройством, или без согласия его законного представителя только при применении принудительных мер медицинского характера по основаниям, предусмотренным законодательством Республики Казахстан в области здравоохранения, а также при недобровольной госпитализации по основаниям, предусмотренным пунктом 1 статьи 70 настоящего Кодекса. В этих случаях, за исключением экстренной госпитализации, лечение осуществляется по решению комиссии врачей-психиатров.
</w:t>
      </w:r>
      <w:r>
        <w:br/>
      </w:r>
      <w:r>
        <w:rPr>
          <w:rFonts w:ascii="Times New Roman"/>
          <w:b w:val="false"/>
          <w:i w:val="false"/>
          <w:color w:val="000000"/>
          <w:sz w:val="28"/>
        </w:rPr>
        <w:t>
      8. Лицо, страдающее психическим расстройством, или его законный представитель имеют право отказаться от предлагаемого лечения или прекратить его, за исключением случаев, предусмотренных в пункте 7 настоящей статьи.
</w:t>
      </w:r>
      <w:r>
        <w:br/>
      </w:r>
      <w:r>
        <w:rPr>
          <w:rFonts w:ascii="Times New Roman"/>
          <w:b w:val="false"/>
          <w:i w:val="false"/>
          <w:color w:val="000000"/>
          <w:sz w:val="28"/>
        </w:rPr>
        <w:t>
      9. Лицу, отказавшемуся от лечения, либо его законному представителю должны быть разъяснены возможные последствия прекращения лечения. Отказ от лечения с указанием сведений о возможных последствиях оформляется записью в медицинской документации за подписью лица, страдающего психическим расстройством, или его законного представителя и врача-психиатра.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97. Принудительные меры медицинского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характера в отношении лиц, страдающих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психическими расстройствами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Принудительные меры медицинского характера применяются по решению суда в отношении лиц, страдающих психическими расстройствами, совершивших общественно опасные деяния, по основаниям и в порядке, установленном законодательством Республики Казахстан в области здравоохранения.
</w:t>
      </w:r>
      <w:r>
        <w:br/>
      </w:r>
      <w:r>
        <w:rPr>
          <w:rFonts w:ascii="Times New Roman"/>
          <w:b w:val="false"/>
          <w:i w:val="false"/>
          <w:color w:val="000000"/>
          <w:sz w:val="28"/>
        </w:rPr>
        <w:t>
      2. Принудительные меры медицинского характера осуществляются в психиатрических организациях органов здравоохранения в виде амбулаторного принудительного наблюдения и лечения у психиатра и принудительного лечения в психиатрическом стационаре.
</w:t>
      </w:r>
      <w:r>
        <w:br/>
      </w:r>
      <w:r>
        <w:rPr>
          <w:rFonts w:ascii="Times New Roman"/>
          <w:b w:val="false"/>
          <w:i w:val="false"/>
          <w:color w:val="000000"/>
          <w:sz w:val="28"/>
        </w:rPr>
        <w:t>
      3. Лица, помещенные в психиатрический стационар для применения принудительных мер медицинского характера пользуются всеми правами, предусмотренными пунктами 5, 6 настоящей статьи. Они признаются нетрудоспособными на весь период пребывания в психиатрическом стационаре и имеют право на пособие по государственному социальному страхованию или на пенсию на общих основаниях. Для осуществления операций по государственным социальным и специальным пособиям, ведения учета денег пациентов для психиатрических учреждений открываются контрольные счета наличности по деньгам, передаваемым физическим или юридическим лицом государственному учреждению на условиях их возвратности в номинальном выражении независимо от того, должны ли они быть возвращены по первому требованию или через какой либо срок, полностью или по частям, с заранее оговоренной надбавкой либо без таковой, непосредственно физическим или юридическим лицам, либо переданы соответствующему республиканскому или местным бюджетам, либо в пользу третьих лиц.
</w:t>
      </w:r>
      <w:r>
        <w:br/>
      </w:r>
      <w:r>
        <w:rPr>
          <w:rFonts w:ascii="Times New Roman"/>
          <w:b w:val="false"/>
          <w:i w:val="false"/>
          <w:color w:val="000000"/>
          <w:sz w:val="28"/>
        </w:rPr>
        <w:t>
      4. Пациенту, помещенному в психиатрический стационар, должны быть разъяснены его права и установленные в стационаре правила языком, которым он владеет, о чем делается запись в медицинской документации с последующим уведомлением законного представителя.
</w:t>
      </w:r>
      <w:r>
        <w:br/>
      </w:r>
      <w:r>
        <w:rPr>
          <w:rFonts w:ascii="Times New Roman"/>
          <w:b w:val="false"/>
          <w:i w:val="false"/>
          <w:color w:val="000000"/>
          <w:sz w:val="28"/>
        </w:rPr>
        <w:t>
      5. Все пациенты, находящиеся на лечении или обследовании в психиатрическом стационаре, вправе:
</w:t>
      </w:r>
      <w:r>
        <w:br/>
      </w:r>
      <w:r>
        <w:rPr>
          <w:rFonts w:ascii="Times New Roman"/>
          <w:b w:val="false"/>
          <w:i w:val="false"/>
          <w:color w:val="000000"/>
          <w:sz w:val="28"/>
        </w:rPr>
        <w:t>
      обращаться непосредственно к главному врачу или заведующему отделением по вопросу лечения, обследования, выписки из психиатрического стационара и соблюдения прав, предоставленных настоящим Кодексом, подавать жалобы и заявления в государственные органы и адвокату, встречаться с адвокатом и со служителями религиозных объединений наедине, исполнять религиозные обряды, соблюдать религиозные каноны;
</w:t>
      </w:r>
      <w:r>
        <w:br/>
      </w:r>
      <w:r>
        <w:rPr>
          <w:rFonts w:ascii="Times New Roman"/>
          <w:b w:val="false"/>
          <w:i w:val="false"/>
          <w:color w:val="000000"/>
          <w:sz w:val="28"/>
        </w:rPr>
        <w:t>
      выписывать газеты и журналы;
</w:t>
      </w:r>
      <w:r>
        <w:br/>
      </w:r>
      <w:r>
        <w:rPr>
          <w:rFonts w:ascii="Times New Roman"/>
          <w:b w:val="false"/>
          <w:i w:val="false"/>
          <w:color w:val="000000"/>
          <w:sz w:val="28"/>
        </w:rPr>
        <w:t>
      получать образование по программе общеобразовательной школы или специальной школы для детей с нарушением интеллектуального развития, если пациент не достиг 18 лет;
</w:t>
      </w:r>
      <w:r>
        <w:br/>
      </w:r>
      <w:r>
        <w:rPr>
          <w:rFonts w:ascii="Times New Roman"/>
          <w:b w:val="false"/>
          <w:i w:val="false"/>
          <w:color w:val="000000"/>
          <w:sz w:val="28"/>
        </w:rPr>
        <w:t>
      получать наравне с другими гражданами вознаграждение за труд в соответствии с его количеством и качеством;
</w:t>
      </w:r>
      <w:r>
        <w:br/>
      </w:r>
      <w:r>
        <w:rPr>
          <w:rFonts w:ascii="Times New Roman"/>
          <w:b w:val="false"/>
          <w:i w:val="false"/>
          <w:color w:val="000000"/>
          <w:sz w:val="28"/>
        </w:rPr>
        <w:t>
      вести переписку;
</w:t>
      </w:r>
      <w:r>
        <w:br/>
      </w:r>
      <w:r>
        <w:rPr>
          <w:rFonts w:ascii="Times New Roman"/>
          <w:b w:val="false"/>
          <w:i w:val="false"/>
          <w:color w:val="000000"/>
          <w:sz w:val="28"/>
        </w:rPr>
        <w:t>
      получать и отправлять посылки, бандероли и денежные переводы;
</w:t>
      </w:r>
      <w:r>
        <w:br/>
      </w:r>
      <w:r>
        <w:rPr>
          <w:rFonts w:ascii="Times New Roman"/>
          <w:b w:val="false"/>
          <w:i w:val="false"/>
          <w:color w:val="000000"/>
          <w:sz w:val="28"/>
        </w:rPr>
        <w:t>
      пользоваться телефоном;
</w:t>
      </w:r>
      <w:r>
        <w:br/>
      </w:r>
      <w:r>
        <w:rPr>
          <w:rFonts w:ascii="Times New Roman"/>
          <w:b w:val="false"/>
          <w:i w:val="false"/>
          <w:color w:val="000000"/>
          <w:sz w:val="28"/>
        </w:rPr>
        <w:t>
      принимать посетителей;
</w:t>
      </w:r>
      <w:r>
        <w:br/>
      </w:r>
      <w:r>
        <w:rPr>
          <w:rFonts w:ascii="Times New Roman"/>
          <w:b w:val="false"/>
          <w:i w:val="false"/>
          <w:color w:val="000000"/>
          <w:sz w:val="28"/>
        </w:rPr>
        <w:t>
      иметь и приобретать предметы первой необходимости, пользоваться собственной одеждой.
</w:t>
      </w:r>
      <w:r>
        <w:br/>
      </w:r>
      <w:r>
        <w:rPr>
          <w:rFonts w:ascii="Times New Roman"/>
          <w:b w:val="false"/>
          <w:i w:val="false"/>
          <w:color w:val="000000"/>
          <w:sz w:val="28"/>
        </w:rPr>
        <w:t>
      6. Индивидуальная подписка на средства массовой информации, пользование услугами связи осуществляются за счет пациента, которому они предоставляются, либо за счет благотворительных поступлений.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98. Гарантии оказания психиатрической помощи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социальная защита, гарантированная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Государством гарантируется:
</w:t>
      </w:r>
      <w:r>
        <w:br/>
      </w:r>
      <w:r>
        <w:rPr>
          <w:rFonts w:ascii="Times New Roman"/>
          <w:b w:val="false"/>
          <w:i w:val="false"/>
          <w:color w:val="000000"/>
          <w:sz w:val="28"/>
        </w:rPr>
        <w:t>
      1) экстренная и плановая психиатрическая помощь;
</w:t>
      </w:r>
      <w:r>
        <w:br/>
      </w:r>
      <w:r>
        <w:rPr>
          <w:rFonts w:ascii="Times New Roman"/>
          <w:b w:val="false"/>
          <w:i w:val="false"/>
          <w:color w:val="000000"/>
          <w:sz w:val="28"/>
        </w:rPr>
        <w:t>
      2) психиатрическая экспертиза, определение временной нетрудоспособности;
</w:t>
      </w:r>
      <w:r>
        <w:br/>
      </w:r>
      <w:r>
        <w:rPr>
          <w:rFonts w:ascii="Times New Roman"/>
          <w:b w:val="false"/>
          <w:i w:val="false"/>
          <w:color w:val="000000"/>
          <w:sz w:val="28"/>
        </w:rPr>
        <w:t>
      3) социально-бытовая помощь и содействие в трудоустройстве лиц, страдающих психическими расстройствами, из них инвалидов - в соответствии с индивидуальной программой реабилитации.
</w:t>
      </w:r>
      <w:r>
        <w:br/>
      </w:r>
      <w:r>
        <w:rPr>
          <w:rFonts w:ascii="Times New Roman"/>
          <w:b w:val="false"/>
          <w:i w:val="false"/>
          <w:color w:val="000000"/>
          <w:sz w:val="28"/>
        </w:rPr>
        <w:t>
      2. Для обеспечения лиц, страдающих психическими расстройствами, психиатрической помощью и в целях их социальной защиты государство:
</w:t>
      </w:r>
      <w:r>
        <w:br/>
      </w:r>
      <w:r>
        <w:rPr>
          <w:rFonts w:ascii="Times New Roman"/>
          <w:b w:val="false"/>
          <w:i w:val="false"/>
          <w:color w:val="000000"/>
          <w:sz w:val="28"/>
        </w:rPr>
        <w:t>
      1) организует предоставление психиатрической помощи;
</w:t>
      </w:r>
      <w:r>
        <w:br/>
      </w:r>
      <w:r>
        <w:rPr>
          <w:rFonts w:ascii="Times New Roman"/>
          <w:b w:val="false"/>
          <w:i w:val="false"/>
          <w:color w:val="000000"/>
          <w:sz w:val="28"/>
        </w:rPr>
        <w:t>
      2) организует общеобразовательное и профессиональное обучение несовершеннолетних, страдающих психическими расстройствами, из них инвалидов - в соответствии с индивидуальной программой реабилитации;
</w:t>
      </w:r>
      <w:r>
        <w:br/>
      </w:r>
      <w:r>
        <w:rPr>
          <w:rFonts w:ascii="Times New Roman"/>
          <w:b w:val="false"/>
          <w:i w:val="false"/>
          <w:color w:val="000000"/>
          <w:sz w:val="28"/>
        </w:rPr>
        <w:t>
      3) создает лечебно-производственные организации, а также специальные производства, цехи или участки с облегченными условиями труда для трудовой терапии, обучения новым профессиям для трудоустройства в этих организациях лиц, страдающих психическими расстройствами, включая инвалидов.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99. Психиатрическое освидетельствование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Психиатрическое освидетельствование проводится в целях установления психического расстройства у обследуемого лица, определения необходимости оказания психиатрической помощи и ее видов, а также для решения вопросов об опеке, определении временной нетрудоспособности.
</w:t>
      </w:r>
      <w:r>
        <w:br/>
      </w:r>
      <w:r>
        <w:rPr>
          <w:rFonts w:ascii="Times New Roman"/>
          <w:b w:val="false"/>
          <w:i w:val="false"/>
          <w:color w:val="000000"/>
          <w:sz w:val="28"/>
        </w:rPr>
        <w:t>
      2. Психиатрическое освидетельствование, а также профилактические осмотры проводятся по просьбе или с письменного согласия обследуемого или по письменному заявлению его законных представителей с указанием причины освидетельствования; в отношении несовершеннолетнего и лица, признанного в установленном законом порядке недееспособным, - по просьбе или с письменного согласия их законных представителей.
</w:t>
      </w:r>
      <w:r>
        <w:br/>
      </w:r>
      <w:r>
        <w:rPr>
          <w:rFonts w:ascii="Times New Roman"/>
          <w:b w:val="false"/>
          <w:i w:val="false"/>
          <w:color w:val="000000"/>
          <w:sz w:val="28"/>
        </w:rPr>
        <w:t>
      Данные психиатрического освидетельствования и заключения о состоянии психического здоровья обследуемого фиксируются в медицинской документации, в которой указываются также причины обращения к врачу-психиатру и медицинские рекомендации.
</w:t>
      </w:r>
      <w:r>
        <w:br/>
      </w:r>
      <w:r>
        <w:rPr>
          <w:rFonts w:ascii="Times New Roman"/>
          <w:b w:val="false"/>
          <w:i w:val="false"/>
          <w:color w:val="000000"/>
          <w:sz w:val="28"/>
        </w:rPr>
        <w:t>
      3. В случае возражения или отсутствия законного представителя, освидетельствование несовершеннолетнего проводится по решению органа опеки и попечительства, которое может быть обжаловано в суде.
</w:t>
      </w:r>
      <w:r>
        <w:br/>
      </w:r>
      <w:r>
        <w:rPr>
          <w:rFonts w:ascii="Times New Roman"/>
          <w:b w:val="false"/>
          <w:i w:val="false"/>
          <w:color w:val="000000"/>
          <w:sz w:val="28"/>
        </w:rPr>
        <w:t>
      4. Врач, проводящий психиатрическое освидетельствование, обязан представиться обследуемому и его законному представителю как психиатр, за исключением случая, предусмотренного в абзаце втором пункта 5 настоящей статьи.
</w:t>
      </w:r>
      <w:r>
        <w:br/>
      </w:r>
      <w:r>
        <w:rPr>
          <w:rFonts w:ascii="Times New Roman"/>
          <w:b w:val="false"/>
          <w:i w:val="false"/>
          <w:color w:val="000000"/>
          <w:sz w:val="28"/>
        </w:rPr>
        <w:t>
      5. Психиатрическое освидетельствование лица может быть проведено без его согласия или без согласия его законного представителя в случае, когда обследуемый совершает действия, дающие основания предполагать наличие у него тяжелого психического расстройства, которое обуславливает:
</w:t>
      </w:r>
      <w:r>
        <w:br/>
      </w:r>
      <w:r>
        <w:rPr>
          <w:rFonts w:ascii="Times New Roman"/>
          <w:b w:val="false"/>
          <w:i w:val="false"/>
          <w:color w:val="000000"/>
          <w:sz w:val="28"/>
        </w:rPr>
        <w:t>
      его непосредственную опасность для себя и окружающих;
</w:t>
      </w:r>
      <w:r>
        <w:br/>
      </w:r>
      <w:r>
        <w:rPr>
          <w:rFonts w:ascii="Times New Roman"/>
          <w:b w:val="false"/>
          <w:i w:val="false"/>
          <w:color w:val="000000"/>
          <w:sz w:val="28"/>
        </w:rPr>
        <w:t>
      его беспомощность, то есть неспособность самостоятельно удовлетворять основные жизненные потребности, при отсутствии надлежащего ухода;
</w:t>
      </w:r>
      <w:r>
        <w:br/>
      </w:r>
      <w:r>
        <w:rPr>
          <w:rFonts w:ascii="Times New Roman"/>
          <w:b w:val="false"/>
          <w:i w:val="false"/>
          <w:color w:val="000000"/>
          <w:sz w:val="28"/>
        </w:rPr>
        <w:t>
      существенный вред его здоровья вследствие ухудшения психического состояния, если лицо будет оставлено без психиатрической помощи.
</w:t>
      </w:r>
      <w:r>
        <w:br/>
      </w:r>
      <w:r>
        <w:rPr>
          <w:rFonts w:ascii="Times New Roman"/>
          <w:b w:val="false"/>
          <w:i w:val="false"/>
          <w:color w:val="000000"/>
          <w:sz w:val="28"/>
        </w:rPr>
        <w:t>
      6. Психиатрическое освидетельствование лица может быть проведено без согласия его законного представителя, если обследуемый находится под динамическим наблюдением, в порядке, предусмотренном пунктом 2 статьи 100 настоящего Кодекса.
</w:t>
      </w:r>
      <w:r>
        <w:br/>
      </w:r>
      <w:r>
        <w:rPr>
          <w:rFonts w:ascii="Times New Roman"/>
          <w:b w:val="false"/>
          <w:i w:val="false"/>
          <w:color w:val="000000"/>
          <w:sz w:val="28"/>
        </w:rPr>
        <w:t>
      7. Различные виды психиатрической экспертизы и психиатрическое освидетельствование лица производятся в соответствии с законодательством Республики Казахстан в области здравоохранения.
</w:t>
      </w:r>
      <w:r>
        <w:br/>
      </w:r>
      <w:r>
        <w:rPr>
          <w:rFonts w:ascii="Times New Roman"/>
          <w:b w:val="false"/>
          <w:i w:val="false"/>
          <w:color w:val="000000"/>
          <w:sz w:val="28"/>
        </w:rPr>
        <w:t>
      8. В случаях, предусмотренных пунктом 5 настоящей статьи, решение о психиатрическом освидетельствовании принимается врачом-психиатром, с уведомления законного представителя лица.
</w:t>
      </w:r>
      <w:r>
        <w:br/>
      </w:r>
      <w:r>
        <w:rPr>
          <w:rFonts w:ascii="Times New Roman"/>
          <w:b w:val="false"/>
          <w:i w:val="false"/>
          <w:color w:val="000000"/>
          <w:sz w:val="28"/>
        </w:rPr>
        <w:t>
      9.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пунктом 6 настоящей статьи, принимается врачом-психиатром по заявлению, содержащему сведения о наличии оснований для такого освидетельствования, перечисленных в пункте 5 настоящей статьи.
</w:t>
      </w:r>
      <w:r>
        <w:br/>
      </w:r>
      <w:r>
        <w:rPr>
          <w:rFonts w:ascii="Times New Roman"/>
          <w:b w:val="false"/>
          <w:i w:val="false"/>
          <w:color w:val="000000"/>
          <w:sz w:val="28"/>
        </w:rPr>
        <w:t>
      10. Заявление о согласии на психиатрическое освидетельствование может быть подано законным представителем лица, подлежащего психиатрическому освидетельствованию, врачом любой медицинской специальности и иными гражданами. Подача заведомо ложного заявления влечет за собой уголовную ответственность.
</w:t>
      </w:r>
      <w:r>
        <w:br/>
      </w:r>
      <w:r>
        <w:rPr>
          <w:rFonts w:ascii="Times New Roman"/>
          <w:b w:val="false"/>
          <w:i w:val="false"/>
          <w:color w:val="000000"/>
          <w:sz w:val="28"/>
        </w:rPr>
        <w:t>
      11. Заявление о согласии на психиатрическое освидетельствование от конкретного лица может быть устным или письменным в случаях, когда по полученным сведениям лицо представляет непосредственную опасность для себя или окружающих. Решение о психиатрическом освидетельствовании принимается врачом-психиатром немедленно и оформляется записью в медицинской документации с последующим уведомлением законного представителя лица.
</w:t>
      </w:r>
      <w:r>
        <w:br/>
      </w:r>
      <w:r>
        <w:rPr>
          <w:rFonts w:ascii="Times New Roman"/>
          <w:b w:val="false"/>
          <w:i w:val="false"/>
          <w:color w:val="000000"/>
          <w:sz w:val="28"/>
        </w:rPr>
        <w:t>
      12. При отсутствии непосредственной опасности лица для себя или окружающих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данные об отказе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данные, свидетельствующие о наличии обстоятельств, предусмотренных в третьем и четвертом абзацах пункта 5 настоящей статьи, врач-психиатр в письменном виде обоснованно отказывает в психиатрическом освидетельствовании.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100. Динамическое наблюдение за больными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психическими расстройствами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Динамическое наблюдение может устанавливаться независимо от согласия лица, страдающего психическим расстройством, или его законного представителя в случаях, предусмотренных пунктом 2 настоящей статьи, и предполагает наблюдение за состоянием психического здоровья лица путем регулярных осмотров врачом-психиатром и оказание ему необходимой медицинской и социальной помощи.
</w:t>
      </w:r>
      <w:r>
        <w:br/>
      </w:r>
      <w:r>
        <w:rPr>
          <w:rFonts w:ascii="Times New Roman"/>
          <w:b w:val="false"/>
          <w:i w:val="false"/>
          <w:color w:val="000000"/>
          <w:sz w:val="28"/>
        </w:rPr>
        <w:t>
      2. Динамическое наблюдение может устанавливаться за лицом, страдающим хроническим или затяжным расстройством с тяжелыми, стойкими, часто обостряющимися болезненными проявлениями.
</w:t>
      </w:r>
      <w:r>
        <w:br/>
      </w:r>
      <w:r>
        <w:rPr>
          <w:rFonts w:ascii="Times New Roman"/>
          <w:b w:val="false"/>
          <w:i w:val="false"/>
          <w:color w:val="000000"/>
          <w:sz w:val="28"/>
        </w:rPr>
        <w:t>
      3. Решение вопроса о необходимости установления динамического наблюдения и о его прекращении принимается комиссией врачей-психиатров, назначаемой администрацией психиатрической организации, оказывающей амбулаторную психиатрическую помощь, или комиссией врачей-психиатров, назначаемой органом здравоохранения, в количестве не менее трех врачей.
</w:t>
      </w:r>
      <w:r>
        <w:br/>
      </w:r>
      <w:r>
        <w:rPr>
          <w:rFonts w:ascii="Times New Roman"/>
          <w:b w:val="false"/>
          <w:i w:val="false"/>
          <w:color w:val="000000"/>
          <w:sz w:val="28"/>
        </w:rPr>
        <w:t>
      4. Обоснованное решение комиссии врачей-психиатров оформляется записью в медицинской документации. Решение об установлении или прекращении динамического наблюдения может быть обжаловано в порядке, установленном настоящим Кодексом.
</w:t>
      </w:r>
      <w:r>
        <w:br/>
      </w:r>
      <w:r>
        <w:rPr>
          <w:rFonts w:ascii="Times New Roman"/>
          <w:b w:val="false"/>
          <w:i w:val="false"/>
          <w:color w:val="000000"/>
          <w:sz w:val="28"/>
        </w:rPr>
        <w:t>
      5. Установленное ранее динамическое наблюдение прекращается при выздоровлении или значительном и стойком улучшении психического состояния лица, страдающего психическими расстройствами. После прекращения динамического наблюдения психиатрическая помощь по просьбе или с согласия лица либо по просьбе или с согласия его законного представителя оказывается в виде консультации и лечения. При изменении психического состояния лицо, страдающее психическим расстройством, может быть освидетельствовано без его согласия или без согласия его законного представителя по основаниям и в порядке, предусмотренным статьей 99 настоящего Кодекса. Динамическое наблюдение может быть возобновлено в таких случаях по решению комиссии врачей-психиатров.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101. Госпитализация в психиатрический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стационар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Основанием для госпитализации в психиатрический стационар являются наличие у лица психического расстройства и решение врача-психиатра о необходимости проведения обследования или лечения в условиях стационара либо определение суда.
</w:t>
      </w:r>
      <w:r>
        <w:br/>
      </w:r>
      <w:r>
        <w:rPr>
          <w:rFonts w:ascii="Times New Roman"/>
          <w:b w:val="false"/>
          <w:i w:val="false"/>
          <w:color w:val="000000"/>
          <w:sz w:val="28"/>
        </w:rPr>
        <w:t>
      2. Помещение в психиатрический стационар может быть обусловлено необходимостью судебно-психиатрической экспертизы в порядке, установленном законодательством Республики Казахстан в области здравоохранения.
</w:t>
      </w:r>
      <w:r>
        <w:br/>
      </w:r>
      <w:r>
        <w:rPr>
          <w:rFonts w:ascii="Times New Roman"/>
          <w:b w:val="false"/>
          <w:i w:val="false"/>
          <w:color w:val="000000"/>
          <w:sz w:val="28"/>
        </w:rPr>
        <w:t>
      3. Помещение лица в психиатрический стационар осуществляется добровольно по его просьбе или с его письменного согласия, за исключением случаев, предусмотренных статьей 70 настоящего Кодекса.
</w:t>
      </w:r>
      <w:r>
        <w:br/>
      </w:r>
      <w:r>
        <w:rPr>
          <w:rFonts w:ascii="Times New Roman"/>
          <w:b w:val="false"/>
          <w:i w:val="false"/>
          <w:color w:val="000000"/>
          <w:sz w:val="28"/>
        </w:rPr>
        <w:t>
      4. Несовершеннолетний помещается в психиатрический стационар с письменного согласия его родителей или иного законного представителя.
</w:t>
      </w:r>
      <w:r>
        <w:br/>
      </w:r>
      <w:r>
        <w:rPr>
          <w:rFonts w:ascii="Times New Roman"/>
          <w:b w:val="false"/>
          <w:i w:val="false"/>
          <w:color w:val="000000"/>
          <w:sz w:val="28"/>
        </w:rPr>
        <w:t>
      5. Лицо, признанное в установленном законом порядке недееспособным, госпитализируется в психиатрический стационар по просьбе или с письменного согласия его законного представителя.
</w:t>
      </w:r>
      <w:r>
        <w:br/>
      </w:r>
      <w:r>
        <w:rPr>
          <w:rFonts w:ascii="Times New Roman"/>
          <w:b w:val="false"/>
          <w:i w:val="false"/>
          <w:color w:val="000000"/>
          <w:sz w:val="28"/>
        </w:rPr>
        <w:t>
      6. В случае возражения или отсутствия иного законного представителя, госпитализация несовершеннолетнего в психиатрический стационар проводится по решению органа опеки и попечительства, которое может быть обжаловано в суде.
</w:t>
      </w:r>
      <w:r>
        <w:br/>
      </w:r>
      <w:r>
        <w:rPr>
          <w:rFonts w:ascii="Times New Roman"/>
          <w:b w:val="false"/>
          <w:i w:val="false"/>
          <w:color w:val="000000"/>
          <w:sz w:val="28"/>
        </w:rPr>
        <w:t>
      7. Полученное согласие лица на госпитализацию оформляется записью в медицинской документации за подписью лица или его законного представителя и врача-психиатра.
</w:t>
      </w:r>
      <w:r>
        <w:br/>
      </w:r>
      <w:r>
        <w:rPr>
          <w:rFonts w:ascii="Times New Roman"/>
          <w:b w:val="false"/>
          <w:i w:val="false"/>
          <w:color w:val="000000"/>
          <w:sz w:val="28"/>
        </w:rPr>
        <w:t>
      8. Пребывание лица в психиатрическом стационаре в недобровольном порядке продолжается только в течение времени сохранения оснований, по которым была проведена госпитализация.
</w:t>
      </w:r>
      <w:r>
        <w:br/>
      </w:r>
      <w:r>
        <w:rPr>
          <w:rFonts w:ascii="Times New Roman"/>
          <w:b w:val="false"/>
          <w:i w:val="false"/>
          <w:color w:val="000000"/>
          <w:sz w:val="28"/>
        </w:rPr>
        <w:t>
      9. Лицо, помещенное в психиатрический стационар в недобровольном порядке, в течение первых шести месяцев - не реже одного раза в месяц подлежит освидетельствованию комиссией врачей-психиатров психиатрической организации для решения вопроса о продлении госпитализации. Продление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
</w:t>
      </w:r>
      <w:r>
        <w:br/>
      </w:r>
      <w:r>
        <w:rPr>
          <w:rFonts w:ascii="Times New Roman"/>
          <w:b w:val="false"/>
          <w:i w:val="false"/>
          <w:color w:val="000000"/>
          <w:sz w:val="28"/>
        </w:rPr>
        <w:t>
      10. Внеочередное освидетельствование лица, госпитализированного в недобровольном порядке, может быть проведено по желанию самого пациента или его законного представителя, адвоката.
</w:t>
      </w:r>
      <w:r>
        <w:br/>
      </w:r>
      <w:r>
        <w:rPr>
          <w:rFonts w:ascii="Times New Roman"/>
          <w:b w:val="false"/>
          <w:i w:val="false"/>
          <w:color w:val="000000"/>
          <w:sz w:val="28"/>
        </w:rPr>
        <w:t>
      Лицо, помещенное в психиатрический стационар по основаниям, предусмотренным пунктом 1 статьи 70 настоящего Кодекса, подлежит обязательному освидетельствованию в течение 48 часов с момента госпитализации комиссией врачей-психиатров психиатрической организации, которая принимает решение об обоснованности госпитализации. В случаях, когда госпитализация признается необоснованной и госпитализируемое лицо не выражает желания остаться в психиатрическом стационаре, то оно подлежит немедленной выписке.
</w:t>
      </w:r>
      <w:r>
        <w:br/>
      </w:r>
      <w:r>
        <w:rPr>
          <w:rFonts w:ascii="Times New Roman"/>
          <w:b w:val="false"/>
          <w:i w:val="false"/>
          <w:color w:val="000000"/>
          <w:sz w:val="28"/>
        </w:rPr>
        <w:t>
      11. В случае несогласия с недобровольной госпитализацией лицо, страдающее психическими расстройствами, или его законный представитель могут обратиться в суд.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102. Освидетельствование несовершеннолетних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 признанных недееспособными,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помещенных в психиатрический стационар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просьбе или с согласия их законных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Несовершеннолетний и лицо, признанное в установленном законом порядке недееспособным, помещенные в психиатрический стационар по просьбе или с письменного согласия их законных представителей, подлежат обязательному освидетельствованию комиссией врачей-психиатров психиатрической организации в порядке, предусмотренном 
</w:t>
      </w:r>
      <w:r>
        <w:rPr>
          <w:rFonts w:ascii="Times New Roman"/>
          <w:b w:val="false"/>
          <w:i w:val="false"/>
          <w:color w:val="000000"/>
          <w:sz w:val="28"/>
          <w:u w:val="single"/>
        </w:rPr>
        <w:t>
статьей
</w:t>
      </w:r>
      <w:r>
        <w:rPr>
          <w:rFonts w:ascii="Times New Roman"/>
          <w:b w:val="false"/>
          <w:i w:val="false"/>
          <w:color w:val="000000"/>
          <w:sz w:val="28"/>
        </w:rPr>
        <w:t>
 99 настоящего Кодекса.
</w:t>
      </w:r>
      <w:r>
        <w:br/>
      </w:r>
      <w:r>
        <w:rPr>
          <w:rFonts w:ascii="Times New Roman"/>
          <w:b w:val="false"/>
          <w:i w:val="false"/>
          <w:color w:val="000000"/>
          <w:sz w:val="28"/>
        </w:rPr>
        <w:t>
      2. В течение первых шести месяцев эти лица подлежат освидетельствованию комиссией врачей-психиатров не реже одного раза в месяц для решения вопроса о продлении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
</w:t>
      </w:r>
      <w:r>
        <w:br/>
      </w:r>
      <w:r>
        <w:rPr>
          <w:rFonts w:ascii="Times New Roman"/>
          <w:b w:val="false"/>
          <w:i w:val="false"/>
          <w:color w:val="000000"/>
          <w:sz w:val="28"/>
        </w:rPr>
        <w:t>
      3. В случае обнаружения комиссией врачей-психиатров или администрацией психиатрического стационара злоупотреблений, допущенных при госпитализации законными представителями несовершеннолетнего либо лица, признанного в установленном законом порядке недееспособным, администрация психиатрического стационара извещает об этом орган опеки и попечительства по месту жительства подопечного.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103. Меры обеспечения безопасности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оказании психиатрической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Стационарная психиатрическая помощь осуществляется в наименее ограничительных условиях, обеспечивающих безопасность госпитализированного лица и других лиц, при соблюдении медицинским персоналом его прав и законных интересов.
</w:t>
      </w:r>
      <w:r>
        <w:br/>
      </w:r>
      <w:r>
        <w:rPr>
          <w:rFonts w:ascii="Times New Roman"/>
          <w:b w:val="false"/>
          <w:i w:val="false"/>
          <w:color w:val="000000"/>
          <w:sz w:val="28"/>
        </w:rPr>
        <w:t>
      2. Меры физического стеснения и изоляции при недобровольной госпитализации и пребывании в психиатрическом стационаре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представляющего непосредственную опасность для него или других лиц, и осуществляются при постоянном контроле медицинского персонала. 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
</w:t>
      </w:r>
      <w:r>
        <w:br/>
      </w:r>
      <w:r>
        <w:rPr>
          <w:rFonts w:ascii="Times New Roman"/>
          <w:b w:val="false"/>
          <w:i w:val="false"/>
          <w:color w:val="000000"/>
          <w:sz w:val="28"/>
        </w:rPr>
        <w:t>
      3. Сотрудники правоохранительных органов обязаны оказывать содействие медицинским работникам при осуществлении недобровольного освидетельствования, недобровольной госпитализации, обеспечивать безопасные условия для доступа к госпитализируемому лицу с целью его осмотра, а также в случаях, угрожающих жизни и здоровью окружающих со стороны госпитализированного лица (лица, подлежащего госпитализации).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104. Выписка из психиатрического стационара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Выписка из психиатрического стационара производится в случае выздоровления или улучшения его психического состояния, при котором не требуется дальнейшего стационарного лечения, а также завершения обследования или экспертизы, явившихся основаниями для помещения в стационар.
</w:t>
      </w:r>
      <w:r>
        <w:br/>
      </w:r>
      <w:r>
        <w:rPr>
          <w:rFonts w:ascii="Times New Roman"/>
          <w:b w:val="false"/>
          <w:i w:val="false"/>
          <w:color w:val="000000"/>
          <w:sz w:val="28"/>
        </w:rPr>
        <w:t>
      2. Выписка пациента, добровольно находящегося в психиатрическом стационаре, производится по его личному заявлению, заявлению его законного представителя или по решению его лечащего врача.
</w:t>
      </w:r>
      <w:r>
        <w:br/>
      </w:r>
      <w:r>
        <w:rPr>
          <w:rFonts w:ascii="Times New Roman"/>
          <w:b w:val="false"/>
          <w:i w:val="false"/>
          <w:color w:val="000000"/>
          <w:sz w:val="28"/>
        </w:rPr>
        <w:t>
      3. Выписка пациента, госпитализированного в психиатрический стационар в недобровольном порядке, производится по заключению комиссии врачей-психиатров.
</w:t>
      </w:r>
      <w:r>
        <w:br/>
      </w:r>
      <w:r>
        <w:rPr>
          <w:rFonts w:ascii="Times New Roman"/>
          <w:b w:val="false"/>
          <w:i w:val="false"/>
          <w:color w:val="000000"/>
          <w:sz w:val="28"/>
        </w:rPr>
        <w:t>
      4. Выписка пациента, к которому по определению суда применены принудительные меры медицинского характера, производится только по определению суда.
</w:t>
      </w:r>
      <w:r>
        <w:br/>
      </w:r>
      <w:r>
        <w:rPr>
          <w:rFonts w:ascii="Times New Roman"/>
          <w:b w:val="false"/>
          <w:i w:val="false"/>
          <w:color w:val="000000"/>
          <w:sz w:val="28"/>
        </w:rPr>
        <w:t>
      5. Пациенту, помещенному в психиатрический стационар добровольно, может быть отказано в выписке, если комиссией врачей-психиатров психиатрической организации будут установлены основания для госпитализации в недобровольном порядке, предусмотренные пунктом 1 статьи 70 настоящего Кодекса. В таком случае вопросы о его пребывании в психиатрическом стационаре, продлении госпитализации и выписке из стационара решаются в порядке, установленном пунктами 8 - 10 статьи 101 и пунктом 3 настоящей статьи настоящего Кодекса.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105. Основания и порядок помещения лиц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психоневрологические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Основаниями для помещения в психоневрологическую организацию лица, страдающего психическим расстройством, являются заявление родственников либо его законного представителя и заключение врачебной комиссии с участием врача-психиатра; для несовершеннолетнего - заключение психолого-медико-педагогической консультации; для лица, признанного в установленном законом порядке недееспособным, - решение органа опеки и попечительства, принятое на основании заключения врачебной комиссии с участием врача-психиатра.
</w:t>
      </w:r>
      <w:r>
        <w:br/>
      </w:r>
      <w:r>
        <w:rPr>
          <w:rFonts w:ascii="Times New Roman"/>
          <w:b w:val="false"/>
          <w:i w:val="false"/>
          <w:color w:val="000000"/>
          <w:sz w:val="28"/>
        </w:rPr>
        <w:t>
      Заключение должно свидетельствовать о наличии у лица психического расстройства, лишающего его возможности находиться в неспециализированной организации для социального обеспечения, а в отношении дееспособности лица - также сведения об отсутствии основания для постановки перед судом вопроса о признании его недееспособным.
</w:t>
      </w:r>
      <w:r>
        <w:br/>
      </w:r>
      <w:r>
        <w:rPr>
          <w:rFonts w:ascii="Times New Roman"/>
          <w:b w:val="false"/>
          <w:i w:val="false"/>
          <w:color w:val="000000"/>
          <w:sz w:val="28"/>
        </w:rPr>
        <w:t>
      2. Органы опеки и попечительства обязаны принимать меры для охраны имущественных интересов лиц, помещаемых в психоневрологическую организацию.
</w:t>
      </w:r>
      <w:r>
        <w:br/>
      </w:r>
      <w:r>
        <w:rPr>
          <w:rFonts w:ascii="Times New Roman"/>
          <w:b w:val="false"/>
          <w:i w:val="false"/>
          <w:color w:val="000000"/>
          <w:sz w:val="28"/>
        </w:rPr>
        <w:t>
      3. Основанием для направления несовершеннолетнего в психоневрологическую организацию с целью специального обучения является наличие у лица психического расстройства. Направление производится на основании заявления родителей либо его законного представителя и заключения республиканской, областной или городских психолого-медико-педагогических консультаций. Заключение должно содержать сведения о необходимости обучения несовершеннолетнего в условиях специальной школы для детей с нарушением интеллектуального развития.
</w:t>
      </w:r>
      <w:r>
        <w:br/>
      </w:r>
      <w:r>
        <w:rPr>
          <w:rFonts w:ascii="Times New Roman"/>
          <w:b w:val="false"/>
          <w:i w:val="false"/>
          <w:color w:val="000000"/>
          <w:sz w:val="28"/>
        </w:rPr>
        <w:t>
      4. Основанием для перевода лица, страдающего психическим расстройством, из психоневрологической организации или школы специального обучения в аналогичную организацию общего типа является заключение врачебной комиссии с участием врача-психиатра, психолого-медико-педагогической консультации об отсутствии медицинских показаний к проживанию либо обучению в специализированной психоневрологической организации.
</w:t>
      </w:r>
      <w:r>
        <w:br/>
      </w:r>
      <w:r>
        <w:rPr>
          <w:rFonts w:ascii="Times New Roman"/>
          <w:b w:val="false"/>
          <w:i w:val="false"/>
          <w:color w:val="000000"/>
          <w:sz w:val="28"/>
        </w:rPr>
        <w:t>
      5. Выписка из психоневрологической организации или школы специального обучения производится:
</w:t>
      </w:r>
      <w:r>
        <w:br/>
      </w:r>
      <w:r>
        <w:rPr>
          <w:rFonts w:ascii="Times New Roman"/>
          <w:b w:val="false"/>
          <w:i w:val="false"/>
          <w:color w:val="000000"/>
          <w:sz w:val="28"/>
        </w:rPr>
        <w:t>
      1) по личному заявлению лица, страдающего психическим расстройством, при наличии заключения врачебной комиссии с участием врача-психиатра о том, что по состоянию здоровья это лицо способно проживать самостоятельно;
</w:t>
      </w:r>
      <w:r>
        <w:br/>
      </w:r>
      <w:r>
        <w:rPr>
          <w:rFonts w:ascii="Times New Roman"/>
          <w:b w:val="false"/>
          <w:i w:val="false"/>
          <w:color w:val="000000"/>
          <w:sz w:val="28"/>
        </w:rPr>
        <w:t>
      2) по заявлению родителей, иных родственников или законного представителя, обязующихся осуществлять уход за выписываемым несовершеннолетним либо за лицом, признанным в установленном порядке недееспособным.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18. Оказание медико-социальной помощи больным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алкоголизмом, наркоманией и токсикоманией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106. Организация медицинской помощи больным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алкоголизмом, наркоманией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токсикоманией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Государство обеспечивает систему мер по предупреждению и лечению алкоголизма, наркомании и токсикомании.
</w:t>
      </w:r>
      <w:r>
        <w:br/>
      </w:r>
      <w:r>
        <w:rPr>
          <w:rFonts w:ascii="Times New Roman"/>
          <w:b w:val="false"/>
          <w:i w:val="false"/>
          <w:color w:val="000000"/>
          <w:sz w:val="28"/>
        </w:rPr>
        <w:t>
      Принудительное лечение организуется больным алкоголизмом, наркоманией, токсикоманией, отбывающим наказание в местах лишения свободы по решению суда.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107. Обращение в медицинские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больных наркоманией и нуждающихся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медико-социальной реабилитации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Медико-социальная реабилитация лиц, больных наркоманией, проводится добровольно при их обращении за медицинской помощью в организации, оказывающие наркологическую помощь и, по желанию пациента, может осуществляться анонимно.
</w:t>
      </w:r>
      <w:r>
        <w:br/>
      </w:r>
      <w:r>
        <w:rPr>
          <w:rFonts w:ascii="Times New Roman"/>
          <w:b w:val="false"/>
          <w:i w:val="false"/>
          <w:color w:val="000000"/>
          <w:sz w:val="28"/>
        </w:rPr>
        <w:t>
      2. Несовершеннолетнему лицу, больному наркоманией, а также больному наркоманией, признанному в установленном порядке недееспособным, медико-социальная реабилитация проводится с согласия их законных представителей.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108. Порядок признания лица больным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алкоголизмом, наркоманией и токсикоманией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Признание лица больным алкоголизмом, наркоманией и токсикоманией осуществляется государственными организациями здравоохранения после соответствующего медицинского освидетельствования в порядке, установленном уполномоченным органом в области здравоохранения.
</w:t>
      </w:r>
      <w:r>
        <w:br/>
      </w:r>
      <w:r>
        <w:rPr>
          <w:rFonts w:ascii="Times New Roman"/>
          <w:b w:val="false"/>
          <w:i w:val="false"/>
          <w:color w:val="000000"/>
          <w:sz w:val="28"/>
        </w:rPr>
        <w:t>
      В случае несогласия лица с признанием его больным алкоголизмом, наркоманией и токсикоманией такое решение может быть обжаловано в вышестоящий орган управления здравоохранением или в суд.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109. Права лиц, больных алкоголизмом,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наркоманией и токсикоманией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Лица, больные алкоголизмом, наркоманией и токсикоманией, имеют право на:
</w:t>
      </w:r>
      <w:r>
        <w:br/>
      </w:r>
      <w:r>
        <w:rPr>
          <w:rFonts w:ascii="Times New Roman"/>
          <w:b w:val="false"/>
          <w:i w:val="false"/>
          <w:color w:val="000000"/>
          <w:sz w:val="28"/>
        </w:rPr>
        <w:t>
      1) получение квалифицированной медицинской помощи;
</w:t>
      </w:r>
      <w:r>
        <w:br/>
      </w:r>
      <w:r>
        <w:rPr>
          <w:rFonts w:ascii="Times New Roman"/>
          <w:b w:val="false"/>
          <w:i w:val="false"/>
          <w:color w:val="000000"/>
          <w:sz w:val="28"/>
        </w:rPr>
        <w:t>
      2) выбор наркологической организации;
</w:t>
      </w:r>
      <w:r>
        <w:br/>
      </w:r>
      <w:r>
        <w:rPr>
          <w:rFonts w:ascii="Times New Roman"/>
          <w:b w:val="false"/>
          <w:i w:val="false"/>
          <w:color w:val="000000"/>
          <w:sz w:val="28"/>
        </w:rPr>
        <w:t>
      3) получение информации о своих правах и о характере имеющихся у них наркологических расстройств, применяемых методах лечения и реабилитации;
</w:t>
      </w:r>
      <w:r>
        <w:br/>
      </w:r>
      <w:r>
        <w:rPr>
          <w:rFonts w:ascii="Times New Roman"/>
          <w:b w:val="false"/>
          <w:i w:val="false"/>
          <w:color w:val="000000"/>
          <w:sz w:val="28"/>
        </w:rPr>
        <w:t>
      4) проведение медико-социальной реабилитации по месту жительства, а также в случае необходимости - по месту нахождения.
</w:t>
      </w:r>
      <w:r>
        <w:br/>
      </w:r>
      <w:r>
        <w:rPr>
          <w:rFonts w:ascii="Times New Roman"/>
          <w:b w:val="false"/>
          <w:i w:val="false"/>
          <w:color w:val="000000"/>
          <w:sz w:val="28"/>
        </w:rPr>
        <w:t>
      2. Больной наркоманией или его законный представитель имеет право отказаться от предлагаемой медико-социальной реабилитации на любой стадии.
</w:t>
      </w:r>
      <w:r>
        <w:br/>
      </w:r>
      <w:r>
        <w:rPr>
          <w:rFonts w:ascii="Times New Roman"/>
          <w:b w:val="false"/>
          <w:i w:val="false"/>
          <w:color w:val="000000"/>
          <w:sz w:val="28"/>
        </w:rPr>
        <w:t>
      3. Лицу, отказавшемуся от медико-социальной реабилитации, либо его законному представителю должны быть разъяснены возможные последствия прекращения реабилитационных мероприятий. Отказ от медико-социальной реабилитации с указанием сведений о возможных последствиях оформляется записью в медицинской документации за подписью лица, больного наркоманией, или его законного представителя и врача психиатра-нарколога.
</w:t>
      </w:r>
      <w:r>
        <w:br/>
      </w:r>
      <w:r>
        <w:rPr>
          <w:rFonts w:ascii="Times New Roman"/>
          <w:b w:val="false"/>
          <w:i w:val="false"/>
          <w:color w:val="000000"/>
          <w:sz w:val="28"/>
        </w:rPr>
        <w:t>
      4. Не допускается ограничение прав и свобод лиц, больных наркоманией, только на основании наличия диагноза наркомании, факта нахождения под динамическим наблюдением в наркологической организации, за исключением случаев, предусмотренным законами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110. Учет и поддерживающее лечение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больных алкоголизмом, наркоманией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токсикоманией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Лица, признанные больными алкоголизмом, наркоманией и токсикоманией подлежат учету и наблюдению в организациях здравоохранения по месту жительства и проходят в них поддерживающее лечение в порядке, устанавливаемом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19. Оказание медицинской помощи отдельным категориям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111. Оказание медицинской помощи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военнослужащим, сотрудникам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национальной безопасности, внутренних дел,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уголовно - исполнительной системы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юстиции, противопожарной службы,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финансовой полиции, членам их семей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пенсионерам этих ведомств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Военнослужащим, сотрудникам органов национальной безопасности, внутренних дел, уголовно-исполнительной системы органов юстиции, противопожарной службы, финансовой полиции, членам их семей и пенсионерам этих ведомств медицинская помощь организуется в соответствии с законами Республики Казахстан.
</w:t>
      </w:r>
      <w:r>
        <w:br/>
      </w:r>
      <w:r>
        <w:rPr>
          <w:rFonts w:ascii="Times New Roman"/>
          <w:b w:val="false"/>
          <w:i w:val="false"/>
          <w:color w:val="000000"/>
          <w:sz w:val="28"/>
        </w:rPr>
        <w:t>
      При их отсутствии по месту прохождения службы или месту жительства или при отсутствии в ведомственных медицинских организациях соответствующих отделений, специалистов либо специального оборудования медицинская помощь оказывается в медицинских организациях в рамках гарантированного объема бесплатной медицинской помощи.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112. Оказание медицинской помощи гражданам,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подвергшимся воздействию ионизирующего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излучения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подвергшиеся воздействию ионизирующего излучения, получают медицинскую помощь в соответствии с законами Республики Казахстан.
</w:t>
      </w:r>
      <w:r>
        <w:br/>
      </w:r>
      <w:r>
        <w:rPr>
          <w:rFonts w:ascii="Times New Roman"/>
          <w:b w:val="false"/>
          <w:i w:val="false"/>
          <w:color w:val="000000"/>
          <w:sz w:val="28"/>
        </w:rPr>
        <w:t>
      2. Порядок забора, хранения и использования крови и тканей граждан, подвергшихся воздействию ионизирующего излучения, устанавливает Правительство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113. Оказание медицинской помощи гражданам,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свобода которых ограничена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Гражданам, свобода которых ограничена, а также отбывающим наказание по приговору суда в местах лишения свободы, помещенным в специальные учреждения, медицинская помощь оказывается в порядке, определяемом уполномоченным органом в области здравоохранения и уполномоченными органами внутренних дел, уголовно-исполнительной системы органов юстиции, национальной безопасности и обороны.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20. Регулирование отдельных отношений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114. Порядок хирургического вмешательства,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переливания крови, ее компонентов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применения инвазивных методов диагностики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Хирургическое вмешательство, переливание крови, ее компонентов, и другие инвазивные методы диагностики применяются с письменного согласия больных.
</w:t>
      </w:r>
      <w:r>
        <w:br/>
      </w:r>
      <w:r>
        <w:rPr>
          <w:rFonts w:ascii="Times New Roman"/>
          <w:b w:val="false"/>
          <w:i w:val="false"/>
          <w:color w:val="000000"/>
          <w:sz w:val="28"/>
        </w:rPr>
        <w:t>
      Больным, страдающим психическими расстройствами (заболеваниями), признанным судом недееспособными, лицам, не достигшим восемнадцатилетнего возраста, хирургическое вмешательство, переливание крови, инвазивные методы диагностики проводятся с письменного согласия их законных представителей.
</w:t>
      </w:r>
      <w:r>
        <w:br/>
      </w:r>
      <w:r>
        <w:rPr>
          <w:rFonts w:ascii="Times New Roman"/>
          <w:b w:val="false"/>
          <w:i w:val="false"/>
          <w:color w:val="000000"/>
          <w:sz w:val="28"/>
        </w:rPr>
        <w:t>
      2. Согласие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
</w:t>
      </w:r>
      <w:r>
        <w:br/>
      </w:r>
      <w:r>
        <w:rPr>
          <w:rFonts w:ascii="Times New Roman"/>
          <w:b w:val="false"/>
          <w:i w:val="false"/>
          <w:color w:val="000000"/>
          <w:sz w:val="28"/>
        </w:rPr>
        <w:t>
      3. В случаях, когда промедление выполнения хирургического вмешательства, переливания крови и ее компонентов, инвазивных методов диагностики угрожает жизни больного, а получить согласие больного или его законных представителей не представляется возможным, решение принимает врач или консилиум с последующим информированием больного или его законных представителей о принятых мерах.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115. Определение биологической смерти. Условия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отключения поддерживающей жизнь аппаратуры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Биологическая смерть констатируется медицинским работником на основании совокупности следующих признаков:
</w:t>
      </w:r>
      <w:r>
        <w:br/>
      </w:r>
      <w:r>
        <w:rPr>
          <w:rFonts w:ascii="Times New Roman"/>
          <w:b w:val="false"/>
          <w:i w:val="false"/>
          <w:color w:val="000000"/>
          <w:sz w:val="28"/>
        </w:rPr>
        <w:t>
      1) остановки сердечной деятельности;
</w:t>
      </w:r>
      <w:r>
        <w:br/>
      </w:r>
      <w:r>
        <w:rPr>
          <w:rFonts w:ascii="Times New Roman"/>
          <w:b w:val="false"/>
          <w:i w:val="false"/>
          <w:color w:val="000000"/>
          <w:sz w:val="28"/>
        </w:rPr>
        <w:t>
      2) прекращения дыхания;
</w:t>
      </w:r>
      <w:r>
        <w:br/>
      </w:r>
      <w:r>
        <w:rPr>
          <w:rFonts w:ascii="Times New Roman"/>
          <w:b w:val="false"/>
          <w:i w:val="false"/>
          <w:color w:val="000000"/>
          <w:sz w:val="28"/>
        </w:rPr>
        <w:t>
      3) прекращения функций центральной нервной системы.
</w:t>
      </w:r>
      <w:r>
        <w:br/>
      </w:r>
      <w:r>
        <w:rPr>
          <w:rFonts w:ascii="Times New Roman"/>
          <w:b w:val="false"/>
          <w:i w:val="false"/>
          <w:color w:val="000000"/>
          <w:sz w:val="28"/>
        </w:rPr>
        <w:t>
      2. Искусственные меры по поддержанию жизни могут быть прекращены только при:
</w:t>
      </w:r>
      <w:r>
        <w:br/>
      </w:r>
      <w:r>
        <w:rPr>
          <w:rFonts w:ascii="Times New Roman"/>
          <w:b w:val="false"/>
          <w:i w:val="false"/>
          <w:color w:val="000000"/>
          <w:sz w:val="28"/>
        </w:rPr>
        <w:t>
      1) констатации биологической смерти;
</w:t>
      </w:r>
      <w:r>
        <w:br/>
      </w:r>
      <w:r>
        <w:rPr>
          <w:rFonts w:ascii="Times New Roman"/>
          <w:b w:val="false"/>
          <w:i w:val="false"/>
          <w:color w:val="000000"/>
          <w:sz w:val="28"/>
        </w:rPr>
        <w:t>
      2) необратимой гибели головного мозга, зафиксированной консилиумом врачей-специалистов, при условии письменного единогласного согласия близких родственников и (или) законных представителей.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116. Эвтаназия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Осуществление эвтаназии запрещается.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117. Анатомический 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Анатомический дар - это добровольное, совершенное посредством письменного распоряжения пожертвование дееспособным лицом частей, органов и тканей своего тела, как при жизни, так и после его смерти, осуществляемое завещателем посредством надлежаще оформленного завещания.
</w:t>
      </w:r>
      <w:r>
        <w:br/>
      </w:r>
      <w:r>
        <w:rPr>
          <w:rFonts w:ascii="Times New Roman"/>
          <w:b w:val="false"/>
          <w:i w:val="false"/>
          <w:color w:val="000000"/>
          <w:sz w:val="28"/>
        </w:rPr>
        <w:t>
      2. Сведения об анатомическом даре разглашению не подлежат.
</w:t>
      </w:r>
      <w:r>
        <w:br/>
      </w:r>
      <w:r>
        <w:rPr>
          <w:rFonts w:ascii="Times New Roman"/>
          <w:b w:val="false"/>
          <w:i w:val="false"/>
          <w:color w:val="000000"/>
          <w:sz w:val="28"/>
        </w:rPr>
        <w:t>
      3. В качестве анатомического дара, помимо завещанных органов и тканей, признаются также трупы лиц, не опознанные и не востребованные в течение сорока пяти дней со дня их обнаружения.
</w:t>
      </w:r>
      <w:r>
        <w:br/>
      </w:r>
      <w:r>
        <w:rPr>
          <w:rFonts w:ascii="Times New Roman"/>
          <w:b w:val="false"/>
          <w:i w:val="false"/>
          <w:color w:val="000000"/>
          <w:sz w:val="28"/>
        </w:rPr>
        <w:t>
      4. Анатомический дар может быть использован в научных, научно-практических и учебных целях для проведения биомедицинских исследований.
</w:t>
      </w:r>
      <w:r>
        <w:br/>
      </w:r>
      <w:r>
        <w:rPr>
          <w:rFonts w:ascii="Times New Roman"/>
          <w:b w:val="false"/>
          <w:i w:val="false"/>
          <w:color w:val="000000"/>
          <w:sz w:val="28"/>
        </w:rPr>
        <w:t>
      5. Порядок и условия совершения и передачи организациям здравоохранения анатомического дара определяются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5. Деятельность в сфере санитарно-эпидемиологического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благополучия населения и охрана общественного здоровья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21. Деятельность в сфере санитарно-эпидемиологического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благополучия населения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118. Система санитарно-эпидемиологической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службы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Санитарно-эпидемиологическая служба Республики Казахстан представляет единую систему, в которую входят государственные органы, а также организации санитарно-эпидемиологической службы.
</w:t>
      </w:r>
      <w:r>
        <w:br/>
      </w:r>
      <w:r>
        <w:rPr>
          <w:rFonts w:ascii="Times New Roman"/>
          <w:b w:val="false"/>
          <w:i w:val="false"/>
          <w:color w:val="000000"/>
          <w:sz w:val="28"/>
        </w:rPr>
        <w:t>
      1. К государственным органам санитарно-эпидемиологической службы относятся:
</w:t>
      </w:r>
      <w:r>
        <w:br/>
      </w:r>
      <w:r>
        <w:rPr>
          <w:rFonts w:ascii="Times New Roman"/>
          <w:b w:val="false"/>
          <w:i w:val="false"/>
          <w:color w:val="000000"/>
          <w:sz w:val="28"/>
        </w:rPr>
        <w:t>
      1) государственный орган в сфере санитарно-эпидемиологического благополучия населения, его территориальные подразделения на соответствующих территориях и транспорте;
</w:t>
      </w:r>
      <w:r>
        <w:br/>
      </w:r>
      <w:r>
        <w:rPr>
          <w:rFonts w:ascii="Times New Roman"/>
          <w:b w:val="false"/>
          <w:i w:val="false"/>
          <w:color w:val="000000"/>
          <w:sz w:val="28"/>
        </w:rPr>
        <w:t>
      2) подразделения государственных органов, осуществляющие деятельность в сфере санитарно-эпидемиологического благополучия населения.
</w:t>
      </w:r>
      <w:r>
        <w:br/>
      </w:r>
      <w:r>
        <w:rPr>
          <w:rFonts w:ascii="Times New Roman"/>
          <w:b w:val="false"/>
          <w:i w:val="false"/>
          <w:color w:val="000000"/>
          <w:sz w:val="28"/>
        </w:rPr>
        <w:t>
      2. Организациями, входящими в санитарно-эпидемиологическую службу, являются:
</w:t>
      </w:r>
      <w:r>
        <w:br/>
      </w:r>
      <w:r>
        <w:rPr>
          <w:rFonts w:ascii="Times New Roman"/>
          <w:b w:val="false"/>
          <w:i w:val="false"/>
          <w:color w:val="000000"/>
          <w:sz w:val="28"/>
        </w:rPr>
        <w:t>
      1) республиканская санитарно-эпидемиологическая станция;
</w:t>
      </w:r>
      <w:r>
        <w:br/>
      </w:r>
      <w:r>
        <w:rPr>
          <w:rFonts w:ascii="Times New Roman"/>
          <w:b w:val="false"/>
          <w:i w:val="false"/>
          <w:color w:val="000000"/>
          <w:sz w:val="28"/>
        </w:rPr>
        <w:t>
      2) государственные организации, осуществляющие санитарно-эпидемиологическую экспертизу на соответствующих территориях, транспорте, а также государственная организация, осуществляющая санитарно-эпидемиологическую экспертизу при проведении официальных мероприятий с участием должностных лиц государства;
</w:t>
      </w:r>
      <w:r>
        <w:br/>
      </w:r>
      <w:r>
        <w:rPr>
          <w:rFonts w:ascii="Times New Roman"/>
          <w:b w:val="false"/>
          <w:i w:val="false"/>
          <w:color w:val="000000"/>
          <w:sz w:val="28"/>
        </w:rPr>
        <w:t>
      3) республиканские организации медицинской науки, осуществляющие в соответствии с законодательством Республики Казахстан деятельность в сфере санитарно-эпидемиологического благополучия населения;
</w:t>
      </w:r>
      <w:r>
        <w:br/>
      </w:r>
      <w:r>
        <w:rPr>
          <w:rFonts w:ascii="Times New Roman"/>
          <w:b w:val="false"/>
          <w:i w:val="false"/>
          <w:color w:val="000000"/>
          <w:sz w:val="28"/>
        </w:rPr>
        <w:t>
      4) государственные противочумные организации.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119. Государственное санитарно-эпидемиологическое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нормирование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Государственное санитарно-эпидемиологическое нормирование является деятельностью санитарно-эпидемиологической службы и включает в себя:
</w:t>
      </w:r>
      <w:r>
        <w:br/>
      </w:r>
      <w:r>
        <w:rPr>
          <w:rFonts w:ascii="Times New Roman"/>
          <w:b w:val="false"/>
          <w:i w:val="false"/>
          <w:color w:val="000000"/>
          <w:sz w:val="28"/>
        </w:rPr>
        <w:t>
      разработку единых требований по обоснованию документов санитарно-эпидемиологического нормирования и контроль за их разработкой;
</w:t>
      </w:r>
      <w:r>
        <w:br/>
      </w:r>
      <w:r>
        <w:rPr>
          <w:rFonts w:ascii="Times New Roman"/>
          <w:b w:val="false"/>
          <w:i w:val="false"/>
          <w:color w:val="000000"/>
          <w:sz w:val="28"/>
        </w:rPr>
        <w:t>
      разработку (переработку), экспертизу, утверждение и опубликование документов санитарно-эпидемиологического нормирования;
</w:t>
      </w:r>
      <w:r>
        <w:br/>
      </w:r>
      <w:r>
        <w:rPr>
          <w:rFonts w:ascii="Times New Roman"/>
          <w:b w:val="false"/>
          <w:i w:val="false"/>
          <w:color w:val="000000"/>
          <w:sz w:val="28"/>
        </w:rPr>
        <w:t>
      изучение, обобщение практики применения, контроль за применением документов санитарно-эпидемиологического нормирования;
</w:t>
      </w:r>
      <w:r>
        <w:br/>
      </w:r>
      <w:r>
        <w:rPr>
          <w:rFonts w:ascii="Times New Roman"/>
          <w:b w:val="false"/>
          <w:i w:val="false"/>
          <w:color w:val="000000"/>
          <w:sz w:val="28"/>
        </w:rPr>
        <w:t>
      формирование и ведение единого банка данных документов санитарно-эпидемиологического нормирования;
</w:t>
      </w:r>
      <w:r>
        <w:br/>
      </w:r>
      <w:r>
        <w:rPr>
          <w:rFonts w:ascii="Times New Roman"/>
          <w:b w:val="false"/>
          <w:i w:val="false"/>
          <w:color w:val="000000"/>
          <w:sz w:val="28"/>
        </w:rPr>
        <w:t>
      гармонизацию документов санитарно-эпидемиологического нормирования с общепринятыми международными требованиями.
</w:t>
      </w:r>
      <w:r>
        <w:br/>
      </w:r>
      <w:r>
        <w:rPr>
          <w:rFonts w:ascii="Times New Roman"/>
          <w:b w:val="false"/>
          <w:i w:val="false"/>
          <w:color w:val="000000"/>
          <w:sz w:val="28"/>
        </w:rPr>
        <w:t>
      2. Документами государственной системы санитарно-эпидемиологического нормирования являются санитарные правила, гигиенические нормативы, инструкции, методические рекомендации, методические указания, методики, приказы, технические регламенты, правила и стандарты.
</w:t>
      </w:r>
      <w:r>
        <w:br/>
      </w:r>
      <w:r>
        <w:rPr>
          <w:rFonts w:ascii="Times New Roman"/>
          <w:b w:val="false"/>
          <w:i w:val="false"/>
          <w:color w:val="000000"/>
          <w:sz w:val="28"/>
        </w:rPr>
        <w:t>
      3. Порядок разработки и утверждения документов государственной системы санитарно-эпидемиологического нормирования утверждается уполномоченным органом в области здравоохранения.
</w:t>
      </w:r>
      <w:r>
        <w:br/>
      </w:r>
      <w:r>
        <w:rPr>
          <w:rFonts w:ascii="Times New Roman"/>
          <w:b w:val="false"/>
          <w:i w:val="false"/>
          <w:color w:val="000000"/>
          <w:sz w:val="28"/>
        </w:rPr>
        <w:t>
      4. Санитарные правила являются нормативными правовыми актами в сфере санитарно-эпидемиологического благополучия населения, устанавливающими санитарно-эпидемиологические требования (в том числе критерии безопасности и (или) безвредности факторов среды обитания, предпринимательской и иной деятельности, продукции, работ и услуг для человека), несоблюдение которых создает угрозу жизни или здоровью человека, а также угрозу возникновения и распространения заболеваний.
</w:t>
      </w:r>
      <w:r>
        <w:br/>
      </w:r>
      <w:r>
        <w:rPr>
          <w:rFonts w:ascii="Times New Roman"/>
          <w:b w:val="false"/>
          <w:i w:val="false"/>
          <w:color w:val="000000"/>
          <w:sz w:val="28"/>
        </w:rPr>
        <w:t>
      5. 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позиции его безопасности и (или) безвредности для человека.
</w:t>
      </w:r>
      <w:r>
        <w:br/>
      </w:r>
      <w:r>
        <w:rPr>
          <w:rFonts w:ascii="Times New Roman"/>
          <w:b w:val="false"/>
          <w:i w:val="false"/>
          <w:color w:val="000000"/>
          <w:sz w:val="28"/>
        </w:rPr>
        <w:t>
      6. Нормативные правовые акты в сфере санитарно-эпидемиологического благополучия населения, гигиенические нормативы обязательны для исполнения всеми физическими и юридическими лицами, находящимися на территории Республики Казахстан.
</w:t>
      </w:r>
      <w:r>
        <w:br/>
      </w:r>
      <w:r>
        <w:rPr>
          <w:rFonts w:ascii="Times New Roman"/>
          <w:b w:val="false"/>
          <w:i w:val="false"/>
          <w:color w:val="000000"/>
          <w:sz w:val="28"/>
        </w:rPr>
        <w:t>
      7. Государственные органы при разработке и утверждении своих нормативных правовых актов, касающихся вопросов санитарно-эпидемиологического благополучия населения, обязаны согласовывать их с уполномоченным органом в области здравоохранения.
</w:t>
      </w:r>
      <w:r>
        <w:br/>
      </w:r>
      <w:r>
        <w:rPr>
          <w:rFonts w:ascii="Times New Roman"/>
          <w:b w:val="false"/>
          <w:i w:val="false"/>
          <w:color w:val="000000"/>
          <w:sz w:val="28"/>
        </w:rPr>
        <w:t>
      8. Санитарные правила, гигиенические нормативы нормативно-технического характера не подлежат государственной регистрации.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120. Санитарно-эпидемиологические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Санитарные правила, гигиенические нормативы устанавливают санитарно-эпидемиологические требования к:
</w:t>
      </w:r>
      <w:r>
        <w:br/>
      </w:r>
      <w:r>
        <w:rPr>
          <w:rFonts w:ascii="Times New Roman"/>
          <w:b w:val="false"/>
          <w:i w:val="false"/>
          <w:color w:val="000000"/>
          <w:sz w:val="28"/>
        </w:rPr>
        <w:t>
      1) содержанию и эксплуатации производственных, общественных, жилых и других помещений, зданий, сооружений, оборудования, транспортных средств;
</w:t>
      </w:r>
      <w:r>
        <w:br/>
      </w:r>
      <w:r>
        <w:rPr>
          <w:rFonts w:ascii="Times New Roman"/>
          <w:b w:val="false"/>
          <w:i w:val="false"/>
          <w:color w:val="000000"/>
          <w:sz w:val="28"/>
        </w:rPr>
        <w:t>
      2) выбору земельного участка под строительство;
</w:t>
      </w:r>
      <w:r>
        <w:br/>
      </w:r>
      <w:r>
        <w:rPr>
          <w:rFonts w:ascii="Times New Roman"/>
          <w:b w:val="false"/>
          <w:i w:val="false"/>
          <w:color w:val="000000"/>
          <w:sz w:val="28"/>
        </w:rPr>
        <w:t>
      3) содержанию, эксплуатации, проектированию, строительству, реконструкции, ремонту и вводу в эксплуатацию объектов;
</w:t>
      </w:r>
      <w:r>
        <w:br/>
      </w:r>
      <w:r>
        <w:rPr>
          <w:rFonts w:ascii="Times New Roman"/>
          <w:b w:val="false"/>
          <w:i w:val="false"/>
          <w:color w:val="000000"/>
          <w:sz w:val="28"/>
        </w:rPr>
        <w:t>
      4) продукции производственно-технического назначения;
</w:t>
      </w:r>
      <w:r>
        <w:br/>
      </w:r>
      <w:r>
        <w:rPr>
          <w:rFonts w:ascii="Times New Roman"/>
          <w:b w:val="false"/>
          <w:i w:val="false"/>
          <w:color w:val="000000"/>
          <w:sz w:val="28"/>
        </w:rPr>
        <w:t>
      5) товарам хозяйственно-бытового и гигиенического назначения и технологиям их производства;
</w:t>
      </w:r>
      <w:r>
        <w:br/>
      </w:r>
      <w:r>
        <w:rPr>
          <w:rFonts w:ascii="Times New Roman"/>
          <w:b w:val="false"/>
          <w:i w:val="false"/>
          <w:color w:val="000000"/>
          <w:sz w:val="28"/>
        </w:rPr>
        <w:t>
      6) пищевой продукции и пищевым продуктам, условиям их производства, расфасовки, транспортировки, хранения, реализации, утилизации и уничтожения;
</w:t>
      </w:r>
      <w:r>
        <w:br/>
      </w:r>
      <w:r>
        <w:rPr>
          <w:rFonts w:ascii="Times New Roman"/>
          <w:b w:val="false"/>
          <w:i w:val="false"/>
          <w:color w:val="000000"/>
          <w:sz w:val="28"/>
        </w:rPr>
        <w:t>
      7) продукции, ввозимой на территорию Республики Казахстан;
</w:t>
      </w:r>
      <w:r>
        <w:br/>
      </w:r>
      <w:r>
        <w:rPr>
          <w:rFonts w:ascii="Times New Roman"/>
          <w:b w:val="false"/>
          <w:i w:val="false"/>
          <w:color w:val="000000"/>
          <w:sz w:val="28"/>
        </w:rPr>
        <w:t>
      8) организации специального, лечебно-профилактического, детского, диетического и общественного питания населения;
</w:t>
      </w:r>
      <w:r>
        <w:br/>
      </w:r>
      <w:r>
        <w:rPr>
          <w:rFonts w:ascii="Times New Roman"/>
          <w:b w:val="false"/>
          <w:i w:val="false"/>
          <w:color w:val="000000"/>
          <w:sz w:val="28"/>
        </w:rPr>
        <w:t>
      9) применению химических веществ, ядов, биологических средств и материалов;
</w:t>
      </w:r>
      <w:r>
        <w:br/>
      </w:r>
      <w:r>
        <w:rPr>
          <w:rFonts w:ascii="Times New Roman"/>
          <w:b w:val="false"/>
          <w:i w:val="false"/>
          <w:color w:val="000000"/>
          <w:sz w:val="28"/>
        </w:rPr>
        <w:t>
      10) водоисточнику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w:t>
      </w:r>
      <w:r>
        <w:br/>
      </w:r>
      <w:r>
        <w:rPr>
          <w:rFonts w:ascii="Times New Roman"/>
          <w:b w:val="false"/>
          <w:i w:val="false"/>
          <w:color w:val="000000"/>
          <w:sz w:val="28"/>
        </w:rPr>
        <w:t>
      11) атмосферному воздуху в городских и сельских населенных пунктах, на территориях промышленных организаций, воздуху, микроклимату производственных, жилых и других помещений;
</w:t>
      </w:r>
      <w:r>
        <w:br/>
      </w:r>
      <w:r>
        <w:rPr>
          <w:rFonts w:ascii="Times New Roman"/>
          <w:b w:val="false"/>
          <w:i w:val="false"/>
          <w:color w:val="000000"/>
          <w:sz w:val="28"/>
        </w:rPr>
        <w:t>
      12) почвам и их безопасности, содержанию территорий городских и сельских населенных пунктов, промышленных, строительных площадок;
</w:t>
      </w:r>
      <w:r>
        <w:br/>
      </w:r>
      <w:r>
        <w:rPr>
          <w:rFonts w:ascii="Times New Roman"/>
          <w:b w:val="false"/>
          <w:i w:val="false"/>
          <w:color w:val="000000"/>
          <w:sz w:val="28"/>
        </w:rPr>
        <w:t>
      13) сбору, использованию, применению, обезвреживанию, транспортировке, хранению и захоронению отходов производства и потребления;
</w:t>
      </w:r>
      <w:r>
        <w:br/>
      </w:r>
      <w:r>
        <w:rPr>
          <w:rFonts w:ascii="Times New Roman"/>
          <w:b w:val="false"/>
          <w:i w:val="false"/>
          <w:color w:val="000000"/>
          <w:sz w:val="28"/>
        </w:rPr>
        <w:t>
      14) условиям труда, бытового обслуживания, медицинского обеспечения, специального и лечебно-профилактического питания;
</w:t>
      </w:r>
      <w:r>
        <w:br/>
      </w:r>
      <w:r>
        <w:rPr>
          <w:rFonts w:ascii="Times New Roman"/>
          <w:b w:val="false"/>
          <w:i w:val="false"/>
          <w:color w:val="000000"/>
          <w:sz w:val="28"/>
        </w:rPr>
        <w:t>
      15) условиям работы с биологическими и химическими веществами, ядами, биологическими и микробиологическими организмами и их токсинами;
</w:t>
      </w:r>
      <w:r>
        <w:br/>
      </w:r>
      <w:r>
        <w:rPr>
          <w:rFonts w:ascii="Times New Roman"/>
          <w:b w:val="false"/>
          <w:i w:val="false"/>
          <w:color w:val="000000"/>
          <w:sz w:val="28"/>
        </w:rPr>
        <w:t>
      16) условиям работы с источниками физических факторов, оказывающих воздействие на человека;
</w:t>
      </w:r>
      <w:r>
        <w:br/>
      </w:r>
      <w:r>
        <w:rPr>
          <w:rFonts w:ascii="Times New Roman"/>
          <w:b w:val="false"/>
          <w:i w:val="false"/>
          <w:color w:val="000000"/>
          <w:sz w:val="28"/>
        </w:rPr>
        <w:t>
      17) условиям воспитания, обучения, проживания и производственной практики различных групп населения;
</w:t>
      </w:r>
      <w:r>
        <w:br/>
      </w:r>
      <w:r>
        <w:rPr>
          <w:rFonts w:ascii="Times New Roman"/>
          <w:b w:val="false"/>
          <w:i w:val="false"/>
          <w:color w:val="000000"/>
          <w:sz w:val="28"/>
        </w:rPr>
        <w:t>
      18) гигиеническому воспитанию и обучению населения;
</w:t>
      </w:r>
      <w:r>
        <w:br/>
      </w:r>
      <w:r>
        <w:rPr>
          <w:rFonts w:ascii="Times New Roman"/>
          <w:b w:val="false"/>
          <w:i w:val="false"/>
          <w:color w:val="000000"/>
          <w:sz w:val="28"/>
        </w:rPr>
        <w:t>
      19) обеспечению радиационной, химической, микробиологической, токсикологической, паразитологической безопасности;
</w:t>
      </w:r>
      <w:r>
        <w:br/>
      </w:r>
      <w:r>
        <w:rPr>
          <w:rFonts w:ascii="Times New Roman"/>
          <w:b w:val="false"/>
          <w:i w:val="false"/>
          <w:color w:val="000000"/>
          <w:sz w:val="28"/>
        </w:rPr>
        <w:t>
      20) нормативно-технической документации (стандартам, стандартам организаций, нормативным документам по стандартизации, рецептам), разрабатываемой на организацию работ и услуг, новые виды сырья, технологическое оборудование и процессы, инструментарий, продовольственное сырье и пищевые продукты, строительные материалы, источники ионизирующего излучения, тару, химические, биологические и лекарственные средства, упаковочные и полимерные материалы, парфюмерно-косметическую, полиграфическую продукцию и другие товары широкого потребления;
</w:t>
      </w:r>
      <w:r>
        <w:br/>
      </w:r>
      <w:r>
        <w:rPr>
          <w:rFonts w:ascii="Times New Roman"/>
          <w:b w:val="false"/>
          <w:i w:val="false"/>
          <w:color w:val="000000"/>
          <w:sz w:val="28"/>
        </w:rPr>
        <w:t>
      21)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содержанию и эксплуатации объектов дезинфекционной деятельности, а также контроль эффективности и безопасности работ и услуг;
</w:t>
      </w:r>
      <w:r>
        <w:br/>
      </w:r>
      <w:r>
        <w:rPr>
          <w:rFonts w:ascii="Times New Roman"/>
          <w:b w:val="false"/>
          <w:i w:val="false"/>
          <w:color w:val="000000"/>
          <w:sz w:val="28"/>
        </w:rPr>
        <w:t>
      22) условиям проведения стерилизации и дезинфекции изделий медицинского назначения;
</w:t>
      </w:r>
      <w:r>
        <w:br/>
      </w:r>
      <w:r>
        <w:rPr>
          <w:rFonts w:ascii="Times New Roman"/>
          <w:b w:val="false"/>
          <w:i w:val="false"/>
          <w:color w:val="000000"/>
          <w:sz w:val="28"/>
        </w:rPr>
        <w:t>
      23) условиям промышленного производства лекарственных средств;
</w:t>
      </w:r>
      <w:r>
        <w:br/>
      </w:r>
      <w:r>
        <w:rPr>
          <w:rFonts w:ascii="Times New Roman"/>
          <w:b w:val="false"/>
          <w:i w:val="false"/>
          <w:color w:val="000000"/>
          <w:sz w:val="28"/>
        </w:rPr>
        <w:t>
      24) йодированию соли, обогащению пищевых продуктов соединениями йода, железа и микроэлементами;
</w:t>
      </w:r>
      <w:r>
        <w:br/>
      </w:r>
      <w:r>
        <w:rPr>
          <w:rFonts w:ascii="Times New Roman"/>
          <w:b w:val="false"/>
          <w:i w:val="false"/>
          <w:color w:val="000000"/>
          <w:sz w:val="28"/>
        </w:rPr>
        <w:t>
      26) применению и использованию потенциально опасных химических и биологических веществ и определению их предельно допустимых концентраций;
</w:t>
      </w:r>
      <w:r>
        <w:br/>
      </w:r>
      <w:r>
        <w:rPr>
          <w:rFonts w:ascii="Times New Roman"/>
          <w:b w:val="false"/>
          <w:i w:val="false"/>
          <w:color w:val="000000"/>
          <w:sz w:val="28"/>
        </w:rPr>
        <w:t>
      27) организации и проведению санитарно-противоэпидемических (профилактические) мероприятий, в том числе мероприятий по осуществлению санитарной охраны территории Республики Казахстан, введению ограничительных мероприятий, в том числе карантина, в отношении больных инфекционными и паразитарными заболеваниями, по проведению медицинских осмотров, профилактических прививок населения;
</w:t>
      </w:r>
      <w:r>
        <w:br/>
      </w:r>
      <w:r>
        <w:rPr>
          <w:rFonts w:ascii="Times New Roman"/>
          <w:b w:val="false"/>
          <w:i w:val="false"/>
          <w:color w:val="000000"/>
          <w:sz w:val="28"/>
        </w:rPr>
        <w:t>
      28) хранению и переработке сырья;
</w:t>
      </w:r>
      <w:r>
        <w:br/>
      </w:r>
      <w:r>
        <w:rPr>
          <w:rFonts w:ascii="Times New Roman"/>
          <w:b w:val="false"/>
          <w:i w:val="false"/>
          <w:color w:val="000000"/>
          <w:sz w:val="28"/>
        </w:rPr>
        <w:t>
      29) канализованию, освещению, вентиляции и водоснабжению объектов;
</w:t>
      </w:r>
      <w:r>
        <w:br/>
      </w:r>
      <w:r>
        <w:rPr>
          <w:rFonts w:ascii="Times New Roman"/>
          <w:b w:val="false"/>
          <w:i w:val="false"/>
          <w:color w:val="000000"/>
          <w:sz w:val="28"/>
        </w:rPr>
        <w:t>
      30) условиям перевозки и хранения грузов, ядовитых веществ;
</w:t>
      </w:r>
      <w:r>
        <w:br/>
      </w:r>
      <w:r>
        <w:rPr>
          <w:rFonts w:ascii="Times New Roman"/>
          <w:b w:val="false"/>
          <w:i w:val="false"/>
          <w:color w:val="000000"/>
          <w:sz w:val="28"/>
        </w:rPr>
        <w:t>
      31) условиям перевозки пассажиров;
</w:t>
      </w:r>
      <w:r>
        <w:br/>
      </w:r>
      <w:r>
        <w:rPr>
          <w:rFonts w:ascii="Times New Roman"/>
          <w:b w:val="false"/>
          <w:i w:val="false"/>
          <w:color w:val="000000"/>
          <w:sz w:val="28"/>
        </w:rPr>
        <w:t>
      31) ликвидации, консервации, перепрофилированию объектов;
</w:t>
      </w:r>
      <w:r>
        <w:br/>
      </w:r>
      <w:r>
        <w:rPr>
          <w:rFonts w:ascii="Times New Roman"/>
          <w:b w:val="false"/>
          <w:i w:val="false"/>
          <w:color w:val="000000"/>
          <w:sz w:val="28"/>
        </w:rPr>
        <w:t>
      32) осуществлению производственного контроля.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121. Санитарно-эпидемиологический мониторинг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Санитарно-эпидемиологический мониторинг является государственной системой наблюдения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
</w:t>
      </w:r>
      <w:r>
        <w:br/>
      </w:r>
      <w:r>
        <w:rPr>
          <w:rFonts w:ascii="Times New Roman"/>
          <w:b w:val="false"/>
          <w:i w:val="false"/>
          <w:color w:val="000000"/>
          <w:sz w:val="28"/>
        </w:rPr>
        <w:t>
      2. Санитарно-эпидемиологический мониторинг осуществляется государственными органами и организациями санитарно-эпидемиологической службы в порядке, определяемом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122. Предупреждение распространения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инфекционных, паразитарных заболеваний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отравлений населения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предупреждения возникновения и распространения инфекционных, паразитарных заболеваний и отравлений проводятся предусмотренные документами государственной системы санитарно-эпидемиологического нормирования санитарно-противоэпидемические (профилактические) мероприятия, в том числе мероприятия по осуществлению санитарной охраны территории Республики Казахстан, введению ограничительных мероприятий, в том числе карантина, осуществлению производственного контроля, меры в отношении больных инфекционными и паразитарными заболеваниями, по проведению медицинских осмотров, профилактических прививок, гигиенического воспитания и обучения населения.
</w:t>
      </w:r>
      <w:r>
        <w:br/>
      </w:r>
      <w:r>
        <w:rPr>
          <w:rFonts w:ascii="Times New Roman"/>
          <w:b w:val="false"/>
          <w:i w:val="false"/>
          <w:color w:val="000000"/>
          <w:sz w:val="28"/>
        </w:rPr>
        <w:t>
      2. Санитарно-противоэпидемические (профилактические) мероприятия подлежат включению в разрабатываемые программы развития территории и иные региональные программы.
</w:t>
      </w:r>
      <w:r>
        <w:br/>
      </w:r>
      <w:r>
        <w:rPr>
          <w:rFonts w:ascii="Times New Roman"/>
          <w:b w:val="false"/>
          <w:i w:val="false"/>
          <w:color w:val="000000"/>
          <w:sz w:val="28"/>
        </w:rPr>
        <w:t>
      3. Больные инфекционными, паразитарными заболеваниями и лица с подозрением на инфекционное, паразитарное заболевание и бактерионосители подлежат изоляции и лечению, а находившиеся в контакте с ними лица - медицинскому наблюдению и при необходимости изоляции и лечению.
</w:t>
      </w:r>
      <w:r>
        <w:br/>
      </w:r>
      <w:r>
        <w:rPr>
          <w:rFonts w:ascii="Times New Roman"/>
          <w:b w:val="false"/>
          <w:i w:val="false"/>
          <w:color w:val="000000"/>
          <w:sz w:val="28"/>
        </w:rPr>
        <w:t>
      4. Больные хроническими инфекционными, паразитарными заболеваниями и хронические бактерионосители, представляющие опасность для окружающих, подлежат временному отстранению от работы в соответствии с трудовым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124. Санитарная охрана территорий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пунктах пропуска через Государственную границу Республики Казахстан организовываются санитарно-карантинные пункты для осуществления санитарно-карантинного контроля за пассажирами, экипажами, поездными бригадами, транспортными средствами, грузами, представляющими опасность для здоровья населения.
</w:t>
      </w:r>
      <w:r>
        <w:br/>
      </w:r>
      <w:r>
        <w:rPr>
          <w:rFonts w:ascii="Times New Roman"/>
          <w:b w:val="false"/>
          <w:i w:val="false"/>
          <w:color w:val="000000"/>
          <w:sz w:val="28"/>
        </w:rPr>
        <w:t>
      2. Санитарно-карантинный контроль в пунктах пропуска (санитарных карантинных пунктах) через Государственную границу Республики Казахстан проводится территориальными подразделениями государственного органа в области санитарно-эпидемиологического благополучия населения.
</w:t>
      </w:r>
      <w:r>
        <w:br/>
      </w:r>
      <w:r>
        <w:rPr>
          <w:rFonts w:ascii="Times New Roman"/>
          <w:b w:val="false"/>
          <w:i w:val="false"/>
          <w:color w:val="000000"/>
          <w:sz w:val="28"/>
        </w:rPr>
        <w:t>
      3. Не допускаются к ввозу на территорию Республики Казахстан опасные грузы и товары, ввоз которых запрещен, а также грузы и товары, в отношении которых при проведении санитарно-карантинного контроля установлено,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125. Условия введения ограничительных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мероприятий, в том числе карантина,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случае угрозы возникновения эпидемий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инфекционных заболеваний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угрозы ввоза и распространения инфекционных и паразитарных заболеваний уполномоченный орган в области здравоохранения в соответствии с настоящим Кодексом в пунктах пропуска через Государственную границу Республики Казахстан и на соответствующих территориях вводит ограничительные мероприятия, в том числе карантин, с особыми условиями предпринимательской и(или) иной деятельности и жизни населения.
</w:t>
      </w:r>
      <w:r>
        <w:br/>
      </w:r>
      <w:r>
        <w:rPr>
          <w:rFonts w:ascii="Times New Roman"/>
          <w:b w:val="false"/>
          <w:i w:val="false"/>
          <w:color w:val="000000"/>
          <w:sz w:val="28"/>
        </w:rPr>
        <w:t>
      2. Оперативное руководство по координации деятельности центральных и местных исполнительных органов, физических и юридических лиц в случаях введения ограничительных мероприятий, в том числе карантина, возлагается на республиканскую и территориальные чрезвычайные противоэпидемические комиссии.
</w:t>
      </w:r>
      <w:r>
        <w:br/>
      </w:r>
      <w:r>
        <w:rPr>
          <w:rFonts w:ascii="Times New Roman"/>
          <w:b w:val="false"/>
          <w:i w:val="false"/>
          <w:color w:val="000000"/>
          <w:sz w:val="28"/>
        </w:rPr>
        <w:t>
      3. Ограничительные мероприятия, в том числе карантин, на отдельных объектах вводятся (отменяются) решением главного государственного санитарного врача соответствующей территории (на транспорте) или его заместителей, а также на ведомственных объектах руководителем подразделений государственных органов, осуществляющих деятельность в сфере санитарно-эпидемиологического благополучия населения.
</w:t>
      </w:r>
      <w:r>
        <w:br/>
      </w:r>
      <w:r>
        <w:rPr>
          <w:rFonts w:ascii="Times New Roman"/>
          <w:b w:val="false"/>
          <w:i w:val="false"/>
          <w:color w:val="000000"/>
          <w:sz w:val="28"/>
        </w:rPr>
        <w:t>
      4. Порядок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126. Регистрация и расследование случаев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инфекционных, паразитарных,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профессиональных заболеваний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отравлений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Все случаи инфекционных, паразитарных, профессиональных заболеваний и отравлений подлежат регистрации организациями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 Республики Казахстан. Порядок регистрации, ведения учета указанных случаев заболеваний и отравлений, а также порядок ведения отчетности по ним устанавливается уполномоченным органом.
</w:t>
      </w:r>
      <w:r>
        <w:br/>
      </w:r>
      <w:r>
        <w:rPr>
          <w:rFonts w:ascii="Times New Roman"/>
          <w:b w:val="false"/>
          <w:i w:val="false"/>
          <w:color w:val="000000"/>
          <w:sz w:val="28"/>
        </w:rPr>
        <w:t>
      2. Случаи инфекционных, паразитарных, профессиональных заболеваний и отравлений населения подлежат расследованию специалистами санитарно-эпидемиологической службы в порядке, установленном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127. Дезинфекционные, дератизационные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дезинсекционные мероприятия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предупреждения возникновения, распространения инфекционных и паразитарных заболеваний индивидуальные предприниматели, физические и юридические лица обязаны за счет своих средств проводить по эпидемиологическим показаниям и предписаниям, постановлениям должностных лиц санитарно-эпидемиологической службы Республики Казахстан комплекс мер, направленных на уничтожение возбудителей инфекционных и паразитарных заболеваний (дезинфекция), насекомых, других членистоногих (дезинсекция) и истреблению грызунов (дератизация).
</w:t>
      </w:r>
      <w:r>
        <w:br/>
      </w:r>
      <w:r>
        <w:rPr>
          <w:rFonts w:ascii="Times New Roman"/>
          <w:b w:val="false"/>
          <w:i w:val="false"/>
          <w:color w:val="000000"/>
          <w:sz w:val="28"/>
        </w:rPr>
        <w:t>
      2. При возникновении эпидемических чрезвычайных ситуаций за счет бюджетных средств проводятся внеочередные обязательные дезинфекционные, дератизационные и дезинсекционные мероприятия по решению областных (города республиканского значения, столицы) исполнительных органов по представлению государственных органов санитарно-эпидемиологической службы.
</w:t>
      </w:r>
      <w:r>
        <w:br/>
      </w:r>
      <w:r>
        <w:rPr>
          <w:rFonts w:ascii="Times New Roman"/>
          <w:b w:val="false"/>
          <w:i w:val="false"/>
          <w:color w:val="000000"/>
          <w:sz w:val="28"/>
        </w:rPr>
        <w:t>
      3. Очаговая дезинфекция проводится медицинскими организациями, а также организациями санитарно-эпидемиологической службы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22. Охрана общественного здоровья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128. Цель и виды профилактики заболеваний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Целью профилактики является предупреждение возникновения или прогрессирования заболеваний, а также их последствий и осложнений.
</w:t>
      </w:r>
      <w:r>
        <w:br/>
      </w:r>
      <w:r>
        <w:rPr>
          <w:rFonts w:ascii="Times New Roman"/>
          <w:b w:val="false"/>
          <w:i w:val="false"/>
          <w:color w:val="000000"/>
          <w:sz w:val="28"/>
        </w:rPr>
        <w:t>
      2. Профилактика подразделяется на первичную, вторичную и третичную.
</w:t>
      </w:r>
      <w:r>
        <w:br/>
      </w:r>
      <w:r>
        <w:rPr>
          <w:rFonts w:ascii="Times New Roman"/>
          <w:b w:val="false"/>
          <w:i w:val="false"/>
          <w:color w:val="000000"/>
          <w:sz w:val="28"/>
        </w:rPr>
        <w:t>
      Первичная профилактика (массовая и индивидуальная) направлена на создание благоприятных условий жизнедеятельности в целях предупреждения возникновения заболеваний.
</w:t>
      </w:r>
      <w:r>
        <w:br/>
      </w:r>
      <w:r>
        <w:rPr>
          <w:rFonts w:ascii="Times New Roman"/>
          <w:b w:val="false"/>
          <w:i w:val="false"/>
          <w:color w:val="000000"/>
          <w:sz w:val="28"/>
        </w:rPr>
        <w:t>
      Вторичная профилактика направлена на предупреждение прогрессирования заболеваний на ранних стадиях и их последствий.
</w:t>
      </w:r>
      <w:r>
        <w:br/>
      </w:r>
      <w:r>
        <w:rPr>
          <w:rFonts w:ascii="Times New Roman"/>
          <w:b w:val="false"/>
          <w:i w:val="false"/>
          <w:color w:val="000000"/>
          <w:sz w:val="28"/>
        </w:rPr>
        <w:t>
      Третичная профилактика направлена на контролирование уже развившихся осложнений, повреждений органов и тканей.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129. Пропаганда здорового образа жизни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Пропаганда здорового образа жизни включает в себя формирование здорового образа жизни, рационализацию питания и профилактику заболеваний путем информационного обеспечения, гигиенического обучения и воспитания населения в вопросах укрепления здоровья и предупреждения болезней, связанных с образом жизни.
</w:t>
      </w:r>
      <w:r>
        <w:br/>
      </w:r>
      <w:r>
        <w:rPr>
          <w:rFonts w:ascii="Times New Roman"/>
          <w:b w:val="false"/>
          <w:i w:val="false"/>
          <w:color w:val="000000"/>
          <w:sz w:val="28"/>
        </w:rPr>
        <w:t>
      Пропаганда здорового образа жизни обеспечивается субъектами здравоохранения при координации и методическом руководстве уполномоченного органа в области здравоохранения совместно с другими заинтересованными государственными органами, с участием международных организаций и общественных объединений.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130. Медицинские осмотры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Основными целями проведения медицинских осмотров являются обеспечение своевременного медицинского обследования, направленного на формирование и укрепление здоровья, выявление и предупреждение распространения заболеваний, в том числе профессиональных, отравлений, несчастных случаев, а также обеспечение безопасности труда и охраны здоровья работников организаций, лиц, осуществляющих какую-либо хозяйственную и (или) производственную деятельность.
</w:t>
      </w:r>
      <w:r>
        <w:br/>
      </w:r>
      <w:r>
        <w:rPr>
          <w:rFonts w:ascii="Times New Roman"/>
          <w:b w:val="false"/>
          <w:i w:val="false"/>
          <w:color w:val="000000"/>
          <w:sz w:val="28"/>
        </w:rPr>
        <w:t>
      2. Медицинские осмотры могут быть обязательными и профилактическими.
</w:t>
      </w:r>
      <w:r>
        <w:br/>
      </w:r>
      <w:r>
        <w:rPr>
          <w:rFonts w:ascii="Times New Roman"/>
          <w:b w:val="false"/>
          <w:i w:val="false"/>
          <w:color w:val="000000"/>
          <w:sz w:val="28"/>
        </w:rPr>
        <w:t>
      3. Обязательные медицинские осмотры подразделяются на предварительные и периодические.
</w:t>
      </w:r>
      <w:r>
        <w:br/>
      </w:r>
      <w:r>
        <w:rPr>
          <w:rFonts w:ascii="Times New Roman"/>
          <w:b w:val="false"/>
          <w:i w:val="false"/>
          <w:color w:val="000000"/>
          <w:sz w:val="28"/>
        </w:rPr>
        <w:t>
      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
</w:t>
      </w:r>
      <w:r>
        <w:br/>
      </w:r>
      <w:r>
        <w:rPr>
          <w:rFonts w:ascii="Times New Roman"/>
          <w:b w:val="false"/>
          <w:i w:val="false"/>
          <w:color w:val="000000"/>
          <w:sz w:val="28"/>
        </w:rPr>
        <w:t>
      Периодические обязательные медицинские осмотры проводятся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и нераспространения инфекционных и паразитарных заболеваний.
</w:t>
      </w:r>
      <w:r>
        <w:br/>
      </w:r>
      <w:r>
        <w:rPr>
          <w:rFonts w:ascii="Times New Roman"/>
          <w:b w:val="false"/>
          <w:i w:val="false"/>
          <w:color w:val="000000"/>
          <w:sz w:val="28"/>
        </w:rPr>
        <w:t>
      Перечень вредных производственных факторов, профессий, при которых проводятся обязательные медицинские осмотры, а также порядок и периодичность проведения данных осмотров устанавливается уполномоченным органом в области здравоохранения.
</w:t>
      </w:r>
      <w:r>
        <w:br/>
      </w:r>
      <w:r>
        <w:rPr>
          <w:rFonts w:ascii="Times New Roman"/>
          <w:b w:val="false"/>
          <w:i w:val="false"/>
          <w:color w:val="000000"/>
          <w:sz w:val="28"/>
        </w:rPr>
        <w:t>
      Работодатели обеспечивают за счет своих средств своевременное прохождение периодических обязательных медицинских осмотров работниками, подлежащими данным осмотрам, в соответствии с законодательством Республики Казахстан в области здравоохранения.
</w:t>
      </w:r>
      <w:r>
        <w:br/>
      </w:r>
      <w:r>
        <w:rPr>
          <w:rFonts w:ascii="Times New Roman"/>
          <w:b w:val="false"/>
          <w:i w:val="false"/>
          <w:color w:val="000000"/>
          <w:sz w:val="28"/>
        </w:rPr>
        <w:t>
      4. Профилактические медицинские осмотры подразделяются на массовые и выборочные.
</w:t>
      </w:r>
      <w:r>
        <w:br/>
      </w:r>
      <w:r>
        <w:rPr>
          <w:rFonts w:ascii="Times New Roman"/>
          <w:b w:val="false"/>
          <w:i w:val="false"/>
          <w:color w:val="000000"/>
          <w:sz w:val="28"/>
        </w:rPr>
        <w:t>
      Массовые профилактические медицинские осмотры проводятся сплошным методом целевым группам населения с целью выявления заболеваний на ранних стадиях и предупреждения развития заболеваний, факторов риска, способствующих возникновению заболеваний, формирования и укрепления здоровья населения.
</w:t>
      </w:r>
      <w:r>
        <w:br/>
      </w:r>
      <w:r>
        <w:rPr>
          <w:rFonts w:ascii="Times New Roman"/>
          <w:b w:val="false"/>
          <w:i w:val="false"/>
          <w:color w:val="000000"/>
          <w:sz w:val="28"/>
        </w:rPr>
        <w:t>
      Выборочные медицинские осмотры проводятся с целью динамического наблюдения, осуществления комплекса мероприятий по лечению заболеваний и восстановлению здоровья граждан, страдающих определенными заболеваниями или относящихся к группе риска.
</w:t>
      </w:r>
      <w:r>
        <w:br/>
      </w:r>
      <w:r>
        <w:rPr>
          <w:rFonts w:ascii="Times New Roman"/>
          <w:b w:val="false"/>
          <w:i w:val="false"/>
          <w:color w:val="000000"/>
          <w:sz w:val="28"/>
        </w:rPr>
        <w:t>
      Целевые группы лиц, подлежащих профилактическим медицинским осмотрам, а также порядок и периодичность проведения данных осмотров, устанавливаются уполномоченным органом в области здравоохранения на основе доказанных научных данных об их эффективности, безопасности и экономической целесообразности.
</w:t>
      </w:r>
      <w:r>
        <w:br/>
      </w:r>
      <w:r>
        <w:rPr>
          <w:rFonts w:ascii="Times New Roman"/>
          <w:b w:val="false"/>
          <w:i w:val="false"/>
          <w:color w:val="000000"/>
          <w:sz w:val="28"/>
        </w:rPr>
        <w:t>
      Работодатели создают условия для прохождения профилактических медицинских осмотров лицами, подлежащими данным осмотрам, в соответствии с перечнем гарантированного объема бесплатной медицинской помощи, утверждаемым Правительством Республики Казахстан.
</w:t>
      </w:r>
      <w:r>
        <w:br/>
      </w:r>
      <w:r>
        <w:rPr>
          <w:rFonts w:ascii="Times New Roman"/>
          <w:b w:val="false"/>
          <w:i w:val="false"/>
          <w:color w:val="000000"/>
          <w:sz w:val="28"/>
        </w:rPr>
        <w:t>
      Индивидуальные предприниматели и юридические лица, занятые в сфере производства и хозяйственной деятельности, не допускают к работе лиц, не прошедших предварительные или периодические медицинские осмотры или признанных непригодными к работе по состоянию здоровья.
</w:t>
      </w:r>
      <w:r>
        <w:br/>
      </w:r>
      <w:r>
        <w:rPr>
          <w:rFonts w:ascii="Times New Roman"/>
          <w:b w:val="false"/>
          <w:i w:val="false"/>
          <w:color w:val="000000"/>
          <w:sz w:val="28"/>
        </w:rPr>
        <w:t>
      5. Порядок выдачи, учета и ведения личных медицинских книжек определяет уполномоченный орган в области здравоохранения.
</w:t>
      </w:r>
      <w:r>
        <w:br/>
      </w:r>
      <w:r>
        <w:rPr>
          <w:rFonts w:ascii="Times New Roman"/>
          <w:b w:val="false"/>
          <w:i w:val="false"/>
          <w:color w:val="000000"/>
          <w:sz w:val="28"/>
        </w:rPr>
        <w:t>
      6. Своевременность проведения и прохождения обязательных и профилактических медицинских осмотров контролируется государственными органами, осуществляющими деятельность в сфере санитарно-эпидемиологического благополучия населения, в сфере оказания медицинских услуг и государственными инспекторами труда уполномоченного органа по труду.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131. Проведение профилактических прививок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Физические лица, находящиеся на территории Республики Казахстан, обязаны получать профилактические прививки против инфекционных и паразитарных заболеваний в рамках гарантированного объема бесплатной медицинской помощи.
</w:t>
      </w:r>
      <w:r>
        <w:br/>
      </w:r>
      <w:r>
        <w:rPr>
          <w:rFonts w:ascii="Times New Roman"/>
          <w:b w:val="false"/>
          <w:i w:val="false"/>
          <w:color w:val="000000"/>
          <w:sz w:val="28"/>
        </w:rPr>
        <w:t>
      2.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 определяются Правительством Республики Казахстан.
</w:t>
      </w:r>
      <w:r>
        <w:br/>
      </w:r>
      <w:r>
        <w:rPr>
          <w:rFonts w:ascii="Times New Roman"/>
          <w:b w:val="false"/>
          <w:i w:val="false"/>
          <w:color w:val="000000"/>
          <w:sz w:val="28"/>
        </w:rPr>
        <w:t>
      3. Хранение, транспортировка и использование профилактических (иммунобиологических, диагностических дезинфицирующих) препаратов должно осуществляться в порядке, установленном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132. Профилактика неинфекционных заболеваний,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том числе профессиональных, и травматизма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Профилактика неинфекционных, в том числе профессиональных, заболеваний включает:
</w:t>
      </w:r>
      <w:r>
        <w:br/>
      </w:r>
      <w:r>
        <w:rPr>
          <w:rFonts w:ascii="Times New Roman"/>
          <w:b w:val="false"/>
          <w:i w:val="false"/>
          <w:color w:val="000000"/>
          <w:sz w:val="28"/>
        </w:rPr>
        <w:t>
      1) профилактику поведенческих факторов риска заболеваний и повышение медицинской грамотности населения путем:
</w:t>
      </w:r>
      <w:r>
        <w:br/>
      </w:r>
      <w:r>
        <w:rPr>
          <w:rFonts w:ascii="Times New Roman"/>
          <w:b w:val="false"/>
          <w:i w:val="false"/>
          <w:color w:val="000000"/>
          <w:sz w:val="28"/>
        </w:rPr>
        <w:t>
      пропаганды здорового образа жизни;
</w:t>
      </w:r>
      <w:r>
        <w:br/>
      </w:r>
      <w:r>
        <w:rPr>
          <w:rFonts w:ascii="Times New Roman"/>
          <w:b w:val="false"/>
          <w:i w:val="false"/>
          <w:color w:val="000000"/>
          <w:sz w:val="28"/>
        </w:rPr>
        <w:t>
      информирования населения через средства массовой информации, научно-популярные издания, обучающие программы по вопросам профилактики заболеваний;
</w:t>
      </w:r>
      <w:r>
        <w:br/>
      </w:r>
      <w:r>
        <w:rPr>
          <w:rFonts w:ascii="Times New Roman"/>
          <w:b w:val="false"/>
          <w:i w:val="false"/>
          <w:color w:val="000000"/>
          <w:sz w:val="28"/>
        </w:rPr>
        <w:t>
      организации школ здоровья по обучению лиц, страдающих хроническими неинфекционными заболеваниями необходимым приемам самопомощи;
</w:t>
      </w:r>
      <w:r>
        <w:br/>
      </w:r>
      <w:r>
        <w:rPr>
          <w:rFonts w:ascii="Times New Roman"/>
          <w:b w:val="false"/>
          <w:i w:val="false"/>
          <w:color w:val="000000"/>
          <w:sz w:val="28"/>
        </w:rPr>
        <w:t>
      2) мониторинг факторов риска заболеваний прикрепленного населения специалистами первичной медико-санитарной помощи, а также профессиональных заболеваний работающих - специалистами государственных органов осуществляющих деятельность в сфере санитарно-эпидемиологического благополучия населения;
</w:t>
      </w:r>
      <w:r>
        <w:br/>
      </w:r>
      <w:r>
        <w:rPr>
          <w:rFonts w:ascii="Times New Roman"/>
          <w:b w:val="false"/>
          <w:i w:val="false"/>
          <w:color w:val="000000"/>
          <w:sz w:val="28"/>
        </w:rPr>
        <w:t>
      3) минимизация влияния экологических производственных факторов риска заболеваний государственными органами в пределах их полномочий, иными органами и организациями независимо от форм собственности, а также индивидуальными предпринимателями;
</w:t>
      </w:r>
      <w:r>
        <w:br/>
      </w:r>
      <w:r>
        <w:rPr>
          <w:rFonts w:ascii="Times New Roman"/>
          <w:b w:val="false"/>
          <w:i w:val="false"/>
          <w:color w:val="000000"/>
          <w:sz w:val="28"/>
        </w:rPr>
        <w:t>
      4) выявление лиц с хроническими неинфекционными, в том числе профессиональными, заболеваниями путем проведения медицинских осмотров населения, мотивации раннего обращения;
</w:t>
      </w:r>
      <w:r>
        <w:br/>
      </w:r>
      <w:r>
        <w:rPr>
          <w:rFonts w:ascii="Times New Roman"/>
          <w:b w:val="false"/>
          <w:i w:val="false"/>
          <w:color w:val="000000"/>
          <w:sz w:val="28"/>
        </w:rPr>
        <w:t>
      5) динамическое наблюдение и своевременное оздоровление лиц с хроническими, в том числе профессиональными заболеваниями, включая амбулаторное лекарственное обеспечение отдельных категорий, восстановительное лечение и медико-социальную реабилитацию;
</w:t>
      </w:r>
      <w:r>
        <w:br/>
      </w:r>
      <w:r>
        <w:rPr>
          <w:rFonts w:ascii="Times New Roman"/>
          <w:b w:val="false"/>
          <w:i w:val="false"/>
          <w:color w:val="000000"/>
          <w:sz w:val="28"/>
        </w:rPr>
        <w:t>
      6) временный или постоянный перевод по медицинским показаниям лиц, страдающих хроническими, в том числе профессиональными заболеваниями, с подозрением на них или риском их развития, на другую работу по заключению медицинской организации в соответствии с порядком, утверждаемым уполномоченным органом в области здравоохранения.
</w:t>
      </w:r>
      <w:r>
        <w:br/>
      </w:r>
      <w:r>
        <w:rPr>
          <w:rFonts w:ascii="Times New Roman"/>
          <w:b w:val="false"/>
          <w:i w:val="false"/>
          <w:color w:val="000000"/>
          <w:sz w:val="28"/>
        </w:rPr>
        <w:t>
      2. Профилактика травматизма осуществляется на межсекторальном уровне государственными органами в пределах их полномочий, физическими, а также юридическими лицами независимо от форм собственности.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133. Профилактика зависимости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психоактивных веществ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Профилактика зависимости от психоактивных веществ (алкоголь, наркотики, психотропные вещества, психостимуляторы, галлюциногены, летучие растворители, табак) включает:
</w:t>
      </w:r>
      <w:r>
        <w:br/>
      </w:r>
      <w:r>
        <w:rPr>
          <w:rFonts w:ascii="Times New Roman"/>
          <w:b w:val="false"/>
          <w:i w:val="false"/>
          <w:color w:val="000000"/>
          <w:sz w:val="28"/>
        </w:rPr>
        <w:t>
      1) пропаганду знаний о вреде зависимости от психоактивных веществ, а также медико-социально-правовых аспектах их употребления;
</w:t>
      </w:r>
      <w:r>
        <w:br/>
      </w:r>
      <w:r>
        <w:rPr>
          <w:rFonts w:ascii="Times New Roman"/>
          <w:b w:val="false"/>
          <w:i w:val="false"/>
          <w:color w:val="000000"/>
          <w:sz w:val="28"/>
        </w:rPr>
        <w:t>
      2) запрещение рекламы в сфере оборота психоактивных веществ, запрещение пропаганды о способах, методах разработки, изготовления и использования, местах приобретения психоактивных веществ, а также ограничение специализированными медицинскими изданиями рекламы образцов лекарственных препаратов, содержащих наркотические средства, психотропные вещества и прекурсоры;
</w:t>
      </w:r>
      <w:r>
        <w:br/>
      </w:r>
      <w:r>
        <w:rPr>
          <w:rFonts w:ascii="Times New Roman"/>
          <w:b w:val="false"/>
          <w:i w:val="false"/>
          <w:color w:val="000000"/>
          <w:sz w:val="28"/>
        </w:rPr>
        <w:t>
      3) профилактическое наблюдение и учет лиц группы риска с психическими и поведенческими расстройствами, вызванными употреблением психоактивных веществ;
</w:t>
      </w:r>
      <w:r>
        <w:br/>
      </w:r>
      <w:r>
        <w:rPr>
          <w:rFonts w:ascii="Times New Roman"/>
          <w:b w:val="false"/>
          <w:i w:val="false"/>
          <w:color w:val="000000"/>
          <w:sz w:val="28"/>
        </w:rPr>
        <w:t>
      4) добровольное анонимное лечение лиц, страдающих зависимости;
</w:t>
      </w:r>
      <w:r>
        <w:br/>
      </w:r>
      <w:r>
        <w:rPr>
          <w:rFonts w:ascii="Times New Roman"/>
          <w:b w:val="false"/>
          <w:i w:val="false"/>
          <w:color w:val="000000"/>
          <w:sz w:val="28"/>
        </w:rPr>
        <w:t>
      5) добровольную медико-санитарную реабилитацию наркологических больных.
</w:t>
      </w:r>
      <w:r>
        <w:br/>
      </w:r>
      <w:r>
        <w:rPr>
          <w:rFonts w:ascii="Times New Roman"/>
          <w:b w:val="false"/>
          <w:i w:val="false"/>
          <w:color w:val="000000"/>
          <w:sz w:val="28"/>
        </w:rPr>
        <w:t>
      2. Профилактика зависимости от психоактивных веществ осуществляется всеми физическими, а также юридическими лицами в пределах, имеющихся у них прав.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134. Профилактика и ограничение табакокурения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Профилактика и ограничение табакокурения направлены на защиту здоровья населения, введение возрастного ценза для лиц, имеющих право приобретать табачные изделия, предотвращение табакокурения среди несовершеннолетних, распространение информации о вредных последствиях пристрастия к потреблению табака, заболеваемости и смертности, вызванных табакокурением, формирование отношения населения к табакокурению как к фактору повышенного риска для жизни и здоровья, проведение согласованных мероприятий по профилактике распространения табакокурения.
</w:t>
      </w:r>
      <w:r>
        <w:br/>
      </w:r>
      <w:r>
        <w:rPr>
          <w:rFonts w:ascii="Times New Roman"/>
          <w:b w:val="false"/>
          <w:i w:val="false"/>
          <w:color w:val="000000"/>
          <w:sz w:val="28"/>
        </w:rPr>
        <w:t>
      2. В целях защиты здоровья населения реклама табачных изделий осуществляется с ограничениями, предусмотренными законодательством о рекламе.
</w:t>
      </w:r>
      <w:r>
        <w:br/>
      </w:r>
      <w:r>
        <w:rPr>
          <w:rFonts w:ascii="Times New Roman"/>
          <w:b w:val="false"/>
          <w:i w:val="false"/>
          <w:color w:val="000000"/>
          <w:sz w:val="28"/>
        </w:rPr>
        <w:t>
      3. Запрещается продажа табачных изделий:
</w:t>
      </w:r>
      <w:r>
        <w:br/>
      </w:r>
      <w:r>
        <w:rPr>
          <w:rFonts w:ascii="Times New Roman"/>
          <w:b w:val="false"/>
          <w:i w:val="false"/>
          <w:color w:val="000000"/>
          <w:sz w:val="28"/>
        </w:rPr>
        <w:t>
      1) лицами в возрасте до восемнадцати лет;
</w:t>
      </w:r>
      <w:r>
        <w:br/>
      </w:r>
      <w:r>
        <w:rPr>
          <w:rFonts w:ascii="Times New Roman"/>
          <w:b w:val="false"/>
          <w:i w:val="false"/>
          <w:color w:val="000000"/>
          <w:sz w:val="28"/>
        </w:rPr>
        <w:t>
      2) из открытых пачек или штучная продажа;
</w:t>
      </w:r>
      <w:r>
        <w:br/>
      </w:r>
      <w:r>
        <w:rPr>
          <w:rFonts w:ascii="Times New Roman"/>
          <w:b w:val="false"/>
          <w:i w:val="false"/>
          <w:color w:val="000000"/>
          <w:sz w:val="28"/>
        </w:rPr>
        <w:t>
      3) без непосредственного участия продавца, посредством торговых автоматов, иных электронных или механических устройств;
</w:t>
      </w:r>
      <w:r>
        <w:br/>
      </w:r>
      <w:r>
        <w:rPr>
          <w:rFonts w:ascii="Times New Roman"/>
          <w:b w:val="false"/>
          <w:i w:val="false"/>
          <w:color w:val="000000"/>
          <w:sz w:val="28"/>
        </w:rPr>
        <w:t>
      4) в зданиях и на территориях организаций здравоохранения, образования, физкультурно-оздоровительных, спортивных и спортивно-технических сооружений, стадионов;
</w:t>
      </w:r>
      <w:r>
        <w:br/>
      </w:r>
      <w:r>
        <w:rPr>
          <w:rFonts w:ascii="Times New Roman"/>
          <w:b w:val="false"/>
          <w:i w:val="false"/>
          <w:color w:val="000000"/>
          <w:sz w:val="28"/>
        </w:rPr>
        <w:t>
      5) без соответствующих документов, подтверждающих качество продукции;
</w:t>
      </w:r>
      <w:r>
        <w:br/>
      </w:r>
      <w:r>
        <w:rPr>
          <w:rFonts w:ascii="Times New Roman"/>
          <w:b w:val="false"/>
          <w:i w:val="false"/>
          <w:color w:val="000000"/>
          <w:sz w:val="28"/>
        </w:rPr>
        <w:t>
      6) без маркировки акцизными марками или учетно-контрольными марками;
</w:t>
      </w:r>
      <w:r>
        <w:br/>
      </w:r>
      <w:r>
        <w:rPr>
          <w:rFonts w:ascii="Times New Roman"/>
          <w:b w:val="false"/>
          <w:i w:val="false"/>
          <w:color w:val="000000"/>
          <w:sz w:val="28"/>
        </w:rPr>
        <w:t>
      7) если сигаретная пачка содержит менее двадцати сигарет;
</w:t>
      </w:r>
      <w:r>
        <w:br/>
      </w:r>
      <w:r>
        <w:rPr>
          <w:rFonts w:ascii="Times New Roman"/>
          <w:b w:val="false"/>
          <w:i w:val="false"/>
          <w:color w:val="000000"/>
          <w:sz w:val="28"/>
        </w:rPr>
        <w:t>
      8) без нанесенных на пачку данных об уровне содержания смолистых веществ и никотина;
</w:t>
      </w:r>
      <w:r>
        <w:br/>
      </w:r>
      <w:r>
        <w:rPr>
          <w:rFonts w:ascii="Times New Roman"/>
          <w:b w:val="false"/>
          <w:i w:val="false"/>
          <w:color w:val="000000"/>
          <w:sz w:val="28"/>
        </w:rPr>
        <w:t>
      9) без нанесенного на пачку предупреждения о вреде табакокурения.
</w:t>
      </w:r>
      <w:r>
        <w:br/>
      </w:r>
      <w:r>
        <w:rPr>
          <w:rFonts w:ascii="Times New Roman"/>
          <w:b w:val="false"/>
          <w:i w:val="false"/>
          <w:color w:val="000000"/>
          <w:sz w:val="28"/>
        </w:rPr>
        <w:t>
      4. В местах, где осуществляется продажа табачных изделий, на видном месте, на кассовом аппарате или рядом с ним должна быть размещена надпись следующего содержания: "Продажа табачных изделий лицам, не достигшим восемнадцати лет, запрещена", а также предупреждение о вреде курения, утвержденное уполномоченным органом в области здравоохранения.
</w:t>
      </w:r>
      <w:r>
        <w:br/>
      </w:r>
      <w:r>
        <w:rPr>
          <w:rFonts w:ascii="Times New Roman"/>
          <w:b w:val="false"/>
          <w:i w:val="false"/>
          <w:color w:val="000000"/>
          <w:sz w:val="28"/>
        </w:rPr>
        <w:t>
      5. При продаже табачных изделий гражданам, чей возраст, судя по их внешнему виду, менее восемнадцати лет, лица, осуществляющие торговлю табачными изделиями, обязаны:
</w:t>
      </w:r>
      <w:r>
        <w:br/>
      </w:r>
      <w:r>
        <w:rPr>
          <w:rFonts w:ascii="Times New Roman"/>
          <w:b w:val="false"/>
          <w:i w:val="false"/>
          <w:color w:val="000000"/>
          <w:sz w:val="28"/>
        </w:rPr>
        <w:t>
      1) требовать предъявления документа, удостоверяющего личность, с целью определения действительного возраста покупателя;
</w:t>
      </w:r>
      <w:r>
        <w:br/>
      </w:r>
      <w:r>
        <w:rPr>
          <w:rFonts w:ascii="Times New Roman"/>
          <w:b w:val="false"/>
          <w:i w:val="false"/>
          <w:color w:val="000000"/>
          <w:sz w:val="28"/>
        </w:rPr>
        <w:t>
      2) отказать в продаже табачных изделий в том случае, если не был предъявлен документ, удостоверяющий личность.
</w:t>
      </w:r>
      <w:r>
        <w:br/>
      </w:r>
      <w:r>
        <w:rPr>
          <w:rFonts w:ascii="Times New Roman"/>
          <w:b w:val="false"/>
          <w:i w:val="false"/>
          <w:color w:val="000000"/>
          <w:sz w:val="28"/>
        </w:rPr>
        <w:t>
      6. Курение запрещается в:
</w:t>
      </w:r>
      <w:r>
        <w:br/>
      </w:r>
      <w:r>
        <w:rPr>
          <w:rFonts w:ascii="Times New Roman"/>
          <w:b w:val="false"/>
          <w:i w:val="false"/>
          <w:color w:val="000000"/>
          <w:sz w:val="28"/>
        </w:rPr>
        <w:t>
      1) организациях образования, а также в организациях для отдыха несовершеннолетних;
</w:t>
      </w:r>
      <w:r>
        <w:br/>
      </w:r>
      <w:r>
        <w:rPr>
          <w:rFonts w:ascii="Times New Roman"/>
          <w:b w:val="false"/>
          <w:i w:val="false"/>
          <w:color w:val="000000"/>
          <w:sz w:val="28"/>
        </w:rPr>
        <w:t>
      2) организациях здравоохранения;
</w:t>
      </w:r>
      <w:r>
        <w:br/>
      </w:r>
      <w:r>
        <w:rPr>
          <w:rFonts w:ascii="Times New Roman"/>
          <w:b w:val="false"/>
          <w:i w:val="false"/>
          <w:color w:val="000000"/>
          <w:sz w:val="28"/>
        </w:rPr>
        <w:t>
      3) пунктах общественного питания;
</w:t>
      </w:r>
      <w:r>
        <w:br/>
      </w:r>
      <w:r>
        <w:rPr>
          <w:rFonts w:ascii="Times New Roman"/>
          <w:b w:val="false"/>
          <w:i w:val="false"/>
          <w:color w:val="000000"/>
          <w:sz w:val="28"/>
        </w:rPr>
        <w:t>
      4) кинотеатрах, театрах, цирках, концертных, смотровых и выставочных залах, на спортивных аренах и в других крытых сооружениях, предназначенных для массового отдыха;
</w:t>
      </w:r>
      <w:r>
        <w:br/>
      </w:r>
      <w:r>
        <w:rPr>
          <w:rFonts w:ascii="Times New Roman"/>
          <w:b w:val="false"/>
          <w:i w:val="false"/>
          <w:color w:val="000000"/>
          <w:sz w:val="28"/>
        </w:rPr>
        <w:t>
      5) музеях, библиотеках и лекториях;
</w:t>
      </w:r>
      <w:r>
        <w:br/>
      </w:r>
      <w:r>
        <w:rPr>
          <w:rFonts w:ascii="Times New Roman"/>
          <w:b w:val="false"/>
          <w:i w:val="false"/>
          <w:color w:val="000000"/>
          <w:sz w:val="28"/>
        </w:rPr>
        <w:t>
      6) неустановленных местах в поездах местного и дальнего сообщения, на судах воздушного, морского и речного транспорта, а также в салонах городских, междугородних автобусов, маршрутных такси и городского электротранспорта;
</w:t>
      </w:r>
      <w:r>
        <w:br/>
      </w:r>
      <w:r>
        <w:rPr>
          <w:rFonts w:ascii="Times New Roman"/>
          <w:b w:val="false"/>
          <w:i w:val="false"/>
          <w:color w:val="000000"/>
          <w:sz w:val="28"/>
        </w:rPr>
        <w:t>
      7) зданиях аэропортов, железнодорожных, автомобильных и водных вокзалов;
</w:t>
      </w:r>
      <w:r>
        <w:br/>
      </w:r>
      <w:r>
        <w:rPr>
          <w:rFonts w:ascii="Times New Roman"/>
          <w:b w:val="false"/>
          <w:i w:val="false"/>
          <w:color w:val="000000"/>
          <w:sz w:val="28"/>
        </w:rPr>
        <w:t>
      8) государственных органах и организациях.
</w:t>
      </w:r>
      <w:r>
        <w:br/>
      </w:r>
      <w:r>
        <w:rPr>
          <w:rFonts w:ascii="Times New Roman"/>
          <w:b w:val="false"/>
          <w:i w:val="false"/>
          <w:color w:val="000000"/>
          <w:sz w:val="28"/>
        </w:rPr>
        <w:t>
      7. Нормы, предусмотренные в подпунктах 3), 6), 7) пункта 6 настоящей статьи, не применяются в тех случаях, если для курения выделены специальные оборудованные места.
</w:t>
      </w:r>
      <w:r>
        <w:br/>
      </w:r>
      <w:r>
        <w:rPr>
          <w:rFonts w:ascii="Times New Roman"/>
          <w:b w:val="false"/>
          <w:i w:val="false"/>
          <w:color w:val="000000"/>
          <w:sz w:val="28"/>
        </w:rPr>
        <w:t>
      8. Работодатели обязаны выделять специальные места для курения, запрещать курение в туалетных комнатах и помещениях, не отведенных для этих целей.
</w:t>
      </w:r>
      <w:r>
        <w:br/>
      </w:r>
      <w:r>
        <w:rPr>
          <w:rFonts w:ascii="Times New Roman"/>
          <w:b w:val="false"/>
          <w:i w:val="false"/>
          <w:color w:val="000000"/>
          <w:sz w:val="28"/>
        </w:rPr>
        <w:t>
      9. Места, выделенные специально для курения, должны быть оборудованы в соответствии с санитарными правилами.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135. Профилактика железодефицитных состояний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Мероприятия по профилактике железодефицитных состояний осуществляются на принципах:
</w:t>
      </w:r>
      <w:r>
        <w:br/>
      </w:r>
      <w:r>
        <w:rPr>
          <w:rFonts w:ascii="Times New Roman"/>
          <w:b w:val="false"/>
          <w:i w:val="false"/>
          <w:color w:val="000000"/>
          <w:sz w:val="28"/>
        </w:rPr>
        <w:t>
      1) ответственности государственных органов, физических и юридических лиц за обеспечением и соблюдением требований к производству, ввозу, вывозу, реализации и движению на других этапах оборота обогащенных пищевых продуктов в Республике Казахстан;
</w:t>
      </w:r>
      <w:r>
        <w:br/>
      </w:r>
      <w:r>
        <w:rPr>
          <w:rFonts w:ascii="Times New Roman"/>
          <w:b w:val="false"/>
          <w:i w:val="false"/>
          <w:color w:val="000000"/>
          <w:sz w:val="28"/>
        </w:rPr>
        <w:t>
      2) профилактического обеспечения железосодержащими препаратами целевых групп населения;
</w:t>
      </w:r>
      <w:r>
        <w:br/>
      </w:r>
      <w:r>
        <w:rPr>
          <w:rFonts w:ascii="Times New Roman"/>
          <w:b w:val="false"/>
          <w:i w:val="false"/>
          <w:color w:val="000000"/>
          <w:sz w:val="28"/>
        </w:rPr>
        <w:t>
      3) доступности получения медицинской помощи в организациях здравоохранения лицам, страдающим железодефицитной анемией;
</w:t>
      </w:r>
      <w:r>
        <w:br/>
      </w:r>
      <w:r>
        <w:rPr>
          <w:rFonts w:ascii="Times New Roman"/>
          <w:b w:val="false"/>
          <w:i w:val="false"/>
          <w:color w:val="000000"/>
          <w:sz w:val="28"/>
        </w:rPr>
        <w:t>
      4) обогащения (фортификации) муки и иных пищевых продуктов железосодержащими витаминно-минеральными добавками, препаратами и другими ингредиентами.
</w:t>
      </w:r>
      <w:r>
        <w:br/>
      </w:r>
      <w:r>
        <w:rPr>
          <w:rFonts w:ascii="Times New Roman"/>
          <w:b w:val="false"/>
          <w:i w:val="false"/>
          <w:color w:val="000000"/>
          <w:sz w:val="28"/>
        </w:rPr>
        <w:t>
      2. Пшеничная мука высшего и первого сортов, реализуемая на территории Республики Казахстан, подлежит обязательному обогащению (фортификации) железосодержащими витаминно-минеральными добавками, препаратами и другими ингредиентами.
</w:t>
      </w:r>
      <w:r>
        <w:br/>
      </w:r>
      <w:r>
        <w:rPr>
          <w:rFonts w:ascii="Times New Roman"/>
          <w:b w:val="false"/>
          <w:i w:val="false"/>
          <w:color w:val="000000"/>
          <w:sz w:val="28"/>
        </w:rPr>
        <w:t>
      Порядок обогащения (фортификации) пищевой продукции железосодержащими витаминно-минеральными добавками, препаратами и другими ингредиентами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136. Профилактика йододефицитных заболеваний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Мероприятия по профилактике йододефицитных заболеваний осуществляются на принципах:
</w:t>
      </w:r>
      <w:r>
        <w:br/>
      </w:r>
      <w:r>
        <w:rPr>
          <w:rFonts w:ascii="Times New Roman"/>
          <w:b w:val="false"/>
          <w:i w:val="false"/>
          <w:color w:val="000000"/>
          <w:sz w:val="28"/>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йодированной пищевой и кормовой соли в Республике Казахстан;
</w:t>
      </w:r>
      <w:r>
        <w:br/>
      </w:r>
      <w:r>
        <w:rPr>
          <w:rFonts w:ascii="Times New Roman"/>
          <w:b w:val="false"/>
          <w:i w:val="false"/>
          <w:color w:val="000000"/>
          <w:sz w:val="28"/>
        </w:rPr>
        <w:t>
      2) доступности получения медицинской помощи в организациях здравоохранения лицам, страдающим йододефицитными заболеваниями;
</w:t>
      </w:r>
      <w:r>
        <w:br/>
      </w:r>
      <w:r>
        <w:rPr>
          <w:rFonts w:ascii="Times New Roman"/>
          <w:b w:val="false"/>
          <w:i w:val="false"/>
          <w:color w:val="000000"/>
          <w:sz w:val="28"/>
        </w:rPr>
        <w:t>
      3) защиты прав граждан в случае утраты здоровья в результате вредного воздействия йодированной пищевой соли и других, обогащенных соединениями йода, пищевой продукции.
</w:t>
      </w:r>
      <w:r>
        <w:br/>
      </w:r>
      <w:r>
        <w:rPr>
          <w:rFonts w:ascii="Times New Roman"/>
          <w:b w:val="false"/>
          <w:i w:val="false"/>
          <w:color w:val="000000"/>
          <w:sz w:val="28"/>
        </w:rPr>
        <w:t>
      2. Йодирование пищевой и кормовой соли производится в соответствии с законодательством Республики Казахстан о профилактике йододефицитных заболеваний.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6. Донорство и трансплантация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23. Донорство крови и ее компонентов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137. Донорство, заготовка крови, ее компонентов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препаратов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Донорство крови и ее компонентов (далее - донорство) представляет собой добровольное участие доноров в охране здоровья граждан путем дачи (донации) крови и ее компонентов для медицинских целей.
</w:t>
      </w:r>
      <w:r>
        <w:br/>
      </w:r>
      <w:r>
        <w:rPr>
          <w:rFonts w:ascii="Times New Roman"/>
          <w:b w:val="false"/>
          <w:i w:val="false"/>
          <w:color w:val="000000"/>
          <w:sz w:val="28"/>
        </w:rPr>
        <w:t>
      2. Донорство крови и ее компонентов включает комплекс мероприятий по медицинскому освидетельствованию донора, заготовке от него крови, выделению и хранению компонентов крови.
</w:t>
      </w:r>
      <w:r>
        <w:br/>
      </w:r>
      <w:r>
        <w:rPr>
          <w:rFonts w:ascii="Times New Roman"/>
          <w:b w:val="false"/>
          <w:i w:val="false"/>
          <w:color w:val="000000"/>
          <w:sz w:val="28"/>
        </w:rPr>
        <w:t>
      3. Процесс заготовки крови и ее компонентов включает:
</w:t>
      </w:r>
      <w:r>
        <w:br/>
      </w:r>
      <w:r>
        <w:rPr>
          <w:rFonts w:ascii="Times New Roman"/>
          <w:b w:val="false"/>
          <w:i w:val="false"/>
          <w:color w:val="000000"/>
          <w:sz w:val="28"/>
        </w:rPr>
        <w:t>
      1) донацию крови - разовое извлечение крови, даваемой донором;
</w:t>
      </w:r>
      <w:r>
        <w:br/>
      </w:r>
      <w:r>
        <w:rPr>
          <w:rFonts w:ascii="Times New Roman"/>
          <w:b w:val="false"/>
          <w:i w:val="false"/>
          <w:color w:val="000000"/>
          <w:sz w:val="28"/>
        </w:rPr>
        <w:t>
      2) донацию плазмы - разовое извлечение плазмы крови методом плазмафереза.
</w:t>
      </w:r>
      <w:r>
        <w:br/>
      </w:r>
      <w:r>
        <w:rPr>
          <w:rFonts w:ascii="Times New Roman"/>
          <w:b w:val="false"/>
          <w:i w:val="false"/>
          <w:color w:val="000000"/>
          <w:sz w:val="28"/>
        </w:rPr>
        <w:t>
      В зависимости от иммунных характеристик получаемой плазмы различают:
</w:t>
      </w:r>
      <w:r>
        <w:br/>
      </w:r>
      <w:r>
        <w:rPr>
          <w:rFonts w:ascii="Times New Roman"/>
          <w:b w:val="false"/>
          <w:i w:val="false"/>
          <w:color w:val="000000"/>
          <w:sz w:val="28"/>
        </w:rPr>
        <w:t>
      изоиммунную плазму, содержащую в определенной концентрации специфические белковые структуры (изоиммунные антитела), используемую для производства препаратов крови и диагностических реагентов;
</w:t>
      </w:r>
      <w:r>
        <w:br/>
      </w:r>
      <w:r>
        <w:rPr>
          <w:rFonts w:ascii="Times New Roman"/>
          <w:b w:val="false"/>
          <w:i w:val="false"/>
          <w:color w:val="000000"/>
          <w:sz w:val="28"/>
        </w:rPr>
        <w:t>
      иммунную плазму - содержащую в определенной концентрации специфические белковые структуры (иммунные антитела), естественного или искусственного происхождения и обладающие свойством целенаправленного лечебного взаимодействия на определенные виды возбудителей заболеваний. Иммунная плазма используется для переливания реципиенту или для производства препаратов крови.
</w:t>
      </w:r>
      <w:r>
        <w:br/>
      </w:r>
      <w:r>
        <w:rPr>
          <w:rFonts w:ascii="Times New Roman"/>
          <w:b w:val="false"/>
          <w:i w:val="false"/>
          <w:color w:val="000000"/>
          <w:sz w:val="28"/>
        </w:rPr>
        <w:t>
      3) донацию клеток - разовое извлечение клеток крови донора методом цитафереза.
</w:t>
      </w:r>
      <w:r>
        <w:br/>
      </w:r>
      <w:r>
        <w:rPr>
          <w:rFonts w:ascii="Times New Roman"/>
          <w:b w:val="false"/>
          <w:i w:val="false"/>
          <w:color w:val="000000"/>
          <w:sz w:val="28"/>
        </w:rPr>
        <w:t>
      4. В процессе заготовки и переработки крови получают:
</w:t>
      </w:r>
      <w:r>
        <w:br/>
      </w:r>
      <w:r>
        <w:rPr>
          <w:rFonts w:ascii="Times New Roman"/>
          <w:b w:val="false"/>
          <w:i w:val="false"/>
          <w:color w:val="000000"/>
          <w:sz w:val="28"/>
        </w:rPr>
        <w:t>
      1) компоненты крови - составные части крови, выделенные из нее в виде клеток и бесклеточных сред;
</w:t>
      </w:r>
      <w:r>
        <w:br/>
      </w:r>
      <w:r>
        <w:rPr>
          <w:rFonts w:ascii="Times New Roman"/>
          <w:b w:val="false"/>
          <w:i w:val="false"/>
          <w:color w:val="000000"/>
          <w:sz w:val="28"/>
        </w:rPr>
        <w:t>
      2) препараты крови - лекарственные средства, полученные при переработке компонентов крови.
</w:t>
      </w:r>
      <w:r>
        <w:br/>
      </w:r>
      <w:r>
        <w:rPr>
          <w:rFonts w:ascii="Times New Roman"/>
          <w:b w:val="false"/>
          <w:i w:val="false"/>
          <w:color w:val="000000"/>
          <w:sz w:val="28"/>
        </w:rPr>
        <w:t>
      5. Номенклатура, правила заготовки, переработки, хранения, реализации крови, ее компонентов, а также правила хранения, переливания крови, ее компонентов и препаратов, утверждаются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138. Организации здравоохранения и иные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осуществляющие деятельность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сфере донорства, заготовки крови, ее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компонентов и препаратов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Заготовку, переработку, хранение и реализацию крови и ее компонентов осуществляют государственные организации здравоохранения, имеющие соответствующую лицензию.
</w:t>
      </w:r>
      <w:r>
        <w:br/>
      </w:r>
      <w:r>
        <w:rPr>
          <w:rFonts w:ascii="Times New Roman"/>
          <w:b w:val="false"/>
          <w:i w:val="false"/>
          <w:color w:val="000000"/>
          <w:sz w:val="28"/>
        </w:rPr>
        <w:t>
      2. Производство препаратов крови осуществляют организации, имеющие соответствующую лицензию.
</w:t>
      </w:r>
      <w:r>
        <w:br/>
      </w:r>
      <w:r>
        <w:rPr>
          <w:rFonts w:ascii="Times New Roman"/>
          <w:b w:val="false"/>
          <w:i w:val="false"/>
          <w:color w:val="000000"/>
          <w:sz w:val="28"/>
        </w:rPr>
        <w:t>
      3. Организации, осуществляющие деятельность в сфере заготовки крови, производства ее компонентов и препаратов, несут ответственность за их качество в порядке, установленном законами Республики Казахстан.
</w:t>
      </w:r>
      <w:r>
        <w:br/>
      </w:r>
      <w:r>
        <w:rPr>
          <w:rFonts w:ascii="Times New Roman"/>
          <w:b w:val="false"/>
          <w:i w:val="false"/>
          <w:color w:val="000000"/>
          <w:sz w:val="28"/>
        </w:rPr>
        <w:t>
      5. Организации здравоохранения, осуществляющие переливание (введение в организм реципиента) крови и ее компонентов, препаратов крови, несут ответственность за здоровье реципиента в порядке, установленном законодательством Республики Казахстан в области здравоохранения.
</w:t>
      </w:r>
      <w:r>
        <w:br/>
      </w:r>
      <w:r>
        <w:rPr>
          <w:rFonts w:ascii="Times New Roman"/>
          <w:b w:val="false"/>
          <w:i w:val="false"/>
          <w:color w:val="000000"/>
          <w:sz w:val="28"/>
        </w:rPr>
        <w:t>
      6.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 о чрезвычайном и военном положении.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139. Обеспечение безопасности и качества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донорской крови, ее компонентов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Безопасность крови и ее компонентов обеспечивается путем карантинизации, вирусинактивации, радиационного облучения и других методов, разрешенных на территории Республики Казахстан.
</w:t>
      </w:r>
      <w:r>
        <w:br/>
      </w:r>
      <w:r>
        <w:rPr>
          <w:rFonts w:ascii="Times New Roman"/>
          <w:b w:val="false"/>
          <w:i w:val="false"/>
          <w:color w:val="000000"/>
          <w:sz w:val="28"/>
        </w:rPr>
        <w:t>
      2. Кровь и ее компоненты подлежат контролю качества в порядке, определяемом уполномоченным органом в области здравоохранения.
</w:t>
      </w:r>
      <w:r>
        <w:br/>
      </w:r>
      <w:r>
        <w:rPr>
          <w:rFonts w:ascii="Times New Roman"/>
          <w:b w:val="false"/>
          <w:i w:val="false"/>
          <w:color w:val="000000"/>
          <w:sz w:val="28"/>
        </w:rPr>
        <w:t>
      3. Запрещается использование и реализация донорской крови, ее компонентов, препаратов без соответствующей маркировки.
</w:t>
      </w:r>
      <w:r>
        <w:br/>
      </w:r>
      <w:r>
        <w:rPr>
          <w:rFonts w:ascii="Times New Roman"/>
          <w:b w:val="false"/>
          <w:i w:val="false"/>
          <w:color w:val="000000"/>
          <w:sz w:val="28"/>
        </w:rPr>
        <w:t>
      4. Организации здравоохранения и медицинские работники, осуществляющие переливание крови, ее компонентов и препаратов, обязаны обеспечить соблюдение соответствующих требований по их безопасному применению.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140. Донор, его права и обязанности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Донором вправе быть физическое лицо в возрасте от восемнадцати лет, прошедшее соответствующее медицинское обследование и не имеющее противопоказаний, изъявившее добровольное желание осуществить донацию крови и ее компонентов для медицинских целей.
</w:t>
      </w:r>
      <w:r>
        <w:br/>
      </w:r>
      <w:r>
        <w:rPr>
          <w:rFonts w:ascii="Times New Roman"/>
          <w:b w:val="false"/>
          <w:i w:val="false"/>
          <w:color w:val="000000"/>
          <w:sz w:val="28"/>
        </w:rPr>
        <w:t>
      2. Донор вправе:
</w:t>
      </w:r>
      <w:r>
        <w:br/>
      </w:r>
      <w:r>
        <w:rPr>
          <w:rFonts w:ascii="Times New Roman"/>
          <w:b w:val="false"/>
          <w:i w:val="false"/>
          <w:color w:val="000000"/>
          <w:sz w:val="28"/>
        </w:rPr>
        <w:t>
      1) осуществить донацию крови и ее компонентов безвозмездно;
</w:t>
      </w:r>
      <w:r>
        <w:br/>
      </w:r>
      <w:r>
        <w:rPr>
          <w:rFonts w:ascii="Times New Roman"/>
          <w:b w:val="false"/>
          <w:i w:val="false"/>
          <w:color w:val="000000"/>
          <w:sz w:val="28"/>
        </w:rPr>
        <w:t>
      2) осуществить донацию за плату в размерах, установленных Правительством Республики Казахстан.
</w:t>
      </w:r>
      <w:r>
        <w:br/>
      </w:r>
      <w:r>
        <w:rPr>
          <w:rFonts w:ascii="Times New Roman"/>
          <w:b w:val="false"/>
          <w:i w:val="false"/>
          <w:color w:val="000000"/>
          <w:sz w:val="28"/>
        </w:rPr>
        <w:t>
      2) ознакомиться с результатами медицинского обследования;
</w:t>
      </w:r>
      <w:r>
        <w:br/>
      </w:r>
      <w:r>
        <w:rPr>
          <w:rFonts w:ascii="Times New Roman"/>
          <w:b w:val="false"/>
          <w:i w:val="false"/>
          <w:color w:val="000000"/>
          <w:sz w:val="28"/>
        </w:rPr>
        <w:t>
      3) быть поощренным в соответствии с настоящим Кодексом.
</w:t>
      </w:r>
      <w:r>
        <w:br/>
      </w:r>
      <w:r>
        <w:rPr>
          <w:rFonts w:ascii="Times New Roman"/>
          <w:b w:val="false"/>
          <w:i w:val="false"/>
          <w:color w:val="000000"/>
          <w:sz w:val="28"/>
        </w:rPr>
        <w:t>
      3. Донор обязан сообщить известные ему сведения обо всех существующих или ранее перенесенных заболеваниях, а также об употреблении им наркотических средств, психотропных веществ и прекурсоров.
</w:t>
      </w:r>
      <w:r>
        <w:br/>
      </w:r>
      <w:r>
        <w:rPr>
          <w:rFonts w:ascii="Times New Roman"/>
          <w:b w:val="false"/>
          <w:i w:val="false"/>
          <w:color w:val="000000"/>
          <w:sz w:val="28"/>
        </w:rPr>
        <w:t>
      Лицо, умышленно скрывшее или исказившее известные ему сведения о состоянии своего здоровья при выполнении донорской функции, несет ответственность, установленную законами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141. Медицинское обследование донора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Перед донацией крови и ее компонентов донор проходит обязательное бесплатное медицинское обследование в порядке, установленном уполномоченным органом в области здравоохранения.
</w:t>
      </w:r>
      <w:r>
        <w:br/>
      </w:r>
      <w:r>
        <w:rPr>
          <w:rFonts w:ascii="Times New Roman"/>
          <w:b w:val="false"/>
          <w:i w:val="false"/>
          <w:color w:val="000000"/>
          <w:sz w:val="28"/>
        </w:rPr>
        <w:t>
      2. Справки о состоянии здоровья для осуществления донорской функции выдаются в государственных организациях здравоохранения бесплатно.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142. Гарантии, предоставляемые донору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дни медицинского обследования и донации крови и ее компонентов работник, являющийся донором, освобождается от работы работодателем с сохранением за ним средней заработной платы.
</w:t>
      </w:r>
      <w:r>
        <w:br/>
      </w:r>
      <w:r>
        <w:rPr>
          <w:rFonts w:ascii="Times New Roman"/>
          <w:b w:val="false"/>
          <w:i w:val="false"/>
          <w:color w:val="000000"/>
          <w:sz w:val="28"/>
        </w:rPr>
        <w:t>
      2. В случае, если по соглашению с работодателем работник, являющийся донором, в дни донации крови и ее компонентов приступил к работе, ему предоставляется по его желанию другой день отдыха с сохранением за ним среднемесячной заработной платы, либо этот день может быть присоединен к ежегодному трудовому отпуску.
</w:t>
      </w:r>
      <w:r>
        <w:br/>
      </w:r>
      <w:r>
        <w:rPr>
          <w:rFonts w:ascii="Times New Roman"/>
          <w:b w:val="false"/>
          <w:i w:val="false"/>
          <w:color w:val="000000"/>
          <w:sz w:val="28"/>
        </w:rPr>
        <w:t>
      3. Не допускается привлечение лица в дни донации крови и ее компонентов к работам в ночное время, сверхурочным работам, работам с тяжелыми, вредными (особо вредными) и опасными (особо опасными) условиями труда.
</w:t>
      </w:r>
      <w:r>
        <w:br/>
      </w:r>
      <w:r>
        <w:rPr>
          <w:rFonts w:ascii="Times New Roman"/>
          <w:b w:val="false"/>
          <w:i w:val="false"/>
          <w:color w:val="000000"/>
          <w:sz w:val="28"/>
        </w:rPr>
        <w:t>
      4. Военнослужащий, являющийся донором, в дни донации крови и ее компонентов освобождается от несения нарядов, вахт и других форм службы.
</w:t>
      </w:r>
      <w:r>
        <w:br/>
      </w:r>
      <w:r>
        <w:rPr>
          <w:rFonts w:ascii="Times New Roman"/>
          <w:b w:val="false"/>
          <w:i w:val="false"/>
          <w:color w:val="000000"/>
          <w:sz w:val="28"/>
        </w:rPr>
        <w:t>
      5. Студенты, учащиеся, являющиеся донорами, в дни донации крови и ее компонентов освобождаются от учебно-воспитательного процесса.
</w:t>
      </w:r>
      <w:r>
        <w:br/>
      </w:r>
      <w:r>
        <w:rPr>
          <w:rFonts w:ascii="Times New Roman"/>
          <w:b w:val="false"/>
          <w:i w:val="false"/>
          <w:color w:val="000000"/>
          <w:sz w:val="28"/>
        </w:rPr>
        <w:t>
      6. Система поощрения доноров утверждается уполномоченным органом в области здравоохранения.
</w:t>
      </w:r>
      <w:r>
        <w:br/>
      </w:r>
      <w:r>
        <w:rPr>
          <w:rFonts w:ascii="Times New Roman"/>
          <w:b w:val="false"/>
          <w:i w:val="false"/>
          <w:color w:val="000000"/>
          <w:sz w:val="28"/>
        </w:rPr>
        <w:t>
      Дополнительные меры поощрения, предоставляемые донору с учетом суммарного количества донаций крови и ее компонентов, определяются нормативными правовыми актами Республики Казахстан.
</w:t>
      </w:r>
      <w:r>
        <w:br/>
      </w:r>
      <w:r>
        <w:rPr>
          <w:rFonts w:ascii="Times New Roman"/>
          <w:b w:val="false"/>
          <w:i w:val="false"/>
          <w:color w:val="000000"/>
          <w:sz w:val="28"/>
        </w:rPr>
        <w:t>
      7. Донор, осуществляющий донорскую функцию безвозмездно, для восполнения объема своей крови и энергетических затрат организма после донации крови и ее компонентов по выбору получает бесплатное питание либо его денежный эквивалент в размере, определяемой Правительством Республики Казахстан.
</w:t>
      </w:r>
      <w:r>
        <w:br/>
      </w:r>
      <w:r>
        <w:rPr>
          <w:rFonts w:ascii="Times New Roman"/>
          <w:b w:val="false"/>
          <w:i w:val="false"/>
          <w:color w:val="000000"/>
          <w:sz w:val="28"/>
        </w:rPr>
        <w:t>
      8. Донору, выполняющему донорскую функцию на платной основе, организацией здравоохранения, осуществляющей деятельность в сфере заготовки крови и ее компонентов, производится выплата, в порядке и размерах, устанавливаемом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143. Обязанности работодателей и руководителей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организаций по созданию условий,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обеспечивающих развитие донорства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Работодатели и руководители организаций обязаны:
</w:t>
      </w:r>
      <w:r>
        <w:br/>
      </w:r>
      <w:r>
        <w:rPr>
          <w:rFonts w:ascii="Times New Roman"/>
          <w:b w:val="false"/>
          <w:i w:val="false"/>
          <w:color w:val="000000"/>
          <w:sz w:val="28"/>
        </w:rPr>
        <w:t>
      1) оказывать содействие местным органам государственного управления здравоохранением, государственным организациям здравоохранения, а также общественным организациям в привлечении граждан в ряды доноров;
</w:t>
      </w:r>
      <w:r>
        <w:br/>
      </w:r>
      <w:r>
        <w:rPr>
          <w:rFonts w:ascii="Times New Roman"/>
          <w:b w:val="false"/>
          <w:i w:val="false"/>
          <w:color w:val="000000"/>
          <w:sz w:val="28"/>
        </w:rPr>
        <w:t>
      2) безвозмездно предоставлять необходимые помещения и создавать условия для взятия крови и ее компонентов;
</w:t>
      </w:r>
      <w:r>
        <w:br/>
      </w:r>
      <w:r>
        <w:rPr>
          <w:rFonts w:ascii="Times New Roman"/>
          <w:b w:val="false"/>
          <w:i w:val="false"/>
          <w:color w:val="000000"/>
          <w:sz w:val="28"/>
        </w:rPr>
        <w:t>
      3) беспрепятственно освобождать от работы работника, являющегося донором, в день обследования и донации крови и ее компонентов;
</w:t>
      </w:r>
      <w:r>
        <w:br/>
      </w:r>
      <w:r>
        <w:rPr>
          <w:rFonts w:ascii="Times New Roman"/>
          <w:b w:val="false"/>
          <w:i w:val="false"/>
          <w:color w:val="000000"/>
          <w:sz w:val="28"/>
        </w:rPr>
        <w:t>
      4) предоставлять работнику, являющемуся донором, установленные настоящим Кодексом гарантии.
</w:t>
      </w:r>
      <w:r>
        <w:br/>
      </w:r>
      <w:r>
        <w:rPr>
          <w:rFonts w:ascii="Times New Roman"/>
          <w:b w:val="false"/>
          <w:i w:val="false"/>
          <w:color w:val="000000"/>
          <w:sz w:val="28"/>
        </w:rPr>
        <w:t>
      2. Работодатели и руководители организаций имеют право дополнительно поощрять доноров.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24. Трансплантация органов и тканей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144. Трансплантация органов и тканей и условия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их изъятия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 трансплантацией понимается пересадка, приживление тканей и (или) органов (части органов) на другое место в организме или в другой организм.
</w:t>
      </w:r>
      <w:r>
        <w:br/>
      </w:r>
      <w:r>
        <w:rPr>
          <w:rFonts w:ascii="Times New Roman"/>
          <w:b w:val="false"/>
          <w:i w:val="false"/>
          <w:color w:val="000000"/>
          <w:sz w:val="28"/>
        </w:rPr>
        <w:t>
      2. Донором по трансплантации тканей и (или) органов (части органов) может быть человек, труп человека, или животное.
</w:t>
      </w:r>
      <w:r>
        <w:br/>
      </w:r>
      <w:r>
        <w:rPr>
          <w:rFonts w:ascii="Times New Roman"/>
          <w:b w:val="false"/>
          <w:i w:val="false"/>
          <w:color w:val="000000"/>
          <w:sz w:val="28"/>
        </w:rPr>
        <w:t>
      3. Принудительное изъятие тканей и (или) органов (части органов) человека и их пересадка запрещаются.
</w:t>
      </w:r>
      <w:r>
        <w:br/>
      </w:r>
      <w:r>
        <w:rPr>
          <w:rFonts w:ascii="Times New Roman"/>
          <w:b w:val="false"/>
          <w:i w:val="false"/>
          <w:color w:val="000000"/>
          <w:sz w:val="28"/>
        </w:rPr>
        <w:t>
      4. Купля-продажа органов и тканей человека запрещается.
</w:t>
      </w:r>
      <w:r>
        <w:br/>
      </w:r>
      <w:r>
        <w:rPr>
          <w:rFonts w:ascii="Times New Roman"/>
          <w:b w:val="false"/>
          <w:i w:val="false"/>
          <w:color w:val="000000"/>
          <w:sz w:val="28"/>
        </w:rPr>
        <w:t>
      5. Живым донором по трансплантации может быть лицо, находящееся с реципиентом в генетической связи или имеющее с ним тканевую совместимость - иммунологическое свойство органических тканей, способствующее их приживлению к тканям другого организма.
</w:t>
      </w:r>
      <w:r>
        <w:br/>
      </w:r>
      <w:r>
        <w:rPr>
          <w:rFonts w:ascii="Times New Roman"/>
          <w:b w:val="false"/>
          <w:i w:val="false"/>
          <w:color w:val="000000"/>
          <w:sz w:val="28"/>
        </w:rPr>
        <w:t>
      6. Живой донор должен пройти всестороннее медицинское обследование и получить заключение консилиума врачей-специалистов о возможности изъятия у него тканей и (или) органов (части органов).
</w:t>
      </w:r>
      <w:r>
        <w:br/>
      </w:r>
      <w:r>
        <w:rPr>
          <w:rFonts w:ascii="Times New Roman"/>
          <w:b w:val="false"/>
          <w:i w:val="false"/>
          <w:color w:val="000000"/>
          <w:sz w:val="28"/>
        </w:rPr>
        <w:t>
      7. Изъятие органов и (или) тканей у живого донора, являющегося несовершеннолетним и (или) недееспособным лицом, возможно только при одновременном соблюдении, наряду с указанными в настоящей статье, следующих условий:
</w:t>
      </w:r>
      <w:r>
        <w:br/>
      </w:r>
      <w:r>
        <w:rPr>
          <w:rFonts w:ascii="Times New Roman"/>
          <w:b w:val="false"/>
          <w:i w:val="false"/>
          <w:color w:val="000000"/>
          <w:sz w:val="28"/>
        </w:rPr>
        <w:t>
      1) согласие его законных представителей, получивших необходимую информацию о состоянии здоровья в соответствии со статьей 68 настоящего Кодекса;
</w:t>
      </w:r>
      <w:r>
        <w:br/>
      </w:r>
      <w:r>
        <w:rPr>
          <w:rFonts w:ascii="Times New Roman"/>
          <w:b w:val="false"/>
          <w:i w:val="false"/>
          <w:color w:val="000000"/>
          <w:sz w:val="28"/>
        </w:rPr>
        <w:t>
      2) отсутствие другого совместимого донора, способного дать соответствующее согласие;
</w:t>
      </w:r>
      <w:r>
        <w:br/>
      </w:r>
      <w:r>
        <w:rPr>
          <w:rFonts w:ascii="Times New Roman"/>
          <w:b w:val="false"/>
          <w:i w:val="false"/>
          <w:color w:val="000000"/>
          <w:sz w:val="28"/>
        </w:rPr>
        <w:t>
      3) реципиент является братом или сестрой донора;
</w:t>
      </w:r>
      <w:r>
        <w:br/>
      </w:r>
      <w:r>
        <w:rPr>
          <w:rFonts w:ascii="Times New Roman"/>
          <w:b w:val="false"/>
          <w:i w:val="false"/>
          <w:color w:val="000000"/>
          <w:sz w:val="28"/>
        </w:rPr>
        <w:t>
      4) трансплантация призвана сохранить жизнь реципиента;
</w:t>
      </w:r>
      <w:r>
        <w:br/>
      </w:r>
      <w:r>
        <w:rPr>
          <w:rFonts w:ascii="Times New Roman"/>
          <w:b w:val="false"/>
          <w:i w:val="false"/>
          <w:color w:val="000000"/>
          <w:sz w:val="28"/>
        </w:rPr>
        <w:t>
      5) потенциальный донор не возражает против изъятия.
</w:t>
      </w:r>
      <w:r>
        <w:br/>
      </w:r>
      <w:r>
        <w:rPr>
          <w:rFonts w:ascii="Times New Roman"/>
          <w:b w:val="false"/>
          <w:i w:val="false"/>
          <w:color w:val="000000"/>
          <w:sz w:val="28"/>
        </w:rPr>
        <w:t>
      8. Согласие законных представителей несовершеннолетних и (или) недееспособных лиц может быть отозвано в любой момент до начала медицинского вмешательства.
</w:t>
      </w:r>
      <w:r>
        <w:br/>
      </w:r>
      <w:r>
        <w:rPr>
          <w:rFonts w:ascii="Times New Roman"/>
          <w:b w:val="false"/>
          <w:i w:val="false"/>
          <w:color w:val="000000"/>
          <w:sz w:val="28"/>
        </w:rPr>
        <w:t>
      9. Изъятие органов и (или) тканей у живого донора может осуществляться только с его письменного нотариально удостоверенного согласия.
</w:t>
      </w:r>
      <w:r>
        <w:br/>
      </w:r>
      <w:r>
        <w:rPr>
          <w:rFonts w:ascii="Times New Roman"/>
          <w:b w:val="false"/>
          <w:i w:val="false"/>
          <w:color w:val="000000"/>
          <w:sz w:val="28"/>
        </w:rPr>
        <w:t>
      10. Для трансплантации может быть изъят только один из парных органов, часть органа или ткань, отсутствие которых не повлечет за собой необратимого расстройства здоровья.
</w:t>
      </w:r>
      <w:r>
        <w:br/>
      </w:r>
      <w:r>
        <w:rPr>
          <w:rFonts w:ascii="Times New Roman"/>
          <w:b w:val="false"/>
          <w:i w:val="false"/>
          <w:color w:val="000000"/>
          <w:sz w:val="28"/>
        </w:rPr>
        <w:t>
      11. Изъятие тканей и (или) органов (части органов) для целей трансплантации может быть произведено только при констатации биологической смерти или при необратимой гибели головного мозга (смерть мозга), зафиксированной консилиумом врачей-специалистов, при условии отсутствия письменного несогласия на такое изъятие, данного лицом при жизни или его супругом (супругой), близким родственником и (или) законным представителем на момент изъятия органов и (или) тканей.
</w:t>
      </w:r>
      <w:r>
        <w:br/>
      </w:r>
      <w:r>
        <w:rPr>
          <w:rFonts w:ascii="Times New Roman"/>
          <w:b w:val="false"/>
          <w:i w:val="false"/>
          <w:color w:val="000000"/>
          <w:sz w:val="28"/>
        </w:rPr>
        <w:t>
      В случаях насильственной смерти или подозрении на насильственную смерть, изъятие тканей и (или) органов (части органов) для целей трансплантации может быть произведено только с официального согласия органа, ведущего уголовный процесс.
</w:t>
      </w:r>
      <w:r>
        <w:br/>
      </w:r>
      <w:r>
        <w:rPr>
          <w:rFonts w:ascii="Times New Roman"/>
          <w:b w:val="false"/>
          <w:i w:val="false"/>
          <w:color w:val="000000"/>
          <w:sz w:val="28"/>
        </w:rPr>
        <w:t>
      12. Биологическая смерть представляет собой прекращение жизнедеятельности организма, при котором жизненно важные функции необратимо угасли.
</w:t>
      </w:r>
      <w:r>
        <w:br/>
      </w:r>
      <w:r>
        <w:rPr>
          <w:rFonts w:ascii="Times New Roman"/>
          <w:b w:val="false"/>
          <w:i w:val="false"/>
          <w:color w:val="000000"/>
          <w:sz w:val="28"/>
        </w:rPr>
        <w:t>
      13. Необратимая гибель головного мозга представляет собой полную утрату интегральной функции нервных клеток головного мозга, сопровождающуюся гибелью всего вещества мозга, включая полушария большого мозга, ствол, мост, средний мозг и мозжечок.
</w:t>
      </w:r>
      <w:r>
        <w:br/>
      </w:r>
      <w:r>
        <w:rPr>
          <w:rFonts w:ascii="Times New Roman"/>
          <w:b w:val="false"/>
          <w:i w:val="false"/>
          <w:color w:val="000000"/>
          <w:sz w:val="28"/>
        </w:rPr>
        <w:t>
      14. Запрещается участие лиц, обеспечивающих изъятие органов и тканей для последующей трансплантации, в констатации биологической смерти или необратимой гибели головного мозга.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145. Порядок трансплантации тканей и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органов (части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Медицинское заключение о необходимости трансплантации тканей и (или) органов (части органов) дается консилиумом врачей соответствующей организации здравоохранения.
</w:t>
      </w:r>
      <w:r>
        <w:br/>
      </w:r>
      <w:r>
        <w:rPr>
          <w:rFonts w:ascii="Times New Roman"/>
          <w:b w:val="false"/>
          <w:i w:val="false"/>
          <w:color w:val="000000"/>
          <w:sz w:val="28"/>
        </w:rPr>
        <w:t>
      2. Трансплантация тканей и (или) органов (части органов) осуществляется с письменного согласия реципиента либо законного представителя несовершеннолетнего реципиента, либо реципиента, признанного судом недееспособным.
</w:t>
      </w:r>
      <w:r>
        <w:br/>
      </w:r>
      <w:r>
        <w:rPr>
          <w:rFonts w:ascii="Times New Roman"/>
          <w:b w:val="false"/>
          <w:i w:val="false"/>
          <w:color w:val="000000"/>
          <w:sz w:val="28"/>
        </w:rPr>
        <w:t>
      3. Реципиент должен быть предупрежден о возможных осложнениях для его здоровья в связи с предстоящей трансплантацией.
</w:t>
      </w:r>
      <w:r>
        <w:br/>
      </w:r>
      <w:r>
        <w:rPr>
          <w:rFonts w:ascii="Times New Roman"/>
          <w:b w:val="false"/>
          <w:i w:val="false"/>
          <w:color w:val="000000"/>
          <w:sz w:val="28"/>
        </w:rPr>
        <w:t>
      4. Трансплантация инфицированных тканей и (или) органов (части органов) запрещается.
</w:t>
      </w:r>
      <w:r>
        <w:br/>
      </w:r>
      <w:r>
        <w:rPr>
          <w:rFonts w:ascii="Times New Roman"/>
          <w:b w:val="false"/>
          <w:i w:val="false"/>
          <w:color w:val="000000"/>
          <w:sz w:val="28"/>
        </w:rPr>
        <w:t>
      5. Изъятие тканей и (или) органов (части органов) от трупов производится в организациях здравоохранения. Консервация и трансплантация тканей и (или) органов (части органов) допускаются только в государственных организациях здравоохранения.
</w:t>
      </w:r>
      <w:r>
        <w:br/>
      </w:r>
      <w:r>
        <w:rPr>
          <w:rFonts w:ascii="Times New Roman"/>
          <w:b w:val="false"/>
          <w:i w:val="false"/>
          <w:color w:val="000000"/>
          <w:sz w:val="28"/>
        </w:rPr>
        <w:t>
      6. Порядок и условия изъятия, консервации, проведения трансплантации органов (части органа) и (или) тканей от человека к человеку и от животных к человеку устанавливаются Правительством Республики Казахстан.
</w:t>
      </w:r>
      <w:r>
        <w:br/>
      </w:r>
      <w:r>
        <w:rPr>
          <w:rFonts w:ascii="Times New Roman"/>
          <w:b w:val="false"/>
          <w:i w:val="false"/>
          <w:color w:val="000000"/>
          <w:sz w:val="28"/>
        </w:rPr>
        <w:t>
      7. Действие настоящей статьи не распространяется на органы, их части и ткани, имеющие отношение к процессу воспроизводства человека, включающие в себя репродуктивные ткани (половые клетки), а также на кровь и ее компоненты.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146. Права донора и реципиента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Донор, помимо прав, предусмотренных в статье 138 настоящего Кодекса, вправе:
</w:t>
      </w:r>
      <w:r>
        <w:br/>
      </w:r>
      <w:r>
        <w:rPr>
          <w:rFonts w:ascii="Times New Roman"/>
          <w:b w:val="false"/>
          <w:i w:val="false"/>
          <w:color w:val="000000"/>
          <w:sz w:val="28"/>
        </w:rPr>
        <w:t>
      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изъятию тканей и (или) органов (части органов).
</w:t>
      </w:r>
      <w:r>
        <w:br/>
      </w:r>
      <w:r>
        <w:rPr>
          <w:rFonts w:ascii="Times New Roman"/>
          <w:b w:val="false"/>
          <w:i w:val="false"/>
          <w:color w:val="000000"/>
          <w:sz w:val="28"/>
        </w:rPr>
        <w:t>
      2) получать лечение, в том числе медикаментозное, в организации здравоохранения в связи с проведенным хирургическим вмешательством по изъятию тканей и (или) органов (части органов) в рамках гарантированного объема бесплатной медицинской помощи.
</w:t>
      </w:r>
      <w:r>
        <w:br/>
      </w:r>
      <w:r>
        <w:rPr>
          <w:rFonts w:ascii="Times New Roman"/>
          <w:b w:val="false"/>
          <w:i w:val="false"/>
          <w:color w:val="000000"/>
          <w:sz w:val="28"/>
        </w:rPr>
        <w:t>
      2. Реципиент вправе:
</w:t>
      </w:r>
      <w:r>
        <w:br/>
      </w:r>
      <w:r>
        <w:rPr>
          <w:rFonts w:ascii="Times New Roman"/>
          <w:b w:val="false"/>
          <w:i w:val="false"/>
          <w:color w:val="000000"/>
          <w:sz w:val="28"/>
        </w:rPr>
        <w:t>
      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трансплантации тканей и (или) органов (части органов);
</w:t>
      </w:r>
      <w:r>
        <w:br/>
      </w:r>
      <w:r>
        <w:rPr>
          <w:rFonts w:ascii="Times New Roman"/>
          <w:b w:val="false"/>
          <w:i w:val="false"/>
          <w:color w:val="000000"/>
          <w:sz w:val="28"/>
        </w:rPr>
        <w:t>
      2) получать лечение, в том числе медикаментозное, в организации здравоохранения в связи с проведенным хирургическим вмешательством в рамках гарантированного объема бесплатной медицинской помощи.
</w:t>
      </w:r>
      <w:r>
        <w:br/>
      </w:r>
      <w:r>
        <w:rPr>
          <w:rFonts w:ascii="Times New Roman"/>
          <w:b w:val="false"/>
          <w:i w:val="false"/>
          <w:color w:val="000000"/>
          <w:sz w:val="28"/>
        </w:rPr>
        <w:t>
      3. Медицинским и иным работникам организаций здравоохранения запрещается разглашать сведения о доноре и реципиенте.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25. Ввоз, вывоз тканей и органов человека, крови и ее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компонентов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147. Основания для ввоза, вывоза тканей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органов человека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Ввоз тканей и (или) органов (части органов) на территорию Республики Казахстан осуществляется:
</w:t>
      </w:r>
      <w:r>
        <w:br/>
      </w:r>
      <w:r>
        <w:rPr>
          <w:rFonts w:ascii="Times New Roman"/>
          <w:b w:val="false"/>
          <w:i w:val="false"/>
          <w:color w:val="000000"/>
          <w:sz w:val="28"/>
        </w:rPr>
        <w:t>
      1) при необходимости трансплантации в государственных организациях здравоохранения Республики Казахстан, осуществляющих деятельность по специальности "трансплантология" в соответствии с государственной лицензией;
</w:t>
      </w:r>
      <w:r>
        <w:br/>
      </w:r>
      <w:r>
        <w:rPr>
          <w:rFonts w:ascii="Times New Roman"/>
          <w:b w:val="false"/>
          <w:i w:val="false"/>
          <w:color w:val="000000"/>
          <w:sz w:val="28"/>
        </w:rPr>
        <w:t>
      2) при необходимости диагностических исследований на территории Республики Казахстан;
</w:t>
      </w:r>
      <w:r>
        <w:br/>
      </w:r>
      <w:r>
        <w:rPr>
          <w:rFonts w:ascii="Times New Roman"/>
          <w:b w:val="false"/>
          <w:i w:val="false"/>
          <w:color w:val="000000"/>
          <w:sz w:val="28"/>
        </w:rPr>
        <w:t>
      3) при проведении совместных научных исследований.
</w:t>
      </w:r>
      <w:r>
        <w:br/>
      </w:r>
      <w:r>
        <w:rPr>
          <w:rFonts w:ascii="Times New Roman"/>
          <w:b w:val="false"/>
          <w:i w:val="false"/>
          <w:color w:val="000000"/>
          <w:sz w:val="28"/>
        </w:rPr>
        <w:t>
      2. Вывоз тканей и (или) органов (части органов) из Республики Казахстан осуществляется:
</w:t>
      </w:r>
      <w:r>
        <w:br/>
      </w: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ее пределами;
</w:t>
      </w:r>
      <w:r>
        <w:br/>
      </w:r>
      <w:r>
        <w:rPr>
          <w:rFonts w:ascii="Times New Roman"/>
          <w:b w:val="false"/>
          <w:i w:val="false"/>
          <w:color w:val="000000"/>
          <w:sz w:val="28"/>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
</w:t>
      </w:r>
      <w:r>
        <w:br/>
      </w:r>
      <w:r>
        <w:rPr>
          <w:rFonts w:ascii="Times New Roman"/>
          <w:b w:val="false"/>
          <w:i w:val="false"/>
          <w:color w:val="000000"/>
          <w:sz w:val="28"/>
        </w:rPr>
        <w:t>
      3) при необходимости диагностических исследований, не проводимых на территории Республики Казахстан;
</w:t>
      </w:r>
      <w:r>
        <w:br/>
      </w:r>
      <w:r>
        <w:rPr>
          <w:rFonts w:ascii="Times New Roman"/>
          <w:b w:val="false"/>
          <w:i w:val="false"/>
          <w:color w:val="000000"/>
          <w:sz w:val="28"/>
        </w:rPr>
        <w:t>
      4) при проведении совместных научных исследований;
</w:t>
      </w:r>
      <w:r>
        <w:br/>
      </w:r>
      <w:r>
        <w:rPr>
          <w:rFonts w:ascii="Times New Roman"/>
          <w:b w:val="false"/>
          <w:i w:val="false"/>
          <w:color w:val="000000"/>
          <w:sz w:val="28"/>
        </w:rPr>
        <w:t>
      5) в случаях, предусмотренных международными договорами, обязательность которых признана Республикой Казахстан.
</w:t>
      </w:r>
      <w:r>
        <w:br/>
      </w:r>
      <w:r>
        <w:rPr>
          <w:rFonts w:ascii="Times New Roman"/>
          <w:b w:val="false"/>
          <w:i w:val="false"/>
          <w:color w:val="000000"/>
          <w:sz w:val="28"/>
        </w:rPr>
        <w:t>
      3. Разрешение на ввоз, вывоз тканей и (или) органов (части органов), за исключением случаев, предусмотренных подпунктами 2), 3) пункта 1 и подпунктами 3), 4) пункта 2 настоящей статьи, выдает уполномоченный орган в области здравоохранения по ходатайству государственных организаций здравоохранения, осуществляющих деятельность по специальности "трансплантология" в соответствии с государственной лицензией.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148. Основания для ввоза, вывоза крови и ее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компонентов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Ввоз крови и ее компонентов на территорию Республики Казахстан осуществляется:
</w:t>
      </w:r>
      <w:r>
        <w:br/>
      </w:r>
      <w:r>
        <w:rPr>
          <w:rFonts w:ascii="Times New Roman"/>
          <w:b w:val="false"/>
          <w:i w:val="false"/>
          <w:color w:val="000000"/>
          <w:sz w:val="28"/>
        </w:rPr>
        <w:t>
      1) при необходимости оказания медицинской помощи на территории Республики Казахстан;
</w:t>
      </w:r>
      <w:r>
        <w:br/>
      </w:r>
      <w:r>
        <w:rPr>
          <w:rFonts w:ascii="Times New Roman"/>
          <w:b w:val="false"/>
          <w:i w:val="false"/>
          <w:color w:val="000000"/>
          <w:sz w:val="28"/>
        </w:rPr>
        <w:t>
      2) при необходимости диагностических исследований на территории Республики Казахстан;
</w:t>
      </w:r>
      <w:r>
        <w:br/>
      </w:r>
      <w:r>
        <w:rPr>
          <w:rFonts w:ascii="Times New Roman"/>
          <w:b w:val="false"/>
          <w:i w:val="false"/>
          <w:color w:val="000000"/>
          <w:sz w:val="28"/>
        </w:rPr>
        <w:t>
      3) при проведении совместных научных исследований;
</w:t>
      </w:r>
      <w:r>
        <w:br/>
      </w:r>
      <w:r>
        <w:rPr>
          <w:rFonts w:ascii="Times New Roman"/>
          <w:b w:val="false"/>
          <w:i w:val="false"/>
          <w:color w:val="000000"/>
          <w:sz w:val="28"/>
        </w:rPr>
        <w:t>
      2. Вывоз крови и ее компонентов из Республики Казахстан осуществляется:
</w:t>
      </w:r>
      <w:r>
        <w:br/>
      </w: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ее пределами;
</w:t>
      </w:r>
      <w:r>
        <w:br/>
      </w:r>
      <w:r>
        <w:rPr>
          <w:rFonts w:ascii="Times New Roman"/>
          <w:b w:val="false"/>
          <w:i w:val="false"/>
          <w:color w:val="000000"/>
          <w:sz w:val="28"/>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
</w:t>
      </w:r>
      <w:r>
        <w:br/>
      </w:r>
      <w:r>
        <w:rPr>
          <w:rFonts w:ascii="Times New Roman"/>
          <w:b w:val="false"/>
          <w:i w:val="false"/>
          <w:color w:val="000000"/>
          <w:sz w:val="28"/>
        </w:rPr>
        <w:t>
      3) при необходимости диагностических исследований, не проводимых на территории Республики Казахстан;
</w:t>
      </w:r>
      <w:r>
        <w:br/>
      </w:r>
      <w:r>
        <w:rPr>
          <w:rFonts w:ascii="Times New Roman"/>
          <w:b w:val="false"/>
          <w:i w:val="false"/>
          <w:color w:val="000000"/>
          <w:sz w:val="28"/>
        </w:rPr>
        <w:t>
      4) при проведении совместных научных исследований;
</w:t>
      </w:r>
      <w:r>
        <w:br/>
      </w:r>
      <w:r>
        <w:rPr>
          <w:rFonts w:ascii="Times New Roman"/>
          <w:b w:val="false"/>
          <w:i w:val="false"/>
          <w:color w:val="000000"/>
          <w:sz w:val="28"/>
        </w:rPr>
        <w:t>
      5) в случаях, предусмотренных международными договорами, обязательность которых признана Республикой Казахстан.
</w:t>
      </w:r>
      <w:r>
        <w:br/>
      </w:r>
      <w:r>
        <w:rPr>
          <w:rFonts w:ascii="Times New Roman"/>
          <w:b w:val="false"/>
          <w:i w:val="false"/>
          <w:color w:val="000000"/>
          <w:sz w:val="28"/>
        </w:rPr>
        <w:t>
      3. Помимо случаев, предусмотренных пунктами 1 и 2 настоящей статьи, ввоз и вывоз крови и ее компонентов может осуществляться в порядке обмена. Данный обмен осуществляется только в случаях отсутствия крови и ее компонентов с необходимыми биологическими свойствами.
</w:t>
      </w:r>
      <w:r>
        <w:br/>
      </w:r>
      <w:r>
        <w:rPr>
          <w:rFonts w:ascii="Times New Roman"/>
          <w:b w:val="false"/>
          <w:i w:val="false"/>
          <w:color w:val="000000"/>
          <w:sz w:val="28"/>
        </w:rPr>
        <w:t>
      4. Разрешение на ввоз, вывоз крови и ее компонентов, за исключением случаев, предусмотренных подпунктами 2), 3) пункта 1 и подпунктами 3), 4) пункта 2 настоящей статьи, выдает уполномоченный орган в области здравоохранения по ходатайству государственных организаций здравоохранения, осуществляющих деятельность по специальности "заготовка крови" в соответствии с государственной лицензией.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149. Порядок ввоза, вывоза тканей и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человека, крови и ее компонентов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получения разрешения на ввоз, вывоз тканей и (или) органов (части органов), либо крови и ее компонентов организации здравоохранения, указанные в пункте 3 статья 147 и пункте 4 статьи 148 настоящего Кодекса, направляют в уполномоченный орган в области здравоохранения:
</w:t>
      </w:r>
      <w:r>
        <w:br/>
      </w:r>
      <w:r>
        <w:rPr>
          <w:rFonts w:ascii="Times New Roman"/>
          <w:b w:val="false"/>
          <w:i w:val="false"/>
          <w:color w:val="000000"/>
          <w:sz w:val="28"/>
        </w:rPr>
        <w:t>
      1) ходатайство о ввозе, вывозе тканей и (или) органов (части органов), крови и ее компонентов;
</w:t>
      </w:r>
      <w:r>
        <w:br/>
      </w:r>
      <w:r>
        <w:rPr>
          <w:rFonts w:ascii="Times New Roman"/>
          <w:b w:val="false"/>
          <w:i w:val="false"/>
          <w:color w:val="000000"/>
          <w:sz w:val="28"/>
        </w:rPr>
        <w:t>
      2) копию свидетельства о государственной регистрации юридического лица;
</w:t>
      </w:r>
      <w:r>
        <w:br/>
      </w:r>
      <w:r>
        <w:rPr>
          <w:rFonts w:ascii="Times New Roman"/>
          <w:b w:val="false"/>
          <w:i w:val="false"/>
          <w:color w:val="000000"/>
          <w:sz w:val="28"/>
        </w:rPr>
        <w:t>
      3) копию соответствующей лицензии и приложений к ней;
</w:t>
      </w:r>
      <w:r>
        <w:br/>
      </w:r>
      <w:r>
        <w:rPr>
          <w:rFonts w:ascii="Times New Roman"/>
          <w:b w:val="false"/>
          <w:i w:val="false"/>
          <w:color w:val="000000"/>
          <w:sz w:val="28"/>
        </w:rPr>
        <w:t>
      4) заключение о биологической безопасности ввозимых (вывозимых) тканей и (или) органов (части органов), крови и ее компонентов;
</w:t>
      </w:r>
      <w:r>
        <w:br/>
      </w:r>
      <w:r>
        <w:rPr>
          <w:rFonts w:ascii="Times New Roman"/>
          <w:b w:val="false"/>
          <w:i w:val="false"/>
          <w:color w:val="000000"/>
          <w:sz w:val="28"/>
        </w:rPr>
        <w:t>
      5) документ уполномоченного органа страны происхождения о законности процедур, связанных с изъятием (забором) тканей и (или) органов (части органов), крови и ее компонентов;
</w:t>
      </w:r>
      <w:r>
        <w:br/>
      </w:r>
      <w:r>
        <w:rPr>
          <w:rFonts w:ascii="Times New Roman"/>
          <w:b w:val="false"/>
          <w:i w:val="false"/>
          <w:color w:val="000000"/>
          <w:sz w:val="28"/>
        </w:rPr>
        <w:t>
      6) письменное нотариально удостоверенное согласие живого донора или его законных представителей на изъятие тканей и (или) органов (части органов), либо заключение консилиума в случае биологической смерти или необратимой гибели головного мозга (смерти мозга) донора;
</w:t>
      </w:r>
      <w:r>
        <w:br/>
      </w:r>
      <w:r>
        <w:rPr>
          <w:rFonts w:ascii="Times New Roman"/>
          <w:b w:val="false"/>
          <w:i w:val="false"/>
          <w:color w:val="000000"/>
          <w:sz w:val="28"/>
        </w:rPr>
        <w:t>
      7) нотариально удостоверенные копии документов, подтверждающих степень родства реципиента и донора в случаях, указанных в подпункте 2) пункта 2 статей 147 и 148 настоящего Кодекса;
</w:t>
      </w:r>
      <w:r>
        <w:br/>
      </w:r>
      <w:r>
        <w:rPr>
          <w:rFonts w:ascii="Times New Roman"/>
          <w:b w:val="false"/>
          <w:i w:val="false"/>
          <w:color w:val="000000"/>
          <w:sz w:val="28"/>
        </w:rPr>
        <w:t>
      8) проект контракта (договора) мены крови и ее компонентов в случае обмена кровью и ее компонентами, а также документ, подтверждающий отсутствие крови и ее компонентов с необходимыми биологическими свойствами в стране ввоза;
</w:t>
      </w:r>
      <w:r>
        <w:br/>
      </w:r>
      <w:r>
        <w:rPr>
          <w:rFonts w:ascii="Times New Roman"/>
          <w:b w:val="false"/>
          <w:i w:val="false"/>
          <w:color w:val="000000"/>
          <w:sz w:val="28"/>
        </w:rPr>
        <w:t>
      9) технические характеристики термоизоляционных контейнеров, используемых для транспортировки тканей и (или) органов (части органов), крови и ее компонентов.
</w:t>
      </w:r>
      <w:r>
        <w:br/>
      </w:r>
      <w:r>
        <w:rPr>
          <w:rFonts w:ascii="Times New Roman"/>
          <w:b w:val="false"/>
          <w:i w:val="false"/>
          <w:color w:val="000000"/>
          <w:sz w:val="28"/>
        </w:rPr>
        <w:t>
      2. Заявитель несет ответственность за достоверность сведений, указанных в пункте 1 настоящей статьи.
</w:t>
      </w:r>
      <w:r>
        <w:br/>
      </w:r>
      <w:r>
        <w:rPr>
          <w:rFonts w:ascii="Times New Roman"/>
          <w:b w:val="false"/>
          <w:i w:val="false"/>
          <w:color w:val="000000"/>
          <w:sz w:val="28"/>
        </w:rPr>
        <w:t>
      3. Уполномоченный орган в области здравоохранения создает комиссию по вопросам выдачи разрешения на ввоз и вывоз тканей и (или) органов (части органов), крови и ее компонентов и утверждает положение о ее деятельности.
</w:t>
      </w:r>
      <w:r>
        <w:br/>
      </w:r>
      <w:r>
        <w:rPr>
          <w:rFonts w:ascii="Times New Roman"/>
          <w:b w:val="false"/>
          <w:i w:val="false"/>
          <w:color w:val="000000"/>
          <w:sz w:val="28"/>
        </w:rPr>
        <w:t>
      4. Комиссия рассматривает обращение заявителя в течение 7 дней. В случае представления заявителем документов, указанных в пункте 1 настоящей статьи, не в полном объеме, документы возвращаются заявителю в течение 3 дней без рассмотрения.
</w:t>
      </w:r>
      <w:r>
        <w:br/>
      </w:r>
      <w:r>
        <w:rPr>
          <w:rFonts w:ascii="Times New Roman"/>
          <w:b w:val="false"/>
          <w:i w:val="false"/>
          <w:color w:val="000000"/>
          <w:sz w:val="28"/>
        </w:rPr>
        <w:t>
      5. Положительное решение комиссии оформляется в виде приказа уполномоченного органа в области здравоохранения. В случае отрицательного заключения комиссии уполномоченный орган в области здравоохранения направляет заявителю письменный мотивированный отказ.
</w:t>
      </w:r>
      <w:r>
        <w:br/>
      </w:r>
      <w:r>
        <w:rPr>
          <w:rFonts w:ascii="Times New Roman"/>
          <w:b w:val="false"/>
          <w:i w:val="false"/>
          <w:color w:val="000000"/>
          <w:sz w:val="28"/>
        </w:rPr>
        <w:t>
      6. Порядок исследования на биологическую безопасность, консервирования и транспортировки тканей и (или) органов (части органов), крови и ее компонентов, предназначенных для ввоза и вывоза, определяется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7. Организация обеспечения лекарственными средствами,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изделиями медицинского назначения и медицинской техникой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26. Обращение лекарственных средств, изделий медицинского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назначения и медицинской техники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150. Разработка лекарственных средств, изделий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медицинского назначения и медицинской техники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Целью разработки лекарственных средств, изделий медицинского назначения и медицинской техники является создание безопасных, эффективных и качественных лекарственных средств, изделий медицинского назначения и медицинской техники.
</w:t>
      </w:r>
      <w:r>
        <w:br/>
      </w:r>
      <w:r>
        <w:rPr>
          <w:rFonts w:ascii="Times New Roman"/>
          <w:b w:val="false"/>
          <w:i w:val="false"/>
          <w:color w:val="000000"/>
          <w:sz w:val="28"/>
        </w:rPr>
        <w:t>
      2. Права разработчика лекарственного средства, изделий медицинского назначения и медицинской техники охраняются патентным законодательством Республики Казахстан.
</w:t>
      </w:r>
      <w:r>
        <w:br/>
      </w:r>
      <w:r>
        <w:rPr>
          <w:rFonts w:ascii="Times New Roman"/>
          <w:b w:val="false"/>
          <w:i w:val="false"/>
          <w:color w:val="000000"/>
          <w:sz w:val="28"/>
        </w:rPr>
        <w:t>
      3. Разработчик лекарственных средств, изделий медицинского назначения и медицинской техники должен соблюдать требования государственных стандартов сферы обращения лекарственных средств, изделий медицинского назначения и медицинской техники.
</w:t>
      </w:r>
      <w:r>
        <w:br/>
      </w:r>
      <w:r>
        <w:rPr>
          <w:rFonts w:ascii="Times New Roman"/>
          <w:b w:val="false"/>
          <w:i w:val="false"/>
          <w:color w:val="000000"/>
          <w:sz w:val="28"/>
        </w:rPr>
        <w:t>
      4. Порядок утверждения названия оригинального лекарственного средства определяется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151. Доклинические (неклинические)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исследования биологически активных веществ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Целью доклинических (неклинических) исследований является получение научными методами оценок и доказательств фармакологической активности и безопасности биологически активных веществ.
</w:t>
      </w:r>
      <w:r>
        <w:br/>
      </w:r>
      <w:r>
        <w:rPr>
          <w:rFonts w:ascii="Times New Roman"/>
          <w:b w:val="false"/>
          <w:i w:val="false"/>
          <w:color w:val="000000"/>
          <w:sz w:val="28"/>
        </w:rPr>
        <w:t>
      2. Решение о проведении доклинических (неклинических) исследований биологически активных веществ принимает уполномоченный орган в области здравоохранения.
</w:t>
      </w:r>
      <w:r>
        <w:br/>
      </w:r>
      <w:r>
        <w:rPr>
          <w:rFonts w:ascii="Times New Roman"/>
          <w:b w:val="false"/>
          <w:i w:val="false"/>
          <w:color w:val="000000"/>
          <w:sz w:val="28"/>
        </w:rPr>
        <w:t>
      3. Доклинические (неклинические) исследования проводятся в порядке, установленном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152. Технические испытания изделий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медицинского назначения и медицинской техники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Целью технических испытаний изделий медицинского назначения и медицинской техники является установление соответствия технических характеристик изделий медицинского назначения и медицинской техники государственным стандартам.
</w:t>
      </w:r>
      <w:r>
        <w:br/>
      </w:r>
      <w:r>
        <w:rPr>
          <w:rFonts w:ascii="Times New Roman"/>
          <w:b w:val="false"/>
          <w:i w:val="false"/>
          <w:color w:val="000000"/>
          <w:sz w:val="28"/>
        </w:rPr>
        <w:t>
      2. Решение о проведении технических испытаний изделий медицинского назначения и медицинской техники принимает уполномоченный орган по техническому регулированию.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153.  Клинические исследования и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испытания фармакологических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лекарственных средств, изделий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медицинского назначения и медицинской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Клинические исследования фармакологических и лекарственных средств, изделий медицинского назначения и медицинской техники проводят с участием человека в качестве субъекта для выявления или подтверждения клинических, фармакологических и (или) фармакодинамических эффектов исследуемого лекарственного препарата и (или) выявления побочных реакций и (или) в целях изучения всасывания, распределения, биотрансформации и выведения для установления безопасности и эффективности;
</w:t>
      </w:r>
      <w:r>
        <w:br/>
      </w:r>
      <w:r>
        <w:rPr>
          <w:rFonts w:ascii="Times New Roman"/>
          <w:b w:val="false"/>
          <w:i w:val="false"/>
          <w:color w:val="000000"/>
          <w:sz w:val="28"/>
        </w:rPr>
        <w:t>
      2. Клинические исследования фармакологических и лекарственных средств проводятся в соответствии со 
</w:t>
      </w:r>
      <w:r>
        <w:rPr>
          <w:rFonts w:ascii="Times New Roman"/>
          <w:b w:val="false"/>
          <w:i w:val="false"/>
          <w:color w:val="000000"/>
          <w:sz w:val="28"/>
          <w:u w:val="single"/>
        </w:rPr>
        <w:t>
статьей
</w:t>
      </w:r>
      <w:r>
        <w:rPr>
          <w:rFonts w:ascii="Times New Roman"/>
          <w:b w:val="false"/>
          <w:i w:val="false"/>
          <w:color w:val="000000"/>
          <w:sz w:val="28"/>
        </w:rPr>
        <w:t>
 170 настоящего Кодекса.
</w:t>
      </w:r>
      <w:r>
        <w:br/>
      </w:r>
      <w:r>
        <w:rPr>
          <w:rFonts w:ascii="Times New Roman"/>
          <w:b w:val="false"/>
          <w:i w:val="false"/>
          <w:color w:val="000000"/>
          <w:sz w:val="28"/>
        </w:rPr>
        <w:t>
      3. Испытания изделий медицинского назначения и медицинской техники проводятся в порядке, установленном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154.  Производство лекарственных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медицинского назначения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медицинской техники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Производство лекарственных средств, изделий медицинского назначения и медицинской техники осуществляется в соответствии с техническими регламентами и нормативными документами по стандартизации субъектами в сфере обращения лекарственных средств, изделий медицинского назначения и медицинской техники, получившими лицензию на право производства лекарственных средств, изделий медицинского назначения и медицинской техники.
</w:t>
      </w:r>
      <w:r>
        <w:br/>
      </w:r>
      <w:r>
        <w:rPr>
          <w:rFonts w:ascii="Times New Roman"/>
          <w:b w:val="false"/>
          <w:i w:val="false"/>
          <w:color w:val="000000"/>
          <w:sz w:val="28"/>
        </w:rPr>
        <w:t>
      Правила производства и контроля качества лекарственных средств, изделий медицинского назначения и медицинской техники утверждаются уполномоченным органом в области здравоохранения.
</w:t>
      </w:r>
      <w:r>
        <w:br/>
      </w:r>
      <w:r>
        <w:rPr>
          <w:rFonts w:ascii="Times New Roman"/>
          <w:b w:val="false"/>
          <w:i w:val="false"/>
          <w:color w:val="000000"/>
          <w:sz w:val="28"/>
        </w:rPr>
        <w:t>
      2. Запрещается производство лекарственных средств, изделий медицинского назначения и медицинской техники:
</w:t>
      </w:r>
      <w:r>
        <w:br/>
      </w:r>
      <w:r>
        <w:rPr>
          <w:rFonts w:ascii="Times New Roman"/>
          <w:b w:val="false"/>
          <w:i w:val="false"/>
          <w:color w:val="000000"/>
          <w:sz w:val="28"/>
        </w:rPr>
        <w:t>
      1) не прошедших государственную регистрацию в Республике Казахстан, за исключением лекарственных средств, изделий медицинского назначения и медицинской техники, предназначенных для проведения экспертизы при их государственной регистрации;
</w:t>
      </w:r>
      <w:r>
        <w:br/>
      </w:r>
      <w:r>
        <w:rPr>
          <w:rFonts w:ascii="Times New Roman"/>
          <w:b w:val="false"/>
          <w:i w:val="false"/>
          <w:color w:val="000000"/>
          <w:sz w:val="28"/>
        </w:rPr>
        <w:t>
      2) без получения в порядке, установленном законодательством Республики Казахстан в области лицензирования, лицензии на право производства лекарственных средств, изделий медицинского назначения и медицинской техники;
</w:t>
      </w:r>
      <w:r>
        <w:br/>
      </w:r>
      <w:r>
        <w:rPr>
          <w:rFonts w:ascii="Times New Roman"/>
          <w:b w:val="false"/>
          <w:i w:val="false"/>
          <w:color w:val="000000"/>
          <w:sz w:val="28"/>
        </w:rPr>
        <w:t>
      3) осуществляемое с нарушением правил производства и контроля качества лекарственных средств, изделий медицинского назначения и медицинской техники.
</w:t>
      </w:r>
      <w:r>
        <w:br/>
      </w:r>
      <w:r>
        <w:rPr>
          <w:rFonts w:ascii="Times New Roman"/>
          <w:b w:val="false"/>
          <w:i w:val="false"/>
          <w:color w:val="000000"/>
          <w:sz w:val="28"/>
        </w:rPr>
        <w:t>
      3. Производство и реализация патентованных лекарственных средств, изделий медицинского назначения и медицинской техники осуществляются в соответствии с патентным законодательством Республики Казахстан.
</w:t>
      </w:r>
      <w:r>
        <w:br/>
      </w:r>
      <w:r>
        <w:rPr>
          <w:rFonts w:ascii="Times New Roman"/>
          <w:b w:val="false"/>
          <w:i w:val="false"/>
          <w:color w:val="000000"/>
          <w:sz w:val="28"/>
        </w:rPr>
        <w:t>
      4. Производство изделий медицинского назначения и медицинской техники, предназначенных для проведения диагностики или лечения, должно обеспечивать их безопасность, предусматривать их использование в соответствии с функциональным назначением и исключать риск ошибок пользователя при интерпретации полученных результатов диагностики или лечения.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155. Изготовление лекарственных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Изготовление лекарственных средств осуществляется субъектами в сфере обращения лекарственных средств, имеющими лицензию на изготовление лекарственных средств, в соответствии с правилами, утвержденными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156.  Маркировка лекарственного средства,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медицинского назначения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медицинской техники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Лекарственные средства должны поступать в обращение с маркировкой, нанесенной на потребительскую упаковку (первичную и вторичную) хорошо читаемым шрифтом на государственном и русском языках в соответствии с техническим регламентом, утвержденным уполномоченным органом в области здравоохранения.
</w:t>
      </w:r>
      <w:r>
        <w:br/>
      </w:r>
      <w:r>
        <w:rPr>
          <w:rFonts w:ascii="Times New Roman"/>
          <w:b w:val="false"/>
          <w:i w:val="false"/>
          <w:color w:val="000000"/>
          <w:sz w:val="28"/>
        </w:rPr>
        <w:t>
      2. Изделия медицинского назначения и медицинская техника поступают в обращение с маркировкой, нанесенной непосредственно на изделие медицинского назначения и медицинскую технику и/или на потребительскую упаковку хорошо читаемым шрифтом на государственном и русском языках.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152. Инструкция по медицинскому применению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лекарственного средства и изделия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медицинского назначения и руководство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эксплуатации медицинской техники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Лекарственные средства, изделия медицинского назначения должны поступать в обращение с инструкциями по медицинскому применению для специалистов и населения на государственном и русском языках, утвержденные уполномоченным органом в области здравоохранения.
</w:t>
      </w:r>
      <w:r>
        <w:br/>
      </w:r>
      <w:r>
        <w:rPr>
          <w:rFonts w:ascii="Times New Roman"/>
          <w:b w:val="false"/>
          <w:i w:val="false"/>
          <w:color w:val="000000"/>
          <w:sz w:val="28"/>
        </w:rPr>
        <w:t>
      Порядок составления текстов инструкций по медицинскому применению определяется уполномоченным органом в области здравоохранения.
</w:t>
      </w:r>
      <w:r>
        <w:br/>
      </w:r>
      <w:r>
        <w:rPr>
          <w:rFonts w:ascii="Times New Roman"/>
          <w:b w:val="false"/>
          <w:i w:val="false"/>
          <w:color w:val="000000"/>
          <w:sz w:val="28"/>
        </w:rPr>
        <w:t>
      2. Текст инструкций по медицинскому применению лекарственного средства и изделия медицинского назначения для населения без сокращения информации может быть размещен на упаковке лекарственного средства, изделия медицинского назначения.
</w:t>
      </w:r>
      <w:r>
        <w:br/>
      </w:r>
      <w:r>
        <w:rPr>
          <w:rFonts w:ascii="Times New Roman"/>
          <w:b w:val="false"/>
          <w:i w:val="false"/>
          <w:color w:val="000000"/>
          <w:sz w:val="28"/>
        </w:rPr>
        <w:t>
      3. Медицинская техника должна сопровождаться руководством по эксплуатации медицинской техники на государственном и русском языках, разработанным производителем.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157.  Закуп лекарственных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предназначенных для оказания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гарантированного объема бесплатной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Лекарственные средства, предназначенные для оказания гарантированного объема бесплатной медицинской помощи, приобретаются под международными непатентованными наименованиями. В случае закупа многокомпонентного лекарственного средства указывается его состав.
</w:t>
      </w:r>
      <w:r>
        <w:br/>
      </w:r>
      <w:r>
        <w:rPr>
          <w:rFonts w:ascii="Times New Roman"/>
          <w:b w:val="false"/>
          <w:i w:val="false"/>
          <w:color w:val="000000"/>
          <w:sz w:val="28"/>
        </w:rPr>
        <w:t>
      2. В целях рационального использования выделяемых финансовых средств лекарственные средства закупаются по ценам, фиксированным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158.  Оптовая и розничная реализация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лекарственных средств, изделий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медицинского назначения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медицинской техники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Оптовая и/или розничная реализация лекарственных средств, изделий медицинского назначения и медицинской техники осуществляется объектами в сфере обращения лекарственных средств, изделий медицинского назначения и медицинской техники, имеющими лицензию на оптовую и/или розничную реализацию.
</w:t>
      </w:r>
      <w:r>
        <w:br/>
      </w:r>
      <w:r>
        <w:rPr>
          <w:rFonts w:ascii="Times New Roman"/>
          <w:b w:val="false"/>
          <w:i w:val="false"/>
          <w:color w:val="000000"/>
          <w:sz w:val="28"/>
        </w:rPr>
        <w:t>
      2. Оптовая и розничная реализация лекарственных средств, изделий медицинского назначения и медицинской техники осуществляется в порядке, определяемом уполномоченным органом в области здравоохранения Республики Казахстан.
</w:t>
      </w:r>
      <w:r>
        <w:br/>
      </w:r>
      <w:r>
        <w:rPr>
          <w:rFonts w:ascii="Times New Roman"/>
          <w:b w:val="false"/>
          <w:i w:val="false"/>
          <w:color w:val="000000"/>
          <w:sz w:val="28"/>
        </w:rPr>
        <w:t>
      3. Запрещается оптовая и розничная реализация лекарственных средств, изделий медицинского назначения и медицинской техники:
</w:t>
      </w:r>
      <w:r>
        <w:br/>
      </w:r>
      <w:r>
        <w:rPr>
          <w:rFonts w:ascii="Times New Roman"/>
          <w:b w:val="false"/>
          <w:i w:val="false"/>
          <w:color w:val="000000"/>
          <w:sz w:val="28"/>
        </w:rPr>
        <w:t>
      1) не прошедших государственную регистрацию в Республике Казахстан;
</w:t>
      </w:r>
      <w:r>
        <w:br/>
      </w:r>
      <w:r>
        <w:rPr>
          <w:rFonts w:ascii="Times New Roman"/>
          <w:b w:val="false"/>
          <w:i w:val="false"/>
          <w:color w:val="000000"/>
          <w:sz w:val="28"/>
        </w:rPr>
        <w:t>
      2) качество которых не подтверждено сертификатом соответствия в порядке, установленном законодательством Республики Казахстан о сертификации;
</w:t>
      </w:r>
      <w:r>
        <w:br/>
      </w:r>
      <w:r>
        <w:rPr>
          <w:rFonts w:ascii="Times New Roman"/>
          <w:b w:val="false"/>
          <w:i w:val="false"/>
          <w:color w:val="000000"/>
          <w:sz w:val="28"/>
        </w:rPr>
        <w:t>
      3) не соответствующих иным требованиям;
</w:t>
      </w:r>
      <w:r>
        <w:br/>
      </w:r>
      <w:r>
        <w:rPr>
          <w:rFonts w:ascii="Times New Roman"/>
          <w:b w:val="false"/>
          <w:i w:val="false"/>
          <w:color w:val="000000"/>
          <w:sz w:val="28"/>
        </w:rPr>
        <w:t>
      4) с истекшим сроком годности;
</w:t>
      </w:r>
      <w:r>
        <w:br/>
      </w:r>
      <w:r>
        <w:rPr>
          <w:rFonts w:ascii="Times New Roman"/>
          <w:b w:val="false"/>
          <w:i w:val="false"/>
          <w:color w:val="000000"/>
          <w:sz w:val="28"/>
        </w:rPr>
        <w:t>
      5) медицинскими работниками в медицинских организациях, за исключением случаев, предусмотренных в пункте 5 настоящей статьи;
</w:t>
      </w:r>
      <w:r>
        <w:br/>
      </w:r>
      <w:r>
        <w:rPr>
          <w:rFonts w:ascii="Times New Roman"/>
          <w:b w:val="false"/>
          <w:i w:val="false"/>
          <w:color w:val="000000"/>
          <w:sz w:val="28"/>
        </w:rPr>
        <w:t>
      6) через склады временного хранения лекарственных средств, изделий медицинского назначения и медицинской техники.
</w:t>
      </w:r>
      <w:r>
        <w:br/>
      </w:r>
      <w:r>
        <w:rPr>
          <w:rFonts w:ascii="Times New Roman"/>
          <w:b w:val="false"/>
          <w:i w:val="false"/>
          <w:color w:val="000000"/>
          <w:sz w:val="28"/>
        </w:rPr>
        <w:t>
      4. Запрещается безрецептурная реализация лекарственных средств, предназначенных для отпуска по рецепту врача.
</w:t>
      </w:r>
      <w:r>
        <w:br/>
      </w:r>
      <w:r>
        <w:rPr>
          <w:rFonts w:ascii="Times New Roman"/>
          <w:b w:val="false"/>
          <w:i w:val="false"/>
          <w:color w:val="000000"/>
          <w:sz w:val="28"/>
        </w:rPr>
        <w:t>
      5. В населенных пунктах, где отсутствуют объекты фармацевтической деятельности, розничная реализация лекарственных средств осуществляется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159. Хранение и транспортировка лекарственных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 изделий медицинского назначения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медицинской техники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Лекарственные средства, изделия медицинского назначения и медицинская техника хранятся и транспортируются в условиях, обеспечивающих сохранение их безопасности, эффективности и качества, в соответствии с правилами, утвержденными уполномоченным органом в области здравоохранения.
</w:t>
      </w:r>
      <w:r>
        <w:br/>
      </w:r>
      <w:r>
        <w:rPr>
          <w:rFonts w:ascii="Times New Roman"/>
          <w:b w:val="false"/>
          <w:i w:val="false"/>
          <w:color w:val="000000"/>
          <w:sz w:val="28"/>
        </w:rPr>
        <w:t>
      Склад временного хранения лекарственных средств, изделий медицинского назначения и медицинской техники должен иметь помещения, площади, специальное оборудование, мебель, инвентарь, противопожарное оборудование, приборы, обеспечивающие соблюдение требований к хранению лекарственных средств, изделий медицинского назначения и медицинской техники, установленных техническими регламентами и нормативными документами по стандартизации, а также иметь разрешение уполномоченного органа в области здравоохранения.
</w:t>
      </w:r>
      <w:r>
        <w:br/>
      </w:r>
      <w:r>
        <w:rPr>
          <w:rFonts w:ascii="Times New Roman"/>
          <w:b w:val="false"/>
          <w:i w:val="false"/>
          <w:color w:val="000000"/>
          <w:sz w:val="28"/>
        </w:rPr>
        <w:t>
      2. Запрещается продление срока годности лекарственных средств и изделий медицинского назначения.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160. Уничтожение лекарственных средств, изделий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медицинского назначения и медицинской техники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Лекарственные средства, изделия медицинского назначения и медицинская техника, пришедшие в негодность, фальсифицированные, с истекшим сроком годности и другие, не соответствующие требованиям законодательства Республики Казахстан в области здравоохранения, считаются непригодными к реализации и медицинскому применению и подлежат уничтожению.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161. Порядок ввоза лекарственных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медицинского назначения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медицинской техники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Ввоз на территорию Республики Казахстан зарегистрированных в Республике Казахстан лекарственных средств, изделий медицинского назначения и медицинской техники осуществляется в порядке, установленном законодательством Республики Казахстан о лекарственных средствах.
</w:t>
      </w:r>
      <w:r>
        <w:br/>
      </w:r>
      <w:r>
        <w:rPr>
          <w:rFonts w:ascii="Times New Roman"/>
          <w:b w:val="false"/>
          <w:i w:val="false"/>
          <w:color w:val="000000"/>
          <w:sz w:val="28"/>
        </w:rPr>
        <w:t>
      2. Не разрешается ввоз на территорию Республики Казахстан лекарственных средств, изделий медицинского назначения и медицинской техники, не прошедших государственную регистрацию в Республике Казахстан.
</w:t>
      </w:r>
      <w:r>
        <w:br/>
      </w:r>
      <w:r>
        <w:rPr>
          <w:rFonts w:ascii="Times New Roman"/>
          <w:b w:val="false"/>
          <w:i w:val="false"/>
          <w:color w:val="000000"/>
          <w:sz w:val="28"/>
        </w:rPr>
        <w:t>
      3. Допускается ввоз на территорию Республики Казахстан не зарегистрированных в Республике Казахстан лекарственных средств, изделий медицинского назначения и медицинской техники:
</w:t>
      </w:r>
      <w:r>
        <w:br/>
      </w:r>
      <w:r>
        <w:rPr>
          <w:rFonts w:ascii="Times New Roman"/>
          <w:b w:val="false"/>
          <w:i w:val="false"/>
          <w:color w:val="000000"/>
          <w:sz w:val="28"/>
        </w:rPr>
        <w:t>
      1) по разрешению государственного органа, если они предназначены для:
</w:t>
      </w:r>
      <w:r>
        <w:br/>
      </w:r>
      <w:r>
        <w:rPr>
          <w:rFonts w:ascii="Times New Roman"/>
          <w:b w:val="false"/>
          <w:i w:val="false"/>
          <w:color w:val="000000"/>
          <w:sz w:val="28"/>
        </w:rPr>
        <w:t>
      государственной регистрации;
</w:t>
      </w:r>
      <w:r>
        <w:br/>
      </w:r>
      <w:r>
        <w:rPr>
          <w:rFonts w:ascii="Times New Roman"/>
          <w:b w:val="false"/>
          <w:i w:val="false"/>
          <w:color w:val="000000"/>
          <w:sz w:val="28"/>
        </w:rPr>
        <w:t>
      проведения выставок лекарственных средств в объеме не более двадцати упаковок, за исключением лекарственной субстанции;
</w:t>
      </w:r>
      <w:r>
        <w:br/>
      </w:r>
      <w:r>
        <w:rPr>
          <w:rFonts w:ascii="Times New Roman"/>
          <w:b w:val="false"/>
          <w:i w:val="false"/>
          <w:color w:val="000000"/>
          <w:sz w:val="28"/>
        </w:rPr>
        <w:t>
      индивидуального лечения редких и (или) особо тяжелых заболеваний;
</w:t>
      </w:r>
      <w:r>
        <w:br/>
      </w:r>
      <w:r>
        <w:rPr>
          <w:rFonts w:ascii="Times New Roman"/>
          <w:b w:val="false"/>
          <w:i w:val="false"/>
          <w:color w:val="000000"/>
          <w:sz w:val="28"/>
        </w:rPr>
        <w:t>
      устранения последствий чрезвычайных ситуаций;
</w:t>
      </w:r>
      <w:r>
        <w:br/>
      </w:r>
      <w:r>
        <w:rPr>
          <w:rFonts w:ascii="Times New Roman"/>
          <w:b w:val="false"/>
          <w:i w:val="false"/>
          <w:color w:val="000000"/>
          <w:sz w:val="28"/>
        </w:rPr>
        <w:t>
      оснащения организаций здравоохранения изделиями медицинского назначения и медицинской техникой, не имеющих равнозначных по функциональным параметрам аналогов, зарегистрированных в Республике Казахстан;
</w:t>
      </w:r>
      <w:r>
        <w:br/>
      </w:r>
      <w:r>
        <w:rPr>
          <w:rFonts w:ascii="Times New Roman"/>
          <w:b w:val="false"/>
          <w:i w:val="false"/>
          <w:color w:val="000000"/>
          <w:sz w:val="28"/>
        </w:rPr>
        <w:t>
      2) без разрешения государственного органа:
</w:t>
      </w:r>
      <w:r>
        <w:br/>
      </w:r>
      <w:r>
        <w:rPr>
          <w:rFonts w:ascii="Times New Roman"/>
          <w:b w:val="false"/>
          <w:i w:val="false"/>
          <w:color w:val="000000"/>
          <w:sz w:val="28"/>
        </w:rPr>
        <w:t>
      если они предназначены для личного использования физическим лицом, временно пребывающим на территории Республики Казахстан, в количестве, необходимом на курс лечения;
</w:t>
      </w:r>
      <w:r>
        <w:br/>
      </w:r>
      <w:r>
        <w:rPr>
          <w:rFonts w:ascii="Times New Roman"/>
          <w:b w:val="false"/>
          <w:i w:val="false"/>
          <w:color w:val="000000"/>
          <w:sz w:val="28"/>
        </w:rPr>
        <w:t>
      в составе аптечки первой помощи транспортного средства, прибывающего на территорию Республики Казахстан, для лечения пассажиров.
</w:t>
      </w:r>
      <w:r>
        <w:br/>
      </w:r>
      <w:r>
        <w:rPr>
          <w:rFonts w:ascii="Times New Roman"/>
          <w:b w:val="false"/>
          <w:i w:val="false"/>
          <w:color w:val="000000"/>
          <w:sz w:val="28"/>
        </w:rPr>
        <w:t>
      4. Запрещается ввоз на территорию Республики Казахстан лекарственных средств, медицинской техники и изделий медицинского назначения в качестве гуманитарной помощи, не прошедших государственную регистрацию, за исключением отдельных случаев, определяемых Правительством Республики Казахстан.
</w:t>
      </w:r>
      <w:r>
        <w:br/>
      </w:r>
      <w:r>
        <w:rPr>
          <w:rFonts w:ascii="Times New Roman"/>
          <w:b w:val="false"/>
          <w:i w:val="false"/>
          <w:color w:val="000000"/>
          <w:sz w:val="28"/>
        </w:rPr>
        <w:t>
      5. Ввезенные на территорию Республики Казахстан лекарственные средства, изделия медицинского назначения и медицинская техника, не соответствующие законодательству Республики Казахстана о лекарственных средствах, подлежат конфискации и уничтожению.
</w:t>
      </w:r>
      <w:r>
        <w:br/>
      </w:r>
      <w:r>
        <w:rPr>
          <w:rFonts w:ascii="Times New Roman"/>
          <w:b w:val="false"/>
          <w:i w:val="false"/>
          <w:color w:val="000000"/>
          <w:sz w:val="28"/>
        </w:rPr>
        <w:t>
      6. Ввоз лекарственных средств, изделий медицинского назначения и медицинской техники на территорию Республики Казахстан в порядке, предусмотренном законодательством Республики Казахстан о лекарственных средствах, может осуществляться:
</w:t>
      </w:r>
      <w:r>
        <w:br/>
      </w:r>
      <w:r>
        <w:rPr>
          <w:rFonts w:ascii="Times New Roman"/>
          <w:b w:val="false"/>
          <w:i w:val="false"/>
          <w:color w:val="000000"/>
          <w:sz w:val="28"/>
        </w:rPr>
        <w:t>
      1) организациями-производителями, имеющими лицензию на производство лекарственных средств, изделий медицинского назначения и медицинской техники;
</w:t>
      </w:r>
      <w:r>
        <w:br/>
      </w:r>
      <w:r>
        <w:rPr>
          <w:rFonts w:ascii="Times New Roman"/>
          <w:b w:val="false"/>
          <w:i w:val="false"/>
          <w:color w:val="000000"/>
          <w:sz w:val="28"/>
        </w:rPr>
        <w:t>
      2) физическими и юридическими лицами, имеющими лицензию на оптовую реализацию лекарственных средств, изделий медицинского назначения и медицинской техники;
</w:t>
      </w:r>
      <w:r>
        <w:br/>
      </w:r>
      <w:r>
        <w:rPr>
          <w:rFonts w:ascii="Times New Roman"/>
          <w:b w:val="false"/>
          <w:i w:val="false"/>
          <w:color w:val="000000"/>
          <w:sz w:val="28"/>
        </w:rPr>
        <w:t>
      3) научно-исследовательскими организациями, лабораториями для разработки и государственной регистрации лекарственных средств, изделий медицинского назначения и медицинской техники в соответствии с настоящим Кодексом;
</w:t>
      </w:r>
      <w:r>
        <w:br/>
      </w:r>
      <w:r>
        <w:rPr>
          <w:rFonts w:ascii="Times New Roman"/>
          <w:b w:val="false"/>
          <w:i w:val="false"/>
          <w:color w:val="000000"/>
          <w:sz w:val="28"/>
        </w:rPr>
        <w:t>
      4) иностранными организациями-производителями лекарственных средств, изделий медицинского назначения и медицинской техники, их уполномоченными представительствами (филиалами) или их доверенными физическими и юридическими лицами для проведения экспертных работ при государственной регистрации, клинических исследований и (или) испытаний и для участия в выставках производителей лекарственных средств, изделий медицинского назначения и медицинской техники в Республике Казахстан;
</w:t>
      </w:r>
      <w:r>
        <w:br/>
      </w:r>
      <w:r>
        <w:rPr>
          <w:rFonts w:ascii="Times New Roman"/>
          <w:b w:val="false"/>
          <w:i w:val="false"/>
          <w:color w:val="000000"/>
          <w:sz w:val="28"/>
        </w:rPr>
        <w:t>
      5) организациями здравоохранения, осуществляющими медицинскую деятельность.
</w:t>
      </w:r>
      <w:r>
        <w:br/>
      </w:r>
      <w:r>
        <w:rPr>
          <w:rFonts w:ascii="Times New Roman"/>
          <w:b w:val="false"/>
          <w:i w:val="false"/>
          <w:color w:val="000000"/>
          <w:sz w:val="28"/>
        </w:rPr>
        <w:t>
      7. При ввозе лекарственных средств, изделий медицинского назначения и медицинской техники на территорию Республики Казахстан в таможенные органы Республики Казахстан должны быть представлены сведения, подтвержденные государственным органом, о государственной регистрации каждого из ввозимых лекарственных средств, изделий медицинского назначения и медицинской техники с указанием даты и номера государственной регистрации.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162. Вывоз лекарственных средств, изделий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медицинского назначения и медицинской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Вывоз лекарственных средств, изделий медицинского назначения и медицинской техники с территории Республики Казахстан осуществляется в порядке, установленном законодательством Республики Казахстан о лекарственных средствах, физическими и юридическими лицами, имеющими лицензию на производство или оптовую реализацию лекарственных средств.
</w:t>
      </w:r>
      <w:r>
        <w:br/>
      </w:r>
      <w:r>
        <w:rPr>
          <w:rFonts w:ascii="Times New Roman"/>
          <w:b w:val="false"/>
          <w:i w:val="false"/>
          <w:color w:val="000000"/>
          <w:sz w:val="28"/>
        </w:rPr>
        <w:t>
      2. Лекарственные средства, изделия медицинского назначения и медицинская техника могут быть вывезены с территории Республики Казахстан без лицензии:
</w:t>
      </w:r>
      <w:r>
        <w:br/>
      </w:r>
      <w:r>
        <w:rPr>
          <w:rFonts w:ascii="Times New Roman"/>
          <w:b w:val="false"/>
          <w:i w:val="false"/>
          <w:color w:val="000000"/>
          <w:sz w:val="28"/>
        </w:rPr>
        <w:t>
      1) для личного использования физическими лицами, выбывающими с территории Республики Казахстан, в количестве, необходимом на курс лечения;
</w:t>
      </w:r>
      <w:r>
        <w:br/>
      </w:r>
      <w:r>
        <w:rPr>
          <w:rFonts w:ascii="Times New Roman"/>
          <w:b w:val="false"/>
          <w:i w:val="false"/>
          <w:color w:val="000000"/>
          <w:sz w:val="28"/>
        </w:rPr>
        <w:t>
      2) в составе аптечки первой помощи транспортного средства, выбывающего с территории Республики Казахстан, для лечения пассажиров.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27. Общие требования безопасности к лекарственным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средствам, изделиям медицинского назначения и медицинской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164. Монтаж, ремонт, техническое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метрологическое обслуживание медицинской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техники и изделий медицинского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Монтаж, ремонт, техническое и метрологическое обслуживание медицинской техники и в отдельных случаях изделий медицинского назначения осуществляется юридическими или физическими лицами, имеющими право на производство этих работ.
</w:t>
      </w:r>
      <w:r>
        <w:br/>
      </w:r>
      <w:r>
        <w:rPr>
          <w:rFonts w:ascii="Times New Roman"/>
          <w:b w:val="false"/>
          <w:i w:val="false"/>
          <w:color w:val="000000"/>
          <w:sz w:val="28"/>
        </w:rPr>
        <w:t>
      2. Уровень безопасности изделий медицинского назначения и медицинской техники после ремонта не должен быть ниже уровня безопасности, установленного техническими регламентами безопасности изделий медицинского назначения и медицинской техники.
</w:t>
      </w:r>
      <w:r>
        <w:br/>
      </w:r>
      <w:r>
        <w:rPr>
          <w:rFonts w:ascii="Times New Roman"/>
          <w:b w:val="false"/>
          <w:i w:val="false"/>
          <w:color w:val="000000"/>
          <w:sz w:val="28"/>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о техническом регулировании.
</w:t>
      </w:r>
      <w:r>
        <w:br/>
      </w:r>
      <w:r>
        <w:rPr>
          <w:rFonts w:ascii="Times New Roman"/>
          <w:b w:val="false"/>
          <w:i w:val="false"/>
          <w:color w:val="000000"/>
          <w:sz w:val="28"/>
        </w:rPr>
        <w:t>
      4. Медицинская техника, являющаяся средством измерений, подлежит внесению в реестр государственной системы обеспечения единства измерений Республики Казахстан, поверена или откалибрована в соответствии с законодательством Республики Казахстан в области обеспечения единства измерений.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165. Классификация безопасности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переклассификация безопасности изделий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медицинского назначения и медицинской техники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зависимости от степени потенциального риска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Изделия медицинского назначения и медицинская техника, применяемые в Республике Казахстан, подразделяются на классы безопасности в зависимости от степени потенциального риска нанесения вреда здоровью пациентов, персонала, эксплуатирующего изделия медицинского назначения и медицинскую технику, и иных лиц.
</w:t>
      </w:r>
      <w:r>
        <w:br/>
      </w:r>
      <w:r>
        <w:rPr>
          <w:rFonts w:ascii="Times New Roman"/>
          <w:b w:val="false"/>
          <w:i w:val="false"/>
          <w:color w:val="000000"/>
          <w:sz w:val="28"/>
        </w:rPr>
        <w:t>
      Каждый из классов безопасности включает группы и типы изделий медицинского назначения и медицинской техники, соответствующих определенным техническим регламентам. Изделия медицинского назначения и медицинская техника не могут одновременно принадлежать нескольким классам безопасности.
</w:t>
      </w:r>
      <w:r>
        <w:br/>
      </w:r>
      <w:r>
        <w:rPr>
          <w:rFonts w:ascii="Times New Roman"/>
          <w:b w:val="false"/>
          <w:i w:val="false"/>
          <w:color w:val="000000"/>
          <w:sz w:val="28"/>
        </w:rPr>
        <w:t>
      2. Правила классификации безопасности изделий медицинского назначения и медицинской техники разрабатываются и утверждаются уполномоченным органом в области здравоохранения по согласованию с уполномоченным органом по техническому регулированию.
</w:t>
      </w:r>
      <w:r>
        <w:br/>
      </w:r>
      <w:r>
        <w:rPr>
          <w:rFonts w:ascii="Times New Roman"/>
          <w:b w:val="false"/>
          <w:i w:val="false"/>
          <w:color w:val="000000"/>
          <w:sz w:val="28"/>
        </w:rPr>
        <w:t>
      3. Принципы классификации изделий медицинского назначения и медицинской техники учитывают:
</w:t>
      </w:r>
      <w:r>
        <w:br/>
      </w:r>
      <w:r>
        <w:rPr>
          <w:rFonts w:ascii="Times New Roman"/>
          <w:b w:val="false"/>
          <w:i w:val="false"/>
          <w:color w:val="000000"/>
          <w:sz w:val="28"/>
        </w:rPr>
        <w:t>
      1) длительность применения;
</w:t>
      </w:r>
      <w:r>
        <w:br/>
      </w:r>
      <w:r>
        <w:rPr>
          <w:rFonts w:ascii="Times New Roman"/>
          <w:b w:val="false"/>
          <w:i w:val="false"/>
          <w:color w:val="000000"/>
          <w:sz w:val="28"/>
        </w:rPr>
        <w:t>
      2) инвазивность;
</w:t>
      </w:r>
      <w:r>
        <w:br/>
      </w:r>
      <w:r>
        <w:rPr>
          <w:rFonts w:ascii="Times New Roman"/>
          <w:b w:val="false"/>
          <w:i w:val="false"/>
          <w:color w:val="000000"/>
          <w:sz w:val="28"/>
        </w:rPr>
        <w:t>
      3) наличие контакта с организмом или взаимосвязи с ним;
</w:t>
      </w:r>
      <w:r>
        <w:br/>
      </w:r>
      <w:r>
        <w:rPr>
          <w:rFonts w:ascii="Times New Roman"/>
          <w:b w:val="false"/>
          <w:i w:val="false"/>
          <w:color w:val="000000"/>
          <w:sz w:val="28"/>
        </w:rPr>
        <w:t>
      4) способ введения в организм;
</w:t>
      </w:r>
      <w:r>
        <w:br/>
      </w:r>
      <w:r>
        <w:rPr>
          <w:rFonts w:ascii="Times New Roman"/>
          <w:b w:val="false"/>
          <w:i w:val="false"/>
          <w:color w:val="000000"/>
          <w:sz w:val="28"/>
        </w:rPr>
        <w:t>
      5) применение для жизненно-важных органов;
</w:t>
      </w:r>
      <w:r>
        <w:br/>
      </w:r>
      <w:r>
        <w:rPr>
          <w:rFonts w:ascii="Times New Roman"/>
          <w:b w:val="false"/>
          <w:i w:val="false"/>
          <w:color w:val="000000"/>
          <w:sz w:val="28"/>
        </w:rPr>
        <w:t>
      6) применение источников энергии.
</w:t>
      </w:r>
      <w:r>
        <w:br/>
      </w:r>
      <w:r>
        <w:rPr>
          <w:rFonts w:ascii="Times New Roman"/>
          <w:b w:val="false"/>
          <w:i w:val="false"/>
          <w:color w:val="000000"/>
          <w:sz w:val="28"/>
        </w:rPr>
        <w:t>
      4. Принадлежность к классу безопасности изделий медицинского назначения и медицинской техники определяется уполномоченным органом в области здравоохранения при их государственной регистрации.
</w:t>
      </w:r>
      <w:r>
        <w:br/>
      </w:r>
      <w:r>
        <w:rPr>
          <w:rFonts w:ascii="Times New Roman"/>
          <w:b w:val="false"/>
          <w:i w:val="false"/>
          <w:color w:val="000000"/>
          <w:sz w:val="28"/>
        </w:rPr>
        <w:t>
      5. Производитель имеет право на проведение процедуры переклассификации не менее чем через два года после государственной регистрации, если появились основания для повторного определения класса безопасности зарегистрированных изделий медицинского назначения и медицинской техники в порядке, установленном законодательством Республики Казахстан о лекарственных средствах.
</w:t>
      </w:r>
      <w:r>
        <w:br/>
      </w:r>
      <w:r>
        <w:rPr>
          <w:rFonts w:ascii="Times New Roman"/>
          <w:b w:val="false"/>
          <w:i w:val="false"/>
          <w:color w:val="000000"/>
          <w:sz w:val="28"/>
        </w:rPr>
        <w:t>
      6. Уполномоченный орган в области здравоохранения может вносить в классификацию изменения, основанные на детальном учете принципов, явлений, медицинских методик, положенных в основу работы медицинской техники и изделий медицинского назначения.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166. Запрещение или приостановление обращения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лекарственных средств, изделий медицинского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назначения и медицинской техники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орган в сфере обращения лекарственных средств, изделий медицинского назначения и медицинской техники может запретить или приостановить применение, реализацию или производство лекарственных средств, медицинской техники и изделий медицинского назначения в случаях:
</w:t>
      </w:r>
      <w:r>
        <w:br/>
      </w:r>
      <w:r>
        <w:rPr>
          <w:rFonts w:ascii="Times New Roman"/>
          <w:b w:val="false"/>
          <w:i w:val="false"/>
          <w:color w:val="000000"/>
          <w:sz w:val="28"/>
        </w:rPr>
        <w:t>
      1) не соответствия лекарственных средств, изделий медицинского назначения или медицинской техники требованиям технических регламентов и нормативных документов по стандартизации;
</w:t>
      </w:r>
      <w:r>
        <w:br/>
      </w:r>
      <w:r>
        <w:rPr>
          <w:rFonts w:ascii="Times New Roman"/>
          <w:b w:val="false"/>
          <w:i w:val="false"/>
          <w:color w:val="000000"/>
          <w:sz w:val="28"/>
        </w:rPr>
        <w:t>
      2) в случае выявления побочных действий лекарственных средств, опасных для здоровья человека, не указанных в инструкции по применению лекарственного средства;
</w:t>
      </w:r>
      <w:r>
        <w:br/>
      </w:r>
      <w:r>
        <w:rPr>
          <w:rFonts w:ascii="Times New Roman"/>
          <w:b w:val="false"/>
          <w:i w:val="false"/>
          <w:color w:val="000000"/>
          <w:sz w:val="28"/>
        </w:rPr>
        <w:t>
      3) обнаружения в процессе применения изделий медицинского назначения или медицинской техники дефектов конструкции, принципа действия, производственного исполнения, влияющих на безопасность их применения;
</w:t>
      </w:r>
      <w:r>
        <w:br/>
      </w:r>
      <w:r>
        <w:rPr>
          <w:rFonts w:ascii="Times New Roman"/>
          <w:b w:val="false"/>
          <w:i w:val="false"/>
          <w:color w:val="000000"/>
          <w:sz w:val="28"/>
        </w:rPr>
        <w:t>
      4) нарушения утвержденного процесса производства лекарственных средств, изделий медицинского назначения или медицинской техники, влияющего на качество, безопасность и эффективность их применения;
</w:t>
      </w:r>
      <w:r>
        <w:br/>
      </w:r>
      <w:r>
        <w:rPr>
          <w:rFonts w:ascii="Times New Roman"/>
          <w:b w:val="false"/>
          <w:i w:val="false"/>
          <w:color w:val="000000"/>
          <w:sz w:val="28"/>
        </w:rPr>
        <w:t>
      5) имеющихся данных о случаях нанесения вреда здоровью пациента или потребителя применением лекарственных средств, изделий медицинского назначения или медицинской техники;
</w:t>
      </w:r>
      <w:r>
        <w:br/>
      </w:r>
      <w:r>
        <w:rPr>
          <w:rFonts w:ascii="Times New Roman"/>
          <w:b w:val="false"/>
          <w:i w:val="false"/>
          <w:color w:val="000000"/>
          <w:sz w:val="28"/>
        </w:rPr>
        <w:t>
      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изделий медицинского назначения и медицинской техники.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167. Мониторинг побочных действий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лекарственных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Мониторинг побочных действий лекарственных средств проводится в медицинских и фармацевтических организациях в порядке, утвержденном уполномоченным органом в области здравоохранения.
</w:t>
      </w:r>
      <w:r>
        <w:br/>
      </w:r>
      <w:r>
        <w:rPr>
          <w:rFonts w:ascii="Times New Roman"/>
          <w:b w:val="false"/>
          <w:i w:val="false"/>
          <w:color w:val="000000"/>
          <w:sz w:val="28"/>
        </w:rPr>
        <w:t>
      2. Субъекты здравоохранения обязаны письменно информировать государственный орган о фактах проявления особенностей взаимодействия лекарственного средства с другими лекарственными средствами и о побочных действиях, в том числе не указанных в инструкции по применению лекарственного средства.
</w:t>
      </w:r>
      <w:r>
        <w:br/>
      </w:r>
      <w:r>
        <w:rPr>
          <w:rFonts w:ascii="Times New Roman"/>
          <w:b w:val="false"/>
          <w:i w:val="false"/>
          <w:color w:val="000000"/>
          <w:sz w:val="28"/>
        </w:rPr>
        <w:t>
      3. В случае несоблюдения требований пункта 2 настоящей статьи субъекты здравоохранения несут ответственность, установленную законами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168. Информация о лекарственных средствах,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изделиях медицинского назначения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медицинской технике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новых лекарственных средствах, изделиях медицинского назначения и медицинской технике, допущенных к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о лекарственных средствах, об отзыве решения о государственной регистрации, а также о лекарственных средствах,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8. Образовательная и научная деятельность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28. Образовательная деятельность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169. Образовательная деятельность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Задачами образовательной деятельности в области здравоохранения являются подготовка профессиональных научно-педагогических, медицинских и фармацевтических работников для системы здравоохранения, переподготовка и повышение их квалификации.
</w:t>
      </w:r>
      <w:r>
        <w:br/>
      </w:r>
      <w:r>
        <w:rPr>
          <w:rFonts w:ascii="Times New Roman"/>
          <w:b w:val="false"/>
          <w:i w:val="false"/>
          <w:color w:val="000000"/>
          <w:sz w:val="28"/>
        </w:rPr>
        <w:t>
      2. Образовательная деятельность в области здравоохранения осуществляется в организациях медицинского и фармацевтического образования и на медицинских и фармацевтических факультетах организаций образования, реализующих программы высшего, послесреднего, технического и профессионального, послевузовского и дополнительного профессионального образования в соответствии с законодательством Республики Казахстан об образовании. Обязательным условием реализации программ медицинского образования является наличие клинических баз - клинических подразделений организаций медицинского образования, а также организаций здравоохранения, предоставляющих по договорам с организациями медицинского образования соответствующие условия для подготовки кадров. Перечень клинических баз устанавливается Правительством Республики Казахстан.
</w:t>
      </w:r>
      <w:r>
        <w:br/>
      </w:r>
      <w:r>
        <w:rPr>
          <w:rFonts w:ascii="Times New Roman"/>
          <w:b w:val="false"/>
          <w:i w:val="false"/>
          <w:color w:val="000000"/>
          <w:sz w:val="28"/>
        </w:rPr>
        <w:t>
      3. Государственные общеобязательные стандарты и типовые учебные программы медицинского и фармацевтического образования, а также положение о клинических базах высших медицинских организаций образования и требования, предъявляемые к ним, утверждаются уполномоченным органом в области здравоохранения.
</w:t>
      </w:r>
      <w:r>
        <w:br/>
      </w:r>
      <w:r>
        <w:rPr>
          <w:rFonts w:ascii="Times New Roman"/>
          <w:b w:val="false"/>
          <w:i w:val="false"/>
          <w:color w:val="000000"/>
          <w:sz w:val="28"/>
        </w:rPr>
        <w:t>
      4. Для лиц, освоивших образовательные программы высшего, послесреднего, технического и профессионального медицинского образования, основанием для занятия ими должностей в медицинских организациях является диплом государственного образца и сертификат специалиста.
</w:t>
      </w:r>
      <w:r>
        <w:br/>
      </w:r>
      <w:r>
        <w:rPr>
          <w:rFonts w:ascii="Times New Roman"/>
          <w:b w:val="false"/>
          <w:i w:val="false"/>
          <w:color w:val="000000"/>
          <w:sz w:val="28"/>
        </w:rPr>
        <w:t>
      5. Послевузовское медицинское и фармацевтическое образование включает резидентуру, магистратуру и докторантуру. Положение о резидентуре утверждается уполномоченным органом в области здравоохранения.
</w:t>
      </w:r>
      <w:r>
        <w:br/>
      </w:r>
      <w:r>
        <w:rPr>
          <w:rFonts w:ascii="Times New Roman"/>
          <w:b w:val="false"/>
          <w:i w:val="false"/>
          <w:color w:val="000000"/>
          <w:sz w:val="28"/>
        </w:rPr>
        <w:t>
      6. Дополнительное профессиональное образование осуществляется в медицинских организациях образования и науки, имеющих лицензию на образовательную (высшее и/или послесреднее, и/или послевузовское медицинское и фармацевтическое образование) деятельность. Основными формами дополнительного профессионального образования являются повышение квалификации и переподготовка.
</w:t>
      </w:r>
      <w:r>
        <w:br/>
      </w:r>
      <w:r>
        <w:rPr>
          <w:rFonts w:ascii="Times New Roman"/>
          <w:b w:val="false"/>
          <w:i w:val="false"/>
          <w:color w:val="000000"/>
          <w:sz w:val="28"/>
        </w:rPr>
        <w:t>
      7. Порядок подготовки медицинских и фармацевтических работников в резидентуре, а также порядок повышения квалификации и переподготовки медицинских и фармацевтических кадров, в том числе за рубежом, определяются уполномоченным органом в области здравоохранения.
</w:t>
      </w:r>
      <w:r>
        <w:br/>
      </w:r>
      <w:r>
        <w:rPr>
          <w:rFonts w:ascii="Times New Roman"/>
          <w:b w:val="false"/>
          <w:i w:val="false"/>
          <w:color w:val="000000"/>
          <w:sz w:val="28"/>
        </w:rPr>
        <w:t>
      8. Планирование подготовки специалистов с медицинским и фармацевтическим образованием осуществляет уполномоченный орган в области здравоохранения, а также местные органы государственного управления здравоохранением в пределах своих полномочий, с учетом потребности отрасли.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170. Квалификационные экзамены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Квалификационные экзамены для специалистов в области здравоохранения проводятся в целях определения готовности лиц, имеющих высшее, неоконченное высшее или среднее (послесреднее) медицинское или фармацевтическое образование к осуществлению профессиональной медицинской, врачебной или фармацевтической деятельности, а также в целях определения профессионального уровня.
</w:t>
      </w:r>
      <w:r>
        <w:br/>
      </w:r>
      <w:r>
        <w:rPr>
          <w:rFonts w:ascii="Times New Roman"/>
          <w:b w:val="false"/>
          <w:i w:val="false"/>
          <w:color w:val="000000"/>
          <w:sz w:val="28"/>
        </w:rPr>
        <w:t>
      2. Первый квалификационный экзамен без присвоения категории проводится после завершения обучения в интернатуре или резидентуре по перечню специальностей, определяемому уполномоченным органом в области здравоохранения, а также в период обучения по программам высшего медицинского образования и после завершения обучения по программам послесреднего, технического и профессионального медицинского образования.
</w:t>
      </w:r>
      <w:r>
        <w:br/>
      </w:r>
      <w:r>
        <w:rPr>
          <w:rFonts w:ascii="Times New Roman"/>
          <w:b w:val="false"/>
          <w:i w:val="false"/>
          <w:color w:val="000000"/>
          <w:sz w:val="28"/>
        </w:rPr>
        <w:t>
      Квалификационные экзамены без присвоения категории проводятся через каждые пять лет. Не допускается проведение квалификационных экзаменов без присвоения категории ранее сроков, предусмотренных настоящим Кодексом.
</w:t>
      </w:r>
      <w:r>
        <w:br/>
      </w:r>
      <w:r>
        <w:rPr>
          <w:rFonts w:ascii="Times New Roman"/>
          <w:b w:val="false"/>
          <w:i w:val="false"/>
          <w:color w:val="000000"/>
          <w:sz w:val="28"/>
        </w:rPr>
        <w:t>
      3. Квалификационный экзамен с присвоением категории проводится при соответствии претендента квалификационным требованиям, установленными уполномоченным органом в области здравоохранения.
</w:t>
      </w:r>
      <w:r>
        <w:br/>
      </w:r>
      <w:r>
        <w:rPr>
          <w:rFonts w:ascii="Times New Roman"/>
          <w:b w:val="false"/>
          <w:i w:val="false"/>
          <w:color w:val="000000"/>
          <w:sz w:val="28"/>
        </w:rPr>
        <w:t>
      К очередному квалификационному экзамену с присвоением категории специалист допускается при условии повышения квалификации по специальности за последние 5 лет в организациях здравоохранения, имеющих лицензию на медицинскую или фармацевтическую образовательную деятельность.
</w:t>
      </w:r>
      <w:r>
        <w:br/>
      </w:r>
      <w:r>
        <w:rPr>
          <w:rFonts w:ascii="Times New Roman"/>
          <w:b w:val="false"/>
          <w:i w:val="false"/>
          <w:color w:val="000000"/>
          <w:sz w:val="28"/>
        </w:rPr>
        <w:t>
      4. По результатам проведения квалификационных экзаменов выдается документ установленного образца (сертификат специалиста) сроком действия на пять лет. В случае сдачи квалификационных экзаменов по нескольким специальностям сертификат специалиста выдается отдельно на каждую специальность.
</w:t>
      </w:r>
      <w:r>
        <w:br/>
      </w:r>
      <w:r>
        <w:rPr>
          <w:rFonts w:ascii="Times New Roman"/>
          <w:b w:val="false"/>
          <w:i w:val="false"/>
          <w:color w:val="000000"/>
          <w:sz w:val="28"/>
        </w:rPr>
        <w:t>
      5. Порядок проведения квалификационных экзаменов определяется уполномоченным органом в области здравоохранения.
</w:t>
      </w:r>
      <w:r>
        <w:br/>
      </w:r>
      <w:r>
        <w:rPr>
          <w:rFonts w:ascii="Times New Roman"/>
          <w:b w:val="false"/>
          <w:i w:val="false"/>
          <w:color w:val="000000"/>
          <w:sz w:val="28"/>
        </w:rPr>
        <w:t>
      6. Запрещается занятие медицинской деятельностью физическим лицом без наличия соответствующего сертификата специалиста, а также с истекшим сроком его действия.
</w:t>
      </w:r>
      <w:r>
        <w:br/>
      </w:r>
      <w:r>
        <w:rPr>
          <w:rFonts w:ascii="Times New Roman"/>
          <w:b w:val="false"/>
          <w:i w:val="false"/>
          <w:color w:val="000000"/>
          <w:sz w:val="28"/>
        </w:rPr>
        <w:t>
      7. Порядок и условия допуска к клинической деятельности в Республике Казахстан специалистов, получивших медицинское образование за пределами Республики Казахстан, определяется уполномоченным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171. Отзыв сертификата специалиста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Отзыв сертификата специалиста осуществляется государственными органами в области здравоохранения в пределах своей компетенции в следующих случаях:
</w:t>
      </w:r>
      <w:r>
        <w:br/>
      </w:r>
      <w:r>
        <w:rPr>
          <w:rFonts w:ascii="Times New Roman"/>
          <w:b w:val="false"/>
          <w:i w:val="false"/>
          <w:color w:val="000000"/>
          <w:sz w:val="28"/>
        </w:rPr>
        <w:t>
      1) обнаружения недостоверных или искаженных данных в документах, представленных для прохождения квалификационного экзамена;
</w:t>
      </w:r>
      <w:r>
        <w:br/>
      </w:r>
      <w:r>
        <w:rPr>
          <w:rFonts w:ascii="Times New Roman"/>
          <w:b w:val="false"/>
          <w:i w:val="false"/>
          <w:color w:val="000000"/>
          <w:sz w:val="28"/>
        </w:rPr>
        <w:t>
      2) отзыва лицензии на право осуществления медицинской и фармацевтической деятельности;
</w:t>
      </w:r>
      <w:r>
        <w:br/>
      </w:r>
      <w:r>
        <w:rPr>
          <w:rFonts w:ascii="Times New Roman"/>
          <w:b w:val="false"/>
          <w:i w:val="false"/>
          <w:color w:val="000000"/>
          <w:sz w:val="28"/>
        </w:rPr>
        <w:t>
      3) неоднократного и (или) грубого нарушения законодательства Республики Казахстан в области здравоохранения, связанного с исполнением своих профессиональных обязанностей, сопряженного с привлечением к административной ответственности;
</w:t>
      </w:r>
      <w:r>
        <w:br/>
      </w:r>
      <w:r>
        <w:rPr>
          <w:rFonts w:ascii="Times New Roman"/>
          <w:b w:val="false"/>
          <w:i w:val="false"/>
          <w:color w:val="000000"/>
          <w:sz w:val="28"/>
        </w:rPr>
        <w:t>
      4) привлечение к уголовной ответственности, связанное с исполнением своих профессиональных обязанностей.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172. Присяга врача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Выпускники организаций высшего образования, обучавшиеся по медицинским специальностям, принимают присягу врача Республики Казахстан следующего содержания: "Принимая высокое звание врача, перед лицом своих учителей и коллег торжественно клянусь честно и преданно служить великому делу врачевания, всецело посвятив себя охране здоровья граждан. В своей деятельности 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гражданства. Клянусь хранить врачебную тайну,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врачебному искусству".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29. Научная деятельность в области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173. Субъекты научной деятельности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Научной организацией в области здравоохранения (далее - научная организация) является юридическое лицо, осуществляющее в качестве основной научную и (или) научно-техническую деятельность, подготовку научных кадров в области здравоохранения.
</w:t>
      </w:r>
      <w:r>
        <w:br/>
      </w:r>
      <w:r>
        <w:rPr>
          <w:rFonts w:ascii="Times New Roman"/>
          <w:b w:val="false"/>
          <w:i w:val="false"/>
          <w:color w:val="000000"/>
          <w:sz w:val="28"/>
        </w:rPr>
        <w:t>
      2. Научные организации подразделяются на научно-исследовательские организации (научно-исследовательские институты, научные центры), высшие медицинские и фармацевтические организации образования и иные организации, занимающиеся научной деятельностью.
</w:t>
      </w:r>
      <w:r>
        <w:br/>
      </w:r>
      <w:r>
        <w:rPr>
          <w:rFonts w:ascii="Times New Roman"/>
          <w:b w:val="false"/>
          <w:i w:val="false"/>
          <w:color w:val="000000"/>
          <w:sz w:val="28"/>
        </w:rPr>
        <w:t>
      3. Научные организации могут заниматься медицинской, фармацевтической и образовательной деятельностью в соответствии с законодательством Республики Казахстан об образовании и здравоохранении.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174. Координация научной деятельности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Формирование приоритетов научных разработок фундаментального и прикладного характера, координацию научного сопровождения в области здравоохранения, разработку концепции медицинской науки осуществляет уполномоченный орган в области здравоохранения.
</w:t>
      </w:r>
      <w:r>
        <w:br/>
      </w:r>
      <w:r>
        <w:rPr>
          <w:rFonts w:ascii="Times New Roman"/>
          <w:b w:val="false"/>
          <w:i w:val="false"/>
          <w:color w:val="000000"/>
          <w:sz w:val="28"/>
        </w:rPr>
        <w:t>
      2. Уполномоченный орган в области здравоохранения выступает учредителем научных организаций.
</w:t>
      </w:r>
      <w:r>
        <w:br/>
      </w:r>
      <w:r>
        <w:rPr>
          <w:rFonts w:ascii="Times New Roman"/>
          <w:b w:val="false"/>
          <w:i w:val="false"/>
          <w:color w:val="000000"/>
          <w:sz w:val="28"/>
        </w:rPr>
        <w:t>
      3. Уполномоченный орган в области здравоохранения осуществляет научно - медицинскую экспертизу научных программ в области здравоохранения.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175. Проведение медико-биологических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экспериментов, доклинических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(неклинических) и клинических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исследований, применение новых методов,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диагностики, лечения и медицинской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реабилитации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Целью проведения медико-биологических экспериментов, доклинических (неклинических) и клинических исследований является получение научными методами оценок и доказательств их безопасности и эффективности.
</w:t>
      </w:r>
      <w:r>
        <w:br/>
      </w:r>
      <w:r>
        <w:rPr>
          <w:rFonts w:ascii="Times New Roman"/>
          <w:b w:val="false"/>
          <w:i w:val="false"/>
          <w:color w:val="000000"/>
          <w:sz w:val="28"/>
        </w:rPr>
        <w:t>
      2. Доклинические (неклинические) исследования проводятся на животных.
</w:t>
      </w:r>
      <w:r>
        <w:br/>
      </w:r>
      <w:r>
        <w:rPr>
          <w:rFonts w:ascii="Times New Roman"/>
          <w:b w:val="false"/>
          <w:i w:val="false"/>
          <w:color w:val="000000"/>
          <w:sz w:val="28"/>
        </w:rPr>
        <w:t>
      3. Клинические исследования с участием человека (пациента или добровольца) в качестве субъекта могут проводиться при условии получения положительных результатов доклинических исследований только с его письменного информированного согласия.
</w:t>
      </w:r>
      <w:r>
        <w:br/>
      </w:r>
      <w:r>
        <w:rPr>
          <w:rFonts w:ascii="Times New Roman"/>
          <w:b w:val="false"/>
          <w:i w:val="false"/>
          <w:color w:val="000000"/>
          <w:sz w:val="28"/>
        </w:rPr>
        <w:t>
      4. При получении согласия на участие в клиническом исследовании пациенту или добровольцу должна быть предоставлена информация:
</w:t>
      </w:r>
      <w:r>
        <w:br/>
      </w:r>
      <w:r>
        <w:rPr>
          <w:rFonts w:ascii="Times New Roman"/>
          <w:b w:val="false"/>
          <w:i w:val="false"/>
          <w:color w:val="000000"/>
          <w:sz w:val="28"/>
        </w:rPr>
        <w:t>
      1) о медицинской технологии, фармакологическом или лекарственном средстве, и сущности и продолжительности клинического исследования;
</w:t>
      </w:r>
      <w:r>
        <w:br/>
      </w:r>
      <w:r>
        <w:rPr>
          <w:rFonts w:ascii="Times New Roman"/>
          <w:b w:val="false"/>
          <w:i w:val="false"/>
          <w:color w:val="000000"/>
          <w:sz w:val="28"/>
        </w:rPr>
        <w:t>
      2) о безопасности и эффективности медицинской технологии, фармакологического или лекарственного средства, а также степени риска применения для здоровья;
</w:t>
      </w:r>
      <w:r>
        <w:br/>
      </w:r>
      <w:r>
        <w:rPr>
          <w:rFonts w:ascii="Times New Roman"/>
          <w:b w:val="false"/>
          <w:i w:val="false"/>
          <w:color w:val="000000"/>
          <w:sz w:val="28"/>
        </w:rPr>
        <w:t>
      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
</w:t>
      </w:r>
      <w:r>
        <w:br/>
      </w:r>
      <w:r>
        <w:rPr>
          <w:rFonts w:ascii="Times New Roman"/>
          <w:b w:val="false"/>
          <w:i w:val="false"/>
          <w:color w:val="000000"/>
          <w:sz w:val="28"/>
        </w:rPr>
        <w:t>
      4) об условиях страхования здоровья.
</w:t>
      </w:r>
      <w:r>
        <w:br/>
      </w:r>
      <w:r>
        <w:rPr>
          <w:rFonts w:ascii="Times New Roman"/>
          <w:b w:val="false"/>
          <w:i w:val="false"/>
          <w:color w:val="000000"/>
          <w:sz w:val="28"/>
        </w:rPr>
        <w:t>
      5. Клинические исследования прекращаются на любом этапе по требованию участвующего в исследованиях пациента или добровольца, а также в случаях возникновения угрозы его жизни, здоровью.
</w:t>
      </w:r>
      <w:r>
        <w:br/>
      </w:r>
      <w:r>
        <w:rPr>
          <w:rFonts w:ascii="Times New Roman"/>
          <w:b w:val="false"/>
          <w:i w:val="false"/>
          <w:color w:val="000000"/>
          <w:sz w:val="28"/>
        </w:rPr>
        <w:t>
      6. Обязательными условиями проведения клинических исследований является оформление документов о страховании жизни и здоровья участвующих в исследованиях пациентов и добровольцев, а также этическая оценка материалов исследований.
</w:t>
      </w:r>
      <w:r>
        <w:br/>
      </w:r>
      <w:r>
        <w:rPr>
          <w:rFonts w:ascii="Times New Roman"/>
          <w:b w:val="false"/>
          <w:i w:val="false"/>
          <w:color w:val="000000"/>
          <w:sz w:val="28"/>
        </w:rPr>
        <w:t>
      7. Применение новых методов, диагностики, лечения и медицинской реабилитации возможно при условии получения положительных результатов клинических испытаний.
</w:t>
      </w:r>
      <w:r>
        <w:br/>
      </w:r>
      <w:r>
        <w:rPr>
          <w:rFonts w:ascii="Times New Roman"/>
          <w:b w:val="false"/>
          <w:i w:val="false"/>
          <w:color w:val="000000"/>
          <w:sz w:val="28"/>
        </w:rPr>
        <w:t>
      8. Запрещается проведение клинических исследований медицинских технологий, фармакологических и лекарственных средств на:
</w:t>
      </w:r>
      <w:r>
        <w:br/>
      </w:r>
      <w:r>
        <w:rPr>
          <w:rFonts w:ascii="Times New Roman"/>
          <w:b w:val="false"/>
          <w:i w:val="false"/>
          <w:color w:val="000000"/>
          <w:sz w:val="28"/>
        </w:rPr>
        <w:t>
      1) лицах, не достигших совершеннолетия, за исключением тех случаев, когда исследуемые медицинские технологии или лекарственные средства предназначаются исключительно для лечения детей или когда целью клинических исследований является получение данных о наилучшей дозировке лекарственного средства для лечения несовершеннолетних. В последнем случае клиническим исследованиям на несовершеннолетних должны предшествовать исследования на совершеннолетних гражданах. При проведении клинических исследований на несовершеннолетних гражданах необходимо письменное согласие их законных представителей. Запрещается проведение клинических исследований на несовершеннолетних, не имеющих законных представителей;
</w:t>
      </w:r>
      <w:r>
        <w:br/>
      </w:r>
      <w:r>
        <w:rPr>
          <w:rFonts w:ascii="Times New Roman"/>
          <w:b w:val="false"/>
          <w:i w:val="false"/>
          <w:color w:val="000000"/>
          <w:sz w:val="28"/>
        </w:rPr>
        <w:t>
      2) беременных женщинах, за исключением случаев, если проводятся клинические исследования медицинских технологий и лекарственных средств, предназначенных для беременных женщин, когда необходимая информация может быть получена только при клинических исследованиях на беременных женщинах и когда полностью исключен риск нанесения вреда беременной женщине и плоду;
</w:t>
      </w:r>
      <w:r>
        <w:br/>
      </w:r>
      <w:r>
        <w:rPr>
          <w:rFonts w:ascii="Times New Roman"/>
          <w:b w:val="false"/>
          <w:i w:val="false"/>
          <w:color w:val="000000"/>
          <w:sz w:val="28"/>
        </w:rPr>
        <w:t>
      3) военнослужащих;
</w:t>
      </w:r>
      <w:r>
        <w:br/>
      </w:r>
      <w:r>
        <w:rPr>
          <w:rFonts w:ascii="Times New Roman"/>
          <w:b w:val="false"/>
          <w:i w:val="false"/>
          <w:color w:val="000000"/>
          <w:sz w:val="28"/>
        </w:rPr>
        <w:t>
      4) лицах, отбывающих наказание в местах лишения свободы, и лицах, находящихся под стражей в следственных изоляторах;
</w:t>
      </w:r>
      <w:r>
        <w:br/>
      </w:r>
      <w:r>
        <w:rPr>
          <w:rFonts w:ascii="Times New Roman"/>
          <w:b w:val="false"/>
          <w:i w:val="false"/>
          <w:color w:val="000000"/>
          <w:sz w:val="28"/>
        </w:rPr>
        <w:t>
      5) лицах, признанных судом недееспособными, за исключением клинических исследований медицинских технологий и лекарственных средств, предназначенных для лечения психических расстройств (заболеваний), на больных психическими расстройствами (заболеваниями).
</w:t>
      </w:r>
      <w:r>
        <w:br/>
      </w:r>
      <w:r>
        <w:rPr>
          <w:rFonts w:ascii="Times New Roman"/>
          <w:b w:val="false"/>
          <w:i w:val="false"/>
          <w:color w:val="000000"/>
          <w:sz w:val="28"/>
        </w:rPr>
        <w:t>
      9. Стандарты проведения клинических исследований (надлежащей клинической и научной практики) утверждаются уполномоченными органами в пределах компетенции.
</w:t>
      </w:r>
      <w:r>
        <w:br/>
      </w:r>
      <w:r>
        <w:rPr>
          <w:rFonts w:ascii="Times New Roman"/>
          <w:b w:val="false"/>
          <w:i w:val="false"/>
          <w:color w:val="000000"/>
          <w:sz w:val="28"/>
        </w:rPr>
        <w:t>
      Порядок проведения медико-биологических экспериментов, доклинических (неклинических) и клинических исследований, применения новых методов, диагностики, лечения и медицинской реабилитации утверждается уполномоченным органом в области здравоохранения.
</w:t>
      </w:r>
      <w:r>
        <w:br/>
      </w:r>
      <w:r>
        <w:rPr>
          <w:rFonts w:ascii="Times New Roman"/>
          <w:b w:val="false"/>
          <w:i w:val="false"/>
          <w:color w:val="000000"/>
          <w:sz w:val="28"/>
        </w:rPr>
        <w:t>
      10. Выдача разрешений на проведение доклинических (неклинических) и клинических исследований фармакологических и лекарственных средств, а также клинических исследований медицинских технологий осуществляется уполномоченным органом в области здравоохранения.
</w:t>
      </w:r>
      <w:r>
        <w:br/>
      </w:r>
      <w:r>
        <w:rPr>
          <w:rFonts w:ascii="Times New Roman"/>
          <w:b w:val="false"/>
          <w:i w:val="false"/>
          <w:color w:val="000000"/>
          <w:sz w:val="28"/>
        </w:rPr>
        <w:t>
      12. Выдача разрешений на применение новых методов диагностики, лечения и медицинской реабилитации осуществляется уполномоченным органом в области здравоохранения при условии соответствия проведенных клинических исследований требованиям основанных на доказательной медицине стандартов, утверждаемых уполномоченными органами в пределах их компетенций.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176. Комиссии по вопросам этики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Комиссии по вопросам этики являются независимыми экспертными органами, осуществляющими защиту прав, безопасности и благополучия исследуемых и исследователей, а также этическую и нравственно-правовую оценку материалов клинического исследования.
</w:t>
      </w:r>
      <w:r>
        <w:br/>
      </w:r>
      <w:r>
        <w:rPr>
          <w:rFonts w:ascii="Times New Roman"/>
          <w:b w:val="false"/>
          <w:i w:val="false"/>
          <w:color w:val="000000"/>
          <w:sz w:val="28"/>
        </w:rPr>
        <w:t>
      2. Целью деятельности комиссий по вопросам этики является защита прав и достоинства человека в связи с использованием достижений биологии и медицины.
</w:t>
      </w:r>
      <w:r>
        <w:br/>
      </w:r>
      <w:r>
        <w:rPr>
          <w:rFonts w:ascii="Times New Roman"/>
          <w:b w:val="false"/>
          <w:i w:val="false"/>
          <w:color w:val="000000"/>
          <w:sz w:val="28"/>
        </w:rPr>
        <w:t>
      3. Задачами комиссий по вопросам этики являются:
</w:t>
      </w:r>
      <w:r>
        <w:br/>
      </w:r>
      <w:r>
        <w:rPr>
          <w:rFonts w:ascii="Times New Roman"/>
          <w:b w:val="false"/>
          <w:i w:val="false"/>
          <w:color w:val="000000"/>
          <w:sz w:val="28"/>
        </w:rPr>
        <w:t>
      1) проведение независимой экспертизы документов исследований;
</w:t>
      </w:r>
      <w:r>
        <w:br/>
      </w:r>
      <w:r>
        <w:rPr>
          <w:rFonts w:ascii="Times New Roman"/>
          <w:b w:val="false"/>
          <w:i w:val="false"/>
          <w:color w:val="000000"/>
          <w:sz w:val="28"/>
        </w:rPr>
        <w:t>
      2) независимая оценка безопасности и соблюдения прав человека на стадиях планирования и проведения исследования;
</w:t>
      </w:r>
      <w:r>
        <w:br/>
      </w:r>
      <w:r>
        <w:rPr>
          <w:rFonts w:ascii="Times New Roman"/>
          <w:b w:val="false"/>
          <w:i w:val="false"/>
          <w:color w:val="000000"/>
          <w:sz w:val="28"/>
        </w:rPr>
        <w:t>
      3) оценка соответствия программы клинического исследования стандартам надлежащей клинической и научной практики, а также квалификации исследователей и техническому оснащению организации здравоохранения, проводящей данное исследование;
</w:t>
      </w:r>
      <w:r>
        <w:br/>
      </w:r>
      <w:r>
        <w:rPr>
          <w:rFonts w:ascii="Times New Roman"/>
          <w:b w:val="false"/>
          <w:i w:val="false"/>
          <w:color w:val="000000"/>
          <w:sz w:val="28"/>
        </w:rPr>
        <w:t>
      4) оценка соблюдения международных и национальных этических норм при проведении клинических исследований;
</w:t>
      </w:r>
      <w:r>
        <w:br/>
      </w:r>
      <w:r>
        <w:rPr>
          <w:rFonts w:ascii="Times New Roman"/>
          <w:b w:val="false"/>
          <w:i w:val="false"/>
          <w:color w:val="000000"/>
          <w:sz w:val="28"/>
        </w:rPr>
        <w:t>
      5) участие в разработке документов по вопросам биологической и медицинской этики.
</w:t>
      </w:r>
      <w:r>
        <w:br/>
      </w:r>
      <w:r>
        <w:rPr>
          <w:rFonts w:ascii="Times New Roman"/>
          <w:b w:val="false"/>
          <w:i w:val="false"/>
          <w:color w:val="000000"/>
          <w:sz w:val="28"/>
        </w:rPr>
        <w:t>
      4. В состав комиссий по вопросам этики могут входить специалисты в области здравоохранения, науки, искусства, права, представители религиозных конфессий и общественных объединений.
</w:t>
      </w:r>
      <w:r>
        <w:br/>
      </w:r>
      <w:r>
        <w:rPr>
          <w:rFonts w:ascii="Times New Roman"/>
          <w:b w:val="false"/>
          <w:i w:val="false"/>
          <w:color w:val="000000"/>
          <w:sz w:val="28"/>
        </w:rPr>
        <w:t>
      5. В Республике Казахстан функционируют Центральная и локальные комиссии по вопросам этики.
</w:t>
      </w:r>
      <w:r>
        <w:br/>
      </w:r>
      <w:r>
        <w:rPr>
          <w:rFonts w:ascii="Times New Roman"/>
          <w:b w:val="false"/>
          <w:i w:val="false"/>
          <w:color w:val="000000"/>
          <w:sz w:val="28"/>
        </w:rPr>
        <w:t>
      6. Центральная комиссия по вопросам этики создается при уполномоченном органе в области здравоохранения для независимой оценки исследований, проводимых на международном и республиканском уровнях.
</w:t>
      </w:r>
      <w:r>
        <w:br/>
      </w:r>
      <w:r>
        <w:rPr>
          <w:rFonts w:ascii="Times New Roman"/>
          <w:b w:val="false"/>
          <w:i w:val="false"/>
          <w:color w:val="000000"/>
          <w:sz w:val="28"/>
        </w:rPr>
        <w:t>
      Состав и положение о Центральной комиссии по вопросам этики утверждаются уполномоченным органом в области здравоохранения.
</w:t>
      </w:r>
      <w:r>
        <w:br/>
      </w:r>
      <w:r>
        <w:rPr>
          <w:rFonts w:ascii="Times New Roman"/>
          <w:b w:val="false"/>
          <w:i w:val="false"/>
          <w:color w:val="000000"/>
          <w:sz w:val="28"/>
        </w:rPr>
        <w:t>
      7. Локальные комиссии по вопросам этики создаются при организациях здравоохранения, для независимой оценки исследований, проводимых на базе данных организаций.
</w:t>
      </w:r>
      <w:r>
        <w:br/>
      </w:r>
      <w:r>
        <w:rPr>
          <w:rFonts w:ascii="Times New Roman"/>
          <w:b w:val="false"/>
          <w:i w:val="false"/>
          <w:color w:val="000000"/>
          <w:sz w:val="28"/>
        </w:rPr>
        <w:t>
      Состав и положение о локальной комиссии по вопросам этики утверждаются приказом руководителя организации здравоохранения, при которой создается данная комиссия.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9. Правовой статус, социальная защита медицинских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фармацевтических работников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177. Права и обязанности медицинских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фармацевтических работников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Медицинские и фармацевтические работники имеют право на:
</w:t>
      </w:r>
      <w:r>
        <w:br/>
      </w:r>
      <w:r>
        <w:rPr>
          <w:rFonts w:ascii="Times New Roman"/>
          <w:b w:val="false"/>
          <w:i w:val="false"/>
          <w:color w:val="000000"/>
          <w:sz w:val="28"/>
        </w:rPr>
        <w:t>
      1) обеспечение необходимых условий для осуществления профессиональной деятельности;
</w:t>
      </w:r>
      <w:r>
        <w:br/>
      </w:r>
      <w:r>
        <w:rPr>
          <w:rFonts w:ascii="Times New Roman"/>
          <w:b w:val="false"/>
          <w:i w:val="false"/>
          <w:color w:val="000000"/>
          <w:sz w:val="28"/>
        </w:rPr>
        <w:t>
      2) индивидуальную медицинскую деятельность (частную практику);
</w:t>
      </w:r>
      <w:r>
        <w:br/>
      </w:r>
      <w:r>
        <w:rPr>
          <w:rFonts w:ascii="Times New Roman"/>
          <w:b w:val="false"/>
          <w:i w:val="false"/>
          <w:color w:val="000000"/>
          <w:sz w:val="28"/>
        </w:rPr>
        <w:t>
      3) повышение своего квалификационного уровня за счет средств государственного бюджета или работодателя, если являются работниками организаций негосударственного сектора здравоохранения, не менее одного раза в пять лет;
</w:t>
      </w:r>
      <w:r>
        <w:br/>
      </w:r>
      <w:r>
        <w:rPr>
          <w:rFonts w:ascii="Times New Roman"/>
          <w:b w:val="false"/>
          <w:i w:val="false"/>
          <w:color w:val="000000"/>
          <w:sz w:val="28"/>
        </w:rPr>
        <w:t>
      4) переподготовку за счет бюджетных средств или работодателя в случаях высвобождения работников в связи с сокращением численности штата или ликвидации государственных организаций здравоохранения;
</w:t>
      </w:r>
      <w:r>
        <w:br/>
      </w:r>
      <w:r>
        <w:rPr>
          <w:rFonts w:ascii="Times New Roman"/>
          <w:b w:val="false"/>
          <w:i w:val="false"/>
          <w:color w:val="000000"/>
          <w:sz w:val="28"/>
        </w:rPr>
        <w:t>
      5) возмещение вреда, причиненного жизни или здоровью в связи с исполнением трудовых (служебных) обязанностей;
</w:t>
      </w:r>
      <w:r>
        <w:br/>
      </w:r>
      <w:r>
        <w:rPr>
          <w:rFonts w:ascii="Times New Roman"/>
          <w:b w:val="false"/>
          <w:i w:val="false"/>
          <w:color w:val="000000"/>
          <w:sz w:val="28"/>
        </w:rPr>
        <w:t>
      6) беспрепятственное и бесплатное использование средств связи, принадлежащих организациям или гражданам, а также любого имеющегося вида транспорта для перевозки гражданина в ближайшую медицинскую организацию в случаях, угрожающих его жизни;
</w:t>
      </w:r>
      <w:r>
        <w:br/>
      </w:r>
      <w:r>
        <w:rPr>
          <w:rFonts w:ascii="Times New Roman"/>
          <w:b w:val="false"/>
          <w:i w:val="false"/>
          <w:color w:val="000000"/>
          <w:sz w:val="28"/>
        </w:rPr>
        <w:t>
      7) предоставление служебного жилья;
</w:t>
      </w:r>
      <w:r>
        <w:br/>
      </w:r>
      <w:r>
        <w:rPr>
          <w:rFonts w:ascii="Times New Roman"/>
          <w:b w:val="false"/>
          <w:i w:val="false"/>
          <w:color w:val="000000"/>
          <w:sz w:val="28"/>
        </w:rPr>
        <w:t>
      8) возмещение транспортных расходов, связанных с разъездным характером деятельности;
</w:t>
      </w:r>
      <w:r>
        <w:br/>
      </w:r>
      <w:r>
        <w:rPr>
          <w:rFonts w:ascii="Times New Roman"/>
          <w:b w:val="false"/>
          <w:i w:val="false"/>
          <w:color w:val="000000"/>
          <w:sz w:val="28"/>
        </w:rPr>
        <w:t>
      9) поощрение за выполнение своих профессиональных обязанностей на высоком качественном уровне;
</w:t>
      </w:r>
      <w:r>
        <w:br/>
      </w:r>
      <w:r>
        <w:rPr>
          <w:rFonts w:ascii="Times New Roman"/>
          <w:b w:val="false"/>
          <w:i w:val="false"/>
          <w:color w:val="000000"/>
          <w:sz w:val="28"/>
        </w:rPr>
        <w:t>
      10) защиту своей профессиональной чести и достоинства;
</w:t>
      </w:r>
      <w:r>
        <w:br/>
      </w:r>
      <w:r>
        <w:rPr>
          <w:rFonts w:ascii="Times New Roman"/>
          <w:b w:val="false"/>
          <w:i w:val="false"/>
          <w:color w:val="000000"/>
          <w:sz w:val="28"/>
        </w:rPr>
        <w:t>
      11) страхование профессиональной ответственности за причинение ущерба здоровью гражданина при отсутствии небрежного или халатного отношения со стороны медицинского работника.
</w:t>
      </w:r>
      <w:r>
        <w:br/>
      </w:r>
      <w:r>
        <w:rPr>
          <w:rFonts w:ascii="Times New Roman"/>
          <w:b w:val="false"/>
          <w:i w:val="false"/>
          <w:color w:val="000000"/>
          <w:sz w:val="28"/>
        </w:rPr>
        <w:t>
      2. Повышение квалификации и переподготовка научно-педагогических кадров государственных организаций здравоохранения осуществляются за счет бюджетных средств, средств работодателя, собственных средств, а также за счет других не запрещенных источников.
</w:t>
      </w:r>
      <w:r>
        <w:br/>
      </w:r>
      <w:r>
        <w:rPr>
          <w:rFonts w:ascii="Times New Roman"/>
          <w:b w:val="false"/>
          <w:i w:val="false"/>
          <w:color w:val="000000"/>
          <w:sz w:val="28"/>
        </w:rPr>
        <w:t>
      3. Медицинским и фармацевтическим работникам организаций государственного сектора здравоохранения, работающим в сельской местности и поселках городского типа, предоставляются дополнительные меры социальной поддержки:
</w:t>
      </w:r>
      <w:r>
        <w:br/>
      </w:r>
      <w:r>
        <w:rPr>
          <w:rFonts w:ascii="Times New Roman"/>
          <w:b w:val="false"/>
          <w:i w:val="false"/>
          <w:color w:val="000000"/>
          <w:sz w:val="28"/>
        </w:rPr>
        <w:t>
      1) доплата к должностному окладу в размере, определяемом местными представительными органами;
</w:t>
      </w:r>
      <w:r>
        <w:br/>
      </w:r>
      <w:r>
        <w:rPr>
          <w:rFonts w:ascii="Times New Roman"/>
          <w:b w:val="false"/>
          <w:i w:val="false"/>
          <w:color w:val="000000"/>
          <w:sz w:val="28"/>
        </w:rPr>
        <w:t>
      2) возмещение расходов на коммунальные услуги и топливо за счет бюджетных средств в размерах, установленных местными представительными органами областей (города республиканского значения, столицы);
</w:t>
      </w:r>
      <w:r>
        <w:br/>
      </w:r>
      <w:r>
        <w:rPr>
          <w:rFonts w:ascii="Times New Roman"/>
          <w:b w:val="false"/>
          <w:i w:val="false"/>
          <w:color w:val="000000"/>
          <w:sz w:val="28"/>
        </w:rPr>
        <w:t>
      3) имеющие скот в личной собственности обеспечиваются кормами, земельными участками для пастьбы скота и сенокошения по решению местных представительных и исполнительных органов;
</w:t>
      </w:r>
      <w:r>
        <w:br/>
      </w:r>
      <w:r>
        <w:rPr>
          <w:rFonts w:ascii="Times New Roman"/>
          <w:b w:val="false"/>
          <w:i w:val="false"/>
          <w:color w:val="000000"/>
          <w:sz w:val="28"/>
        </w:rPr>
        <w:t>
      4) помимо льгот предусмотренных Законами Республики Казахстан, работникам здравоохранения могут устанавливаться местными представительными органами дополнительные льготы за счет средств местных бюджетов.
</w:t>
      </w:r>
      <w:r>
        <w:br/>
      </w:r>
      <w:r>
        <w:rPr>
          <w:rFonts w:ascii="Times New Roman"/>
          <w:b w:val="false"/>
          <w:i w:val="false"/>
          <w:color w:val="000000"/>
          <w:sz w:val="28"/>
        </w:rPr>
        <w:t>
      4. Заражение ВИЧ медицинских и фармацевтических работников организаций здравоохранения, работающих с материалом, зараженным ВИЧ, при исполнении служебных и профессиональных обязанностей относится к профессиональным заболеваниям. Данным лицам на период временной нетрудоспособности в связи с профессиональным заболеванием назначается социальное пособие в соответствии трудовым законодательством Республики Казахстан.
</w:t>
      </w:r>
      <w:r>
        <w:br/>
      </w:r>
      <w:r>
        <w:rPr>
          <w:rFonts w:ascii="Times New Roman"/>
          <w:b w:val="false"/>
          <w:i w:val="false"/>
          <w:color w:val="000000"/>
          <w:sz w:val="28"/>
        </w:rPr>
        <w:t>
      Медицинские и другие работники, исполнение служебных обязанностей которых может привести к профессиональному заболеванию СПИД, подлежат обязательному государственному страхованию.
</w:t>
      </w:r>
      <w:r>
        <w:br/>
      </w:r>
      <w:r>
        <w:rPr>
          <w:rFonts w:ascii="Times New Roman"/>
          <w:b w:val="false"/>
          <w:i w:val="false"/>
          <w:color w:val="000000"/>
          <w:sz w:val="28"/>
        </w:rPr>
        <w:t>
      Медицинские работники, служащие и технические работники, непосредственно занятые профилактической, лечебно-диагностической и научно-исследовательской работой, связанной с ВИЧ/СПИД, имеют право на сокращенный шестичасовой рабочий день, дополнительный оплачиваемый отпуск продолжительностью двадцать четыре календарных дня, дополнительную оплату труда за профессиональную вредность в размере 60 процентов установленной заработной платы.
</w:t>
      </w:r>
      <w:r>
        <w:br/>
      </w:r>
      <w:r>
        <w:rPr>
          <w:rFonts w:ascii="Times New Roman"/>
          <w:b w:val="false"/>
          <w:i w:val="false"/>
          <w:color w:val="000000"/>
          <w:sz w:val="28"/>
        </w:rPr>
        <w:t>
      5. Медицинские и фармацевтические работники обязаны:
</w:t>
      </w:r>
      <w:r>
        <w:br/>
      </w:r>
      <w:r>
        <w:rPr>
          <w:rFonts w:ascii="Times New Roman"/>
          <w:b w:val="false"/>
          <w:i w:val="false"/>
          <w:color w:val="000000"/>
          <w:sz w:val="28"/>
        </w:rPr>
        <w:t>
      1) надлежащим образом выполнять свои профессиональные обязанности; уважительно и гуманно относиться к пациентам, руководствоваться принципами медицинской этики и деонтологии;
</w:t>
      </w:r>
      <w:r>
        <w:br/>
      </w:r>
      <w:r>
        <w:rPr>
          <w:rFonts w:ascii="Times New Roman"/>
          <w:b w:val="false"/>
          <w:i w:val="false"/>
          <w:color w:val="000000"/>
          <w:sz w:val="28"/>
        </w:rPr>
        <w:t>
      2) содействовать профилактике заболеваний и укреплению здоровья граждан, оказывать медицинскую помощь;
</w:t>
      </w:r>
      <w:r>
        <w:br/>
      </w:r>
      <w:r>
        <w:rPr>
          <w:rFonts w:ascii="Times New Roman"/>
          <w:b w:val="false"/>
          <w:i w:val="false"/>
          <w:color w:val="000000"/>
          <w:sz w:val="28"/>
        </w:rPr>
        <w:t>
      3) оказывать неотложную медицинскую помощь населению в экстренных случаях;
</w:t>
      </w:r>
      <w:r>
        <w:br/>
      </w:r>
      <w:r>
        <w:rPr>
          <w:rFonts w:ascii="Times New Roman"/>
          <w:b w:val="false"/>
          <w:i w:val="false"/>
          <w:color w:val="000000"/>
          <w:sz w:val="28"/>
        </w:rPr>
        <w:t>
      4) проводить работу по пропаганде медицинских знаний и здорового образа жизни среди населения;
</w:t>
      </w:r>
      <w:r>
        <w:br/>
      </w:r>
      <w:r>
        <w:rPr>
          <w:rFonts w:ascii="Times New Roman"/>
          <w:b w:val="false"/>
          <w:i w:val="false"/>
          <w:color w:val="000000"/>
          <w:sz w:val="28"/>
        </w:rPr>
        <w:t>
      5) соблюдать Кодекс чести медицинского работника, хранить врачебную тайну, не разглашать сведения о болезнях, интимной и семейной жизни граждан;
</w:t>
      </w:r>
      <w:r>
        <w:br/>
      </w:r>
      <w:r>
        <w:rPr>
          <w:rFonts w:ascii="Times New Roman"/>
          <w:b w:val="false"/>
          <w:i w:val="false"/>
          <w:color w:val="000000"/>
          <w:sz w:val="28"/>
        </w:rPr>
        <w:t>
      6) непрерывно развивать и повышать свой профессиональный уровень;
</w:t>
      </w:r>
      <w:r>
        <w:br/>
      </w:r>
      <w:r>
        <w:rPr>
          <w:rFonts w:ascii="Times New Roman"/>
          <w:b w:val="false"/>
          <w:i w:val="false"/>
          <w:color w:val="000000"/>
          <w:sz w:val="28"/>
        </w:rPr>
        <w:t>
      7) привлекать в необходимых случаях для консультации специалистов другого профиля или более высокой квалификации.
</w:t>
      </w:r>
      <w:r>
        <w:br/>
      </w:r>
      <w:r>
        <w:rPr>
          <w:rFonts w:ascii="Times New Roman"/>
          <w:b w:val="false"/>
          <w:i w:val="false"/>
          <w:color w:val="000000"/>
          <w:sz w:val="28"/>
        </w:rPr>
        <w:t>
      6. Вмешательство в профессиональную деятельность медицинских и фармацевтических работников со стороны государственных органов и должностных лиц, а также граждан запрещается, за исключением случаев, предусмотренных настоящим Кодексом.
</w:t>
      </w:r>
      <w:r>
        <w:br/>
      </w:r>
      <w:r>
        <w:rPr>
          <w:rFonts w:ascii="Times New Roman"/>
          <w:b w:val="false"/>
          <w:i w:val="false"/>
          <w:color w:val="000000"/>
          <w:sz w:val="28"/>
        </w:rPr>
        <w:t>
      7. Медицинские и фармацевтические работники за неисполнение или ненадлежащее исполнение своих профессиональных обязанностей несут ответственность в соответствии с уголовным и административным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178. Трудовые отношения работников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организаций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Трудовые отношения работников организаций здравоохранения регулируются трудовым законодательством Республики Казахстан.
</w:t>
      </w:r>
      <w:r>
        <w:br/>
      </w:r>
      <w:r>
        <w:rPr>
          <w:rFonts w:ascii="Times New Roman"/>
          <w:b w:val="false"/>
          <w:i w:val="false"/>
          <w:color w:val="000000"/>
          <w:sz w:val="28"/>
        </w:rPr>
        <w:t>
      2. Оплата труда работников государственных организаций здравоохранения осуществляется в порядке, установленном трудовым законодательством Республики Казахстан.
</w:t>
      </w:r>
      <w:r>
        <w:br/>
      </w:r>
      <w:r>
        <w:rPr>
          <w:rFonts w:ascii="Times New Roman"/>
          <w:b w:val="false"/>
          <w:i w:val="false"/>
          <w:color w:val="000000"/>
          <w:sz w:val="28"/>
        </w:rPr>
        <w:t>
      3. Назначение на должность и освобождение от должности руководителей подведомственных организаций, в том числе организаций образования и науки, осуществляет уполномоченный орган в области здравоохранения.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179. Кодекс чести медицинских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фармацевтических работников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Кодекс чести медицинских и фармацевтических работников Республики Казахстан (далее - Кодекс чести) определяет моральную ответственность медицинских и фармацевтических работников за свою деятельность перед гражданами и обществом в целом.
</w:t>
      </w:r>
      <w:r>
        <w:br/>
      </w:r>
      <w:r>
        <w:rPr>
          <w:rFonts w:ascii="Times New Roman"/>
          <w:b w:val="false"/>
          <w:i w:val="false"/>
          <w:color w:val="000000"/>
          <w:sz w:val="28"/>
        </w:rPr>
        <w:t>
      2. В своей деятельности медицинские и фармацевтические работники должны:
</w:t>
      </w:r>
      <w:r>
        <w:br/>
      </w:r>
      <w:r>
        <w:rPr>
          <w:rFonts w:ascii="Times New Roman"/>
          <w:b w:val="false"/>
          <w:i w:val="false"/>
          <w:color w:val="000000"/>
          <w:sz w:val="28"/>
        </w:rPr>
        <w:t>
      руководствоваться настоящим Кодексом Республики Казахстан и настоящим Кодексом чести;
</w:t>
      </w:r>
      <w:r>
        <w:br/>
      </w:r>
      <w:r>
        <w:rPr>
          <w:rFonts w:ascii="Times New Roman"/>
          <w:b w:val="false"/>
          <w:i w:val="false"/>
          <w:color w:val="000000"/>
          <w:sz w:val="28"/>
        </w:rPr>
        <w:t>
      способствовать укреплению здоровья граждан Республики Казахстан;
</w:t>
      </w:r>
      <w:r>
        <w:br/>
      </w:r>
      <w:r>
        <w:rPr>
          <w:rFonts w:ascii="Times New Roman"/>
          <w:b w:val="false"/>
          <w:i w:val="false"/>
          <w:color w:val="000000"/>
          <w:sz w:val="28"/>
        </w:rPr>
        <w:t>
      принимать решения исключительно в интересах пациента;
</w:t>
      </w:r>
      <w:r>
        <w:br/>
      </w:r>
      <w:r>
        <w:rPr>
          <w:rFonts w:ascii="Times New Roman"/>
          <w:b w:val="false"/>
          <w:i w:val="false"/>
          <w:color w:val="000000"/>
          <w:sz w:val="28"/>
        </w:rPr>
        <w:t>
      не допускать совершения действий, способных дискредитировать высокое звание медицинского и фармацевтического работника Республики Казахстан;
</w:t>
      </w:r>
      <w:r>
        <w:br/>
      </w:r>
      <w:r>
        <w:rPr>
          <w:rFonts w:ascii="Times New Roman"/>
          <w:b w:val="false"/>
          <w:i w:val="false"/>
          <w:color w:val="000000"/>
          <w:sz w:val="28"/>
        </w:rPr>
        <w:t>
      добросовестно и качественно исполнять свои служебные обязанности;
</w:t>
      </w:r>
      <w:r>
        <w:br/>
      </w:r>
      <w:r>
        <w:rPr>
          <w:rFonts w:ascii="Times New Roman"/>
          <w:b w:val="false"/>
          <w:i w:val="false"/>
          <w:color w:val="000000"/>
          <w:sz w:val="28"/>
        </w:rPr>
        <w:t>
      непрерывно совершенствовать свои профессиональные знания;
</w:t>
      </w:r>
      <w:r>
        <w:br/>
      </w:r>
      <w:r>
        <w:rPr>
          <w:rFonts w:ascii="Times New Roman"/>
          <w:b w:val="false"/>
          <w:i w:val="false"/>
          <w:color w:val="000000"/>
          <w:sz w:val="28"/>
        </w:rPr>
        <w:t>
      не допускать рекламирование и использование в целях профилактики и лечения методов и средств, руководствуясь соображениями личной выгоды;
</w:t>
      </w:r>
      <w:r>
        <w:br/>
      </w:r>
      <w:r>
        <w:rPr>
          <w:rFonts w:ascii="Times New Roman"/>
          <w:b w:val="false"/>
          <w:i w:val="false"/>
          <w:color w:val="000000"/>
          <w:sz w:val="28"/>
        </w:rPr>
        <w:t>
      неукоснительно соблюдать трудовую дисциплину;
</w:t>
      </w:r>
      <w:r>
        <w:br/>
      </w:r>
      <w:r>
        <w:rPr>
          <w:rFonts w:ascii="Times New Roman"/>
          <w:b w:val="false"/>
          <w:i w:val="false"/>
          <w:color w:val="000000"/>
          <w:sz w:val="28"/>
        </w:rPr>
        <w:t>
      бережно относиться и эффективно использовать имущество организаций здравоохранения;
</w:t>
      </w:r>
      <w:r>
        <w:br/>
      </w:r>
      <w:r>
        <w:rPr>
          <w:rFonts w:ascii="Times New Roman"/>
          <w:b w:val="false"/>
          <w:i w:val="false"/>
          <w:color w:val="000000"/>
          <w:sz w:val="28"/>
        </w:rPr>
        <w:t>
      противостоять проявлениям коррупции;
</w:t>
      </w:r>
      <w:r>
        <w:br/>
      </w:r>
      <w:r>
        <w:rPr>
          <w:rFonts w:ascii="Times New Roman"/>
          <w:b w:val="false"/>
          <w:i w:val="false"/>
          <w:color w:val="000000"/>
          <w:sz w:val="28"/>
        </w:rPr>
        <w:t>
      не допускать использования служебной информации в корыстных и иных личных целях;
</w:t>
      </w:r>
      <w:r>
        <w:br/>
      </w:r>
      <w:r>
        <w:rPr>
          <w:rFonts w:ascii="Times New Roman"/>
          <w:b w:val="false"/>
          <w:i w:val="false"/>
          <w:color w:val="000000"/>
          <w:sz w:val="28"/>
        </w:rPr>
        <w:t>
      личным примером способствовать созданию устойчивой и позитивной морально-психологической обстановки в коллективе;
</w:t>
      </w:r>
      <w:r>
        <w:br/>
      </w:r>
      <w:r>
        <w:rPr>
          <w:rFonts w:ascii="Times New Roman"/>
          <w:b w:val="false"/>
          <w:i w:val="false"/>
          <w:color w:val="000000"/>
          <w:sz w:val="28"/>
        </w:rPr>
        <w:t>
      не допускать и пресекать факты нарушения норм Кодекса со стороны других медицинских работников;
</w:t>
      </w:r>
      <w:r>
        <w:br/>
      </w:r>
      <w:r>
        <w:rPr>
          <w:rFonts w:ascii="Times New Roman"/>
          <w:b w:val="false"/>
          <w:i w:val="false"/>
          <w:color w:val="000000"/>
          <w:sz w:val="28"/>
        </w:rPr>
        <w:t>
      соблюдать установленную форму одежды в период исполнения своих служебных обязанностей.
</w:t>
      </w:r>
      <w:r>
        <w:br/>
      </w:r>
      <w:r>
        <w:rPr>
          <w:rFonts w:ascii="Times New Roman"/>
          <w:b w:val="false"/>
          <w:i w:val="false"/>
          <w:color w:val="000000"/>
          <w:sz w:val="28"/>
        </w:rPr>
        <w:t>
      В отношениях с пациентами медицинские и фармацевтические работники должны:
</w:t>
      </w:r>
      <w:r>
        <w:br/>
      </w:r>
      <w:r>
        <w:rPr>
          <w:rFonts w:ascii="Times New Roman"/>
          <w:b w:val="false"/>
          <w:i w:val="false"/>
          <w:color w:val="000000"/>
          <w:sz w:val="28"/>
        </w:rPr>
        <w:t>
      уважать права, честь и достоинство человека независимо от возраста, пола, национальности, вероисповедания, гражданства, происхождения, социального, должностного и имущественного положения или любых иных обстоятельств;
</w:t>
      </w:r>
      <w:r>
        <w:br/>
      </w:r>
      <w:r>
        <w:rPr>
          <w:rFonts w:ascii="Times New Roman"/>
          <w:b w:val="false"/>
          <w:i w:val="false"/>
          <w:color w:val="000000"/>
          <w:sz w:val="28"/>
        </w:rPr>
        <w:t>
      оказывать медицинскую помощь каждому, кто в ней нуждается;
</w:t>
      </w:r>
      <w:r>
        <w:br/>
      </w:r>
      <w:r>
        <w:rPr>
          <w:rFonts w:ascii="Times New Roman"/>
          <w:b w:val="false"/>
          <w:i w:val="false"/>
          <w:color w:val="000000"/>
          <w:sz w:val="28"/>
        </w:rPr>
        <w:t>
      постоянно помнить о своем долге сохранения человеческой жизни;
</w:t>
      </w:r>
      <w:r>
        <w:br/>
      </w:r>
      <w:r>
        <w:rPr>
          <w:rFonts w:ascii="Times New Roman"/>
          <w:b w:val="false"/>
          <w:i w:val="false"/>
          <w:color w:val="000000"/>
          <w:sz w:val="28"/>
        </w:rPr>
        <w:t>
      способствовать укреплению доверия граждан к системе здравоохранения государства;
</w:t>
      </w:r>
      <w:r>
        <w:br/>
      </w:r>
      <w:r>
        <w:rPr>
          <w:rFonts w:ascii="Times New Roman"/>
          <w:b w:val="false"/>
          <w:i w:val="false"/>
          <w:color w:val="000000"/>
          <w:sz w:val="28"/>
        </w:rPr>
        <w:t>
      не допускать фактов финансовых и иных вымогательств по отношению к пациентам, прилагать усилия по пресечению таких действий со стороны своих коллег;
</w:t>
      </w:r>
      <w:r>
        <w:br/>
      </w:r>
      <w:r>
        <w:rPr>
          <w:rFonts w:ascii="Times New Roman"/>
          <w:b w:val="false"/>
          <w:i w:val="false"/>
          <w:color w:val="000000"/>
          <w:sz w:val="28"/>
        </w:rPr>
        <w:t>
      своими действиями не давать повода для обоснованной критики со стороны общества, терпимо относиться к ней, использовать конструктивную критику для устранения недостатков и улучшения своей профессиональной деятельности.
</w:t>
      </w:r>
      <w:r>
        <w:br/>
      </w:r>
      <w:r>
        <w:rPr>
          <w:rFonts w:ascii="Times New Roman"/>
          <w:b w:val="false"/>
          <w:i w:val="false"/>
          <w:color w:val="000000"/>
          <w:sz w:val="28"/>
        </w:rPr>
        <w:t>
      В отношениях с коллегами медицинские и фармацевтические работники должны:
</w:t>
      </w:r>
      <w:r>
        <w:br/>
      </w:r>
      <w:r>
        <w:rPr>
          <w:rFonts w:ascii="Times New Roman"/>
          <w:b w:val="false"/>
          <w:i w:val="false"/>
          <w:color w:val="000000"/>
          <w:sz w:val="28"/>
        </w:rPr>
        <w:t>
      соблюдать общепринятые морально-этические нормы, быть вежливыми и корректными;
</w:t>
      </w:r>
      <w:r>
        <w:br/>
      </w:r>
      <w:r>
        <w:rPr>
          <w:rFonts w:ascii="Times New Roman"/>
          <w:b w:val="false"/>
          <w:i w:val="false"/>
          <w:color w:val="000000"/>
          <w:sz w:val="28"/>
        </w:rPr>
        <w:t>
      не отказывать в бескорыстной помощи и самому обращаться за советом к коллегам, если того потребуют интересы пациента;
</w:t>
      </w:r>
      <w:r>
        <w:br/>
      </w:r>
      <w:r>
        <w:rPr>
          <w:rFonts w:ascii="Times New Roman"/>
          <w:b w:val="false"/>
          <w:i w:val="false"/>
          <w:color w:val="000000"/>
          <w:sz w:val="28"/>
        </w:rPr>
        <w:t>
      не ставить публично под сомнение профессиональную квалификацию другого медицинского работника;
</w:t>
      </w:r>
      <w:r>
        <w:br/>
      </w:r>
      <w:r>
        <w:rPr>
          <w:rFonts w:ascii="Times New Roman"/>
          <w:b w:val="false"/>
          <w:i w:val="false"/>
          <w:color w:val="000000"/>
          <w:sz w:val="28"/>
        </w:rPr>
        <w:t>
      приумножать традиции и достижения казахстанской медицины.
</w:t>
      </w:r>
      <w:r>
        <w:br/>
      </w:r>
      <w:r>
        <w:rPr>
          <w:rFonts w:ascii="Times New Roman"/>
          <w:b w:val="false"/>
          <w:i w:val="false"/>
          <w:color w:val="000000"/>
          <w:sz w:val="28"/>
        </w:rPr>
        <w:t>
      3. Соблюдение медицинскими и фармацевтическими работниками настоящего Кодекса чести является их профессиональным долгом.
</w:t>
      </w:r>
      <w:r>
        <w:br/>
      </w:r>
      <w:r>
        <w:rPr>
          <w:rFonts w:ascii="Times New Roman"/>
          <w:b w:val="false"/>
          <w:i w:val="false"/>
          <w:color w:val="000000"/>
          <w:sz w:val="28"/>
        </w:rPr>
        <w:t>
      4. Коллектив организации здравоохранения по решению его руководителя может рассматривать факт несоблюдения медицинским и фармацевтическим работником положений настоящего Кодекса и выносить по итогам рассмотрения общественное порицание.
</w:t>
      </w:r>
      <w:r>
        <w:br/>
      </w:r>
      <w:r>
        <w:rPr>
          <w:rFonts w:ascii="Times New Roman"/>
          <w:b w:val="false"/>
          <w:i w:val="false"/>
          <w:color w:val="000000"/>
          <w:sz w:val="28"/>
        </w:rPr>
        <w:t>
      5. Руководители организаций здравоохранения обеспечивают размещение текста настоящего Кодекса чести в местах наглядной агитации.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10. Заключительные и переходные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178. Ответственность за нарушение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законодательства о здравоохранении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нарушение законодательства о здравоохранении виновные лица несут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179. Вступление в силу настоящего Кодекса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Кодекс вступает в силу с 1 января 2009 года.
</w:t>
      </w:r>
      <w:r>
        <w:br/>
      </w:r>
      <w:r>
        <w:rPr>
          <w:rFonts w:ascii="Times New Roman"/>
          <w:b w:val="false"/>
          <w:i w:val="false"/>
          <w:color w:val="000000"/>
          <w:sz w:val="28"/>
        </w:rPr>
        <w:t>
      2. Признать утратившими силу следующие Законы Республики Казахстан:
</w:t>
      </w:r>
      <w:r>
        <w:br/>
      </w:r>
      <w:r>
        <w:rPr>
          <w:rFonts w:ascii="Times New Roman"/>
          <w:b w:val="false"/>
          <w:i w:val="false"/>
          <w:color w:val="000000"/>
          <w:sz w:val="28"/>
        </w:rPr>
        <w:t>
      1)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профилактике и лечении ВИЧ-инфекции и СПИД" от 5 октября 1994 года;
</w:t>
      </w:r>
      <w:r>
        <w:br/>
      </w:r>
      <w:r>
        <w:rPr>
          <w:rFonts w:ascii="Times New Roman"/>
          <w:b w:val="false"/>
          <w:i w:val="false"/>
          <w:color w:val="000000"/>
          <w:sz w:val="28"/>
        </w:rPr>
        <w:t>
      2)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психиатрической помощи и гарантиях прав граждан при ее оказании" от 16 апреля 1997 года;
</w:t>
      </w:r>
      <w:r>
        <w:br/>
      </w:r>
      <w:r>
        <w:rPr>
          <w:rFonts w:ascii="Times New Roman"/>
          <w:b w:val="false"/>
          <w:i w:val="false"/>
          <w:color w:val="000000"/>
          <w:sz w:val="28"/>
        </w:rPr>
        <w:t>
      3)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принудительном лечении граждан, больных заразной формой туберкулеза" от 10 декабря 1999 года;
</w:t>
      </w:r>
      <w:r>
        <w:br/>
      </w:r>
      <w:r>
        <w:rPr>
          <w:rFonts w:ascii="Times New Roman"/>
          <w:b w:val="false"/>
          <w:i w:val="false"/>
          <w:color w:val="000000"/>
          <w:sz w:val="28"/>
        </w:rPr>
        <w:t>
      4)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медико-социальной реабилитации лиц, больных наркоманией" от 27 мая 2002 года;
</w:t>
      </w:r>
      <w:r>
        <w:br/>
      </w:r>
      <w:r>
        <w:rPr>
          <w:rFonts w:ascii="Times New Roman"/>
          <w:b w:val="false"/>
          <w:i w:val="false"/>
          <w:color w:val="000000"/>
          <w:sz w:val="28"/>
        </w:rPr>
        <w:t>
      5)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профилактике и ограничении табакокурения" от 10 июля 2002 года;
</w:t>
      </w:r>
      <w:r>
        <w:br/>
      </w:r>
      <w:r>
        <w:rPr>
          <w:rFonts w:ascii="Times New Roman"/>
          <w:b w:val="false"/>
          <w:i w:val="false"/>
          <w:color w:val="000000"/>
          <w:sz w:val="28"/>
        </w:rPr>
        <w:t>
      6)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санитарно-эпидемиологическом благополучии населения" от 4 декабря 2002 года;
</w:t>
      </w:r>
      <w:r>
        <w:br/>
      </w:r>
      <w:r>
        <w:rPr>
          <w:rFonts w:ascii="Times New Roman"/>
          <w:b w:val="false"/>
          <w:i w:val="false"/>
          <w:color w:val="000000"/>
          <w:sz w:val="28"/>
        </w:rPr>
        <w:t>
      7)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системе здравоохранения" от 4 июня 2003 года;
</w:t>
      </w:r>
      <w:r>
        <w:br/>
      </w:r>
      <w:r>
        <w:rPr>
          <w:rFonts w:ascii="Times New Roman"/>
          <w:b w:val="false"/>
          <w:i w:val="false"/>
          <w:color w:val="000000"/>
          <w:sz w:val="28"/>
        </w:rPr>
        <w:t>
      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лекарственных средствах" от 13 января 2004 года;
</w:t>
      </w:r>
      <w:r>
        <w:br/>
      </w:r>
      <w:r>
        <w:rPr>
          <w:rFonts w:ascii="Times New Roman"/>
          <w:b w:val="false"/>
          <w:i w:val="false"/>
          <w:color w:val="000000"/>
          <w:sz w:val="28"/>
        </w:rPr>
        <w:t>
      9) Закон Республики Казахстан "О принудительном лечении больных алкоголизмом и наркоманией" от 25 января 2004 года;
</w:t>
      </w:r>
      <w:r>
        <w:br/>
      </w:r>
      <w:r>
        <w:rPr>
          <w:rFonts w:ascii="Times New Roman"/>
          <w:b w:val="false"/>
          <w:i w:val="false"/>
          <w:color w:val="000000"/>
          <w:sz w:val="28"/>
        </w:rPr>
        <w:t>
      10)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репродуктивных правах граждан и гарантиях их осуществления" от 16 июня 2004 года;
</w:t>
      </w:r>
      <w:r>
        <w:br/>
      </w:r>
      <w:r>
        <w:rPr>
          <w:rFonts w:ascii="Times New Roman"/>
          <w:b w:val="false"/>
          <w:i w:val="false"/>
          <w:color w:val="000000"/>
          <w:sz w:val="28"/>
        </w:rPr>
        <w:t>
      11)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донорстве крови и его компонентов" от 28 июня 2005 года;
</w:t>
      </w:r>
      <w:r>
        <w:br/>
      </w:r>
      <w:r>
        <w:rPr>
          <w:rFonts w:ascii="Times New Roman"/>
          <w:b w:val="false"/>
          <w:i w:val="false"/>
          <w:color w:val="000000"/>
          <w:sz w:val="28"/>
        </w:rPr>
        <w:t>
      12)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"Об охране здоровья граждан" от 7 июля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