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d47b" w14:textId="a5dd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библиотечного дела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области библиотечного дела государств-членов Евразийского экономического сообщества, подписанное в городе Москве 28 октября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библиотечного дела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(далее - Сообщество или ЕврАзЭС) от 10 октября 2000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реализуя Основные направления сотрудничества в гуманитарной сфере на 2000-2004 годы, утвержденные Решением Межгосударственного Совета от 23 мая 2000 года N 74;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свободного доступа к информации и знаниям, приобщению граждан своих государств к ценностям национальной и мировой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созданию благоприятных условий для свободного доступа граждан своих государств к культурным ценностям, информации и знаниям, развития национальных культур на основе сотрудничества государств-членов ЕврАзЭС в области библиотечного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и совершенствуют взаимовыгодное сотрудничество между библиотеками государств Сторон, а также между соответствующими государственными органами и организациями государств Сторон, действующими в области библиотечного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и формы сотрудничества определяются его непосредственными участниками путем заключения отдельных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международный книгообмен и межбиблиотечный абонемент приоритетными направлениями сотрудничества, условия которого регулируются между Сторонами путем заключения отдельных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библиотечное дело путем разработки и реализации национальных программ его развития, сохранения и развития национальных культур, финансирования национальных библиотек, проведения согласованной таможенной, налоговой, кредитной и ценовой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государственную поддержку функционированию и развитие государственной и муниципальной сети общедоступных библиотек, бесплатно осуществляющих основные виды библиотечного обслуживания, а также созданию различных видов библиотек.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сотрудничество, создавая и развивая корпоративные технологии и библиотечно-информационные компьютерные сети.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не являющиеся участниками Флорентийского Соглашения о ввозе материалов образовательного, научного и культурного характера от 17 июня 1950 года и Протокола к нему (от 26 ноября 1976 г.), рассмотрят вопрос о присоединении к этим международным договорам.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обеспечению полноты формирования перечня выпускаемой в государствах-членах ЕврАзЭС издательской продукции на основе финансирования комплектования и сохранения фондов библиотек, выполняющих депозитарные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Библиотечные фонды, отнесенные к памятникам истории и культуры, находятся на особом режиме охраны, хранения и использования в соответствии с национальным законодательством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формированию библиотечных фондов в странах Сообщества для обслуживания своих соотечественников.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развитие библиотечного обслуживания наименее социально и экономически защищенных слоев и групп населения в соответствии с национальным законодательством государств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пользователям библиотек, которые не могут посещать библиотеку в силу преклонного возраста и физических недостатков, право получать документы из фондов общедоступных библиотек путем использования заочных или внестационарных форм обслуживания; слепым и слабовидящим пользователям библиотек - право на библиотечное обслуживание и получение документов на специальных носителях информации в специальных библиотеках.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гражданам государств-членов ЕврАзЭС право на получение документом на родном языке (при их наличии) через систему библиотек государств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взаимное содействие в подготовке и непрерывном обучении кадров в области библиотечного дела и поощряют сотрудничество между образовательными и научно-исследовательскими организациями, действующими в этой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научным исследованиям и методическому обеспечению в области библиотечного дела на межгосударственном уровне путем разработки межгосударственных целевых программ и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Стороны могут вносить в настоящее Соглашение дополнения и изменения, которые оформляются отдельными протоколами, являющимися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будет автоматически продлеваться на последующие 5-летние периоды,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Интеграционный Комитет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Соглашения, направив депозитарию письменное уведомление об этом. Действие настоящего Соглашения прекращается в отношении этой Стороны по истечении шести месяцев со дня получения депозитарием такого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октября 2003 года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сообщества, который направит каждой Стороне,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аутентичной и полной копией Решения Межгосударственного Совета Евразийского экономического сообщества N 146, подписанного 28 октября 2003 г. в городе Москва И.о.Премьер-министра Республики Беларусь - Сидорским С.С, Премьер-министром Республики Казахстан - Ахметовым Д.К., Премьер-министром Кыргызской Республики - Танаевым Н.Т., Председателем Правительства Российской Федерации - Касьяновым М.М. и Премьер-Министром Республики Таджикистан - Акиловым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прошнуровано, пронумеровано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скреплено подписью и печатью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л.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Генерального секретаря ЕврАзЭС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сотрудничестве в области библиотечного дела государств-членов Евразийского экономического сообщества, совершенного в городе Москве 28 октября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