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d835" w14:textId="2bad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2007 года N 1291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августа 2006 года N 822 "О Среднесрочном плане социально-экономического развития Республики Казахстан на 2007-2009 годы (второй этап)" (САПП Республики Казахстан, 2006 г., N 33, ст. 357):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плане социально-экономического развития Республики Казахстан на 2007-2009 годы (второй этап),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5. "Перечень приоритетных бюджетных инвестиционных проектов (программ) на 2007-2009 годы в разрезе действующих и разрабатываемых государственных и отраслевых (секторальных)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республиканских бюджетных инвестиционных проектов (программ) на 2007-2009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программа развития образования в Республике Казахстан на 2005-2010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"2005-2008" заменить цифрами "2005-2009";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"2131658" заменить цифрами "1958670";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"438500" заменить цифрами "131550";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"1177658" заменить цифрами "704670";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9 дополнить цифрами "606950";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"1000000" заменить цифрами "1491950";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"2806568" заменить цифрами "1806568";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"826405" заменить цифрами "1334455";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"2005-2008" заменить цифрами "2005-2009";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"185000"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"1147885" заменить цифрами "747885";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9 дополнить цифрами "585000";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по Программе":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"33083374" заменить цифрами "31724238";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"27610337" заменить цифрами "30104493";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местных бюджетных инвестиционных проектов (программ), финансируемых за счет целевых трансфертов на развитие и кредитования из республиканского бюджета на 2007-2009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программа развития образования в Республике Казахстан на 2005-2010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"1110153" заменить цифрами "1053015";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"664661" заменить цифрами "607523";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"761864" заменить цифрами "756106";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"338571" заменить цифрами "332813";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по Программе":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"14706428" заменить цифрами "14643532";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программа социально-экономического развития города Астаны на 2006-2010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543: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"2004-2008" заменить цифрами "2004-2009";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"200000" заменить цифрами "262896";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"893853" заменить цифрами "724105";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9 дополнить цифрами "106852";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544: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"2004-2008" заменить цифрами "2004-2009";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"1350323" заменить цифрами "678622";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9 дополнить цифрами "671701";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по Программе":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"99529462" заменить цифрами "99592358";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"170049106" заменить цифрами "169207657";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"32842402" заменить цифрами "33620955";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декабря 2006 года N 1204 "О реализации Закона Республики Казахстан "О республиканском бюджете на 2007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225 "Министерство образования и науки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011 "Строительство и реконструкция объектов образования и науки":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Республиканской школы-интерната для одаренных детей в городе Астане" цифры "438500" заменить цифрами "131550";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объектов второй очереди университетского городка Казахского национального университета имени Аль-Фараби в городе Алматы" цифры "1000000" заменить цифрами "1491950";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"Строительство школы-интерната для детей с проблемами зрения на 250 мест в городе Есик Енбекшиказахского района Алматинской области 185000"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012 "Целевые трансферты на развитие областным бюджетам, бюджетам городов Астаны и Алматы на строительство и реконструкцию объектов образования":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школы на 1200 мест, левый берег, южнее улицы N 19 в городе Астане" цифры "664661" заменить цифрами "607523";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школы на 600 мест в поселке Промышленный в городе Астане" цифры "338571" заменить цифрами "332813";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школы на 1200 мест на левом берегу в первом жилом районе микрорайона 3 в городе Астане" цифры "200000" заменить цифрами "262896";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декабря 2006 года N 1220 "Об утверждении паспортов республиканских бюджетных программ на 2007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</w:t>
      </w:r>
      <w:r>
        <w:rPr>
          <w:rFonts w:ascii="Times New Roman"/>
          <w:b w:val="false"/>
          <w:i w:val="false"/>
          <w:color w:val="000000"/>
          <w:sz w:val="28"/>
        </w:rPr>
        <w:t>
 249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 "План мероприятий по реализации бюджетной программы" слова "строительство школы-интерната для детей с проблемами зрения на 250 мест в городе Алматы (заключение государственной экспертизы на технико-экономическое обоснование проекта N 2-208/04 от 15.04.2005 года);"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"Прямом результате" цифры "14" заменить цифрами "13";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"количество вводимых в эксплуатацию объектов образования - 6 объектов; выполнение объема строительно-монтажных работ по - 14 объектам;"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