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7c021" w14:textId="947c0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 февраля 2007 года N 78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декабря 2007 года N 1285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 февраля 2007 года N 78 "О Плане законопроектных работ Правительства Республики Казахстан на 2007 год" (САПП Республики Казахстан, 2007 г., N 3, ст. 37)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Плане законопроектных работ Правительства Республики Казахстан на 2007 год,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18: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6 слово "октябрь" заменить словом "декабрь";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7 слова "Баталов А.Б." заменить словами "Бишимбаев К.В.".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