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5cd09" w14:textId="b15cd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2007 года N 1278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некоторые решения Правительства Республики Казахстан следующие изменения: 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20.05.2010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>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октября 2004 года N 1107 "Вопросы Комитета геологии и недропользования Министерства энергетики и минеральных ресурсов Республики Казахстан" (САПП Республики Казахстан, 2004 г., N 39, ст. 518):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пункта 3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исключить.  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октября 2004 года N 1106 "Вопросы Комитета по государственному энергетическому надзору Министерства энергетики и минеральных ресурсов Республики Казахстан" (САПП Республики Казахстан, 2004 г., N 39, ст. 517);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октября 2004 года N 1108 "Вопросы Комитета по атомной энергетике Министерства энергетики и минеральных ресурсов Республики Казахстан" (САПП Республики Казахстан, 2004 г., N 39, ст. 519).  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энергетики и минеральных ресурсов Республики Казахстан принять необходимые меры, вытекающие из настоящего постановления.  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подписания, за исключением подпункта 2) пункта 1 и пункта 2, которые вводятся в действие по истечении тридцати календарных дней со дня подписания настоящего постановления. 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2007 года N 1278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октября 2004 года N 1105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 Положение</w:t>
      </w:r>
      <w:r>
        <w:br/>
      </w:r>
      <w:r>
        <w:rPr>
          <w:rFonts w:ascii="Times New Roman"/>
          <w:b/>
          <w:i w:val="false"/>
          <w:color w:val="000000"/>
        </w:rPr>
        <w:t>
о Министерстве энергетики и минеральных ресурсов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20.05.2010 </w:t>
      </w:r>
      <w:r>
        <w:rPr>
          <w:rFonts w:ascii="Times New Roman"/>
          <w:b w:val="false"/>
          <w:i w:val="false"/>
          <w:color w:val="ff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