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d78" w14:textId="7662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ноября 2007 года N 1098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2007 года N 1276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ноября 2007 года N 1098 "О выделении средств из резерва Правительства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"сетях" дополнить словами "и проведение других строительных работ 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