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c0b5" w14:textId="a8ac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организаций, созданных республиканскими общественными объединениями инвалидов, перечня производимых, выполняемых, оказываемых ими товаров, работ, услуг, Правил приобретения заказчиками у них товаров, работ,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2007 года N 1257. Утратило силу постановлением Правительства Республики Казахстан от 31 января 2011 года № 64.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31.01.2011 </w:t>
      </w:r>
      <w:r>
        <w:rPr>
          <w:rFonts w:ascii="Times New Roman"/>
          <w:b w:val="false"/>
          <w:i w:val="false"/>
          <w:color w:val="ff0000"/>
          <w:sz w:val="28"/>
        </w:rPr>
        <w:t>№ 64</w:t>
      </w:r>
      <w:r>
        <w:rPr>
          <w:rFonts w:ascii="Times New Roman"/>
          <w:b w:val="false"/>
          <w:i w:val="false"/>
          <w:color w:val="ff0000"/>
          <w:sz w:val="28"/>
        </w:rPr>
        <w:t xml:space="preserve"> (вводится в действие с 01.01.2011).</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21 июля 2007 года "О государственных закупках" Правительство Республики Казахстан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w:t>
      </w:r>
      <w:r>
        <w:rPr>
          <w:rFonts w:ascii="Times New Roman"/>
          <w:b w:val="false"/>
          <w:i w:val="false"/>
          <w:color w:val="000000"/>
          <w:sz w:val="28"/>
        </w:rPr>
        <w:t xml:space="preserve">перечень </w:t>
      </w:r>
      <w:r>
        <w:rPr>
          <w:rFonts w:ascii="Times New Roman"/>
          <w:b w:val="false"/>
          <w:i w:val="false"/>
          <w:color w:val="000000"/>
          <w:sz w:val="28"/>
        </w:rPr>
        <w:t xml:space="preserve">организаций, созданных республиканскими общественными объединениями инвалидов; </w:t>
      </w:r>
      <w:r>
        <w:br/>
      </w:r>
      <w:r>
        <w:rPr>
          <w:rFonts w:ascii="Times New Roman"/>
          <w:b w:val="false"/>
          <w:i w:val="false"/>
          <w:color w:val="000000"/>
          <w:sz w:val="28"/>
        </w:rPr>
        <w:t xml:space="preserve">
      2) </w:t>
      </w:r>
      <w:r>
        <w:rPr>
          <w:rFonts w:ascii="Times New Roman"/>
          <w:b w:val="false"/>
          <w:i w:val="false"/>
          <w:color w:val="000000"/>
          <w:sz w:val="28"/>
        </w:rPr>
        <w:t xml:space="preserve">перечень </w:t>
      </w:r>
      <w:r>
        <w:rPr>
          <w:rFonts w:ascii="Times New Roman"/>
          <w:b w:val="false"/>
          <w:i w:val="false"/>
          <w:color w:val="000000"/>
          <w:sz w:val="28"/>
        </w:rPr>
        <w:t xml:space="preserve">производимых, выполняемых, оказываемых организациями, созданными республиканскими общественными объединениями инвалидов товаров, работ, услуг (далее - перечень); </w:t>
      </w:r>
      <w:r>
        <w:br/>
      </w:r>
      <w:r>
        <w:rPr>
          <w:rFonts w:ascii="Times New Roman"/>
          <w:b w:val="false"/>
          <w:i w:val="false"/>
          <w:color w:val="000000"/>
          <w:sz w:val="28"/>
        </w:rPr>
        <w:t xml:space="preserve">
      3) </w:t>
      </w:r>
      <w:r>
        <w:rPr>
          <w:rFonts w:ascii="Times New Roman"/>
          <w:b w:val="false"/>
          <w:i w:val="false"/>
          <w:color w:val="000000"/>
          <w:sz w:val="28"/>
        </w:rPr>
        <w:t xml:space="preserve">Правила </w:t>
      </w:r>
      <w:r>
        <w:rPr>
          <w:rFonts w:ascii="Times New Roman"/>
          <w:b w:val="false"/>
          <w:i w:val="false"/>
          <w:color w:val="000000"/>
          <w:sz w:val="28"/>
        </w:rPr>
        <w:t xml:space="preserve">приобретения заказчиками товаров, работ, услуг у организаций, созданных республиканскими общественными объединениями инвалидов. </w:t>
      </w:r>
    </w:p>
    <w:bookmarkEnd w:id="0"/>
    <w:bookmarkStart w:name="z3" w:id="1"/>
    <w:p>
      <w:pPr>
        <w:spacing w:after="0"/>
        <w:ind w:left="0"/>
        <w:jc w:val="both"/>
      </w:pPr>
      <w:r>
        <w:rPr>
          <w:rFonts w:ascii="Times New Roman"/>
          <w:b w:val="false"/>
          <w:i w:val="false"/>
          <w:color w:val="000000"/>
          <w:sz w:val="28"/>
        </w:rPr>
        <w:t xml:space="preserve">
      2. Товары, работы, услуги, предусмотренные перечнем, приобретаются у организаций, созданных республиканскими общественными объединениями инвалидов, в объеме не менее 30 (тридцать) процентов от общего объема закупок данных товаров, работ и услуг. </w:t>
      </w:r>
    </w:p>
    <w:bookmarkEnd w:id="1"/>
    <w:bookmarkStart w:name="z4" w:id="2"/>
    <w:p>
      <w:pPr>
        <w:spacing w:after="0"/>
        <w:ind w:left="0"/>
        <w:jc w:val="both"/>
      </w:pPr>
      <w:r>
        <w:rPr>
          <w:rFonts w:ascii="Times New Roman"/>
          <w:b w:val="false"/>
          <w:i w:val="false"/>
          <w:color w:val="000000"/>
          <w:sz w:val="28"/>
        </w:rPr>
        <w:t xml:space="preserve">
      3. Настоящее постановление вводится в действие с 1 января 2008 года и подлежит официальному опубликованию.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декабря 2007 года N 1257 </w:t>
      </w:r>
    </w:p>
    <w:bookmarkStart w:name="z5" w:id="3"/>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организаций, созданных республиканскими общественными </w:t>
      </w:r>
      <w:r>
        <w:br/>
      </w:r>
      <w:r>
        <w:rPr>
          <w:rFonts w:ascii="Times New Roman"/>
          <w:b/>
          <w:i w:val="false"/>
          <w:color w:val="000000"/>
        </w:rPr>
        <w:t xml:space="preserve">
объединениями инвалидов </w:t>
      </w:r>
    </w:p>
    <w:bookmarkEnd w:id="3"/>
    <w:p>
      <w:pPr>
        <w:spacing w:after="0"/>
        <w:ind w:left="0"/>
        <w:jc w:val="both"/>
      </w:pPr>
      <w:r>
        <w:rPr>
          <w:rFonts w:ascii="Times New Roman"/>
          <w:b w:val="false"/>
          <w:i w:val="false"/>
          <w:color w:val="000000"/>
          <w:sz w:val="28"/>
        </w:rPr>
        <w:t xml:space="preserve">      1. Товарищество с ограниченной ответственностью "Актюбинское учебно-производственное Казахского общества слепых". </w:t>
      </w:r>
      <w:r>
        <w:br/>
      </w:r>
      <w:r>
        <w:rPr>
          <w:rFonts w:ascii="Times New Roman"/>
          <w:b w:val="false"/>
          <w:i w:val="false"/>
          <w:color w:val="000000"/>
          <w:sz w:val="28"/>
        </w:rPr>
        <w:t xml:space="preserve">
      2. Товарищество с ограниченной ответственностью "Алматинское учебно-производственное предприятие N 1 Казахского общества слепых". </w:t>
      </w:r>
      <w:r>
        <w:br/>
      </w:r>
      <w:r>
        <w:rPr>
          <w:rFonts w:ascii="Times New Roman"/>
          <w:b w:val="false"/>
          <w:i w:val="false"/>
          <w:color w:val="000000"/>
          <w:sz w:val="28"/>
        </w:rPr>
        <w:t xml:space="preserve">
      3. Товарищество с ограниченной ответственностью "Алматинское учебно-производственное предприятие N 2 общественное объединение "Казахское общество слепых". </w:t>
      </w:r>
      <w:r>
        <w:br/>
      </w:r>
      <w:r>
        <w:rPr>
          <w:rFonts w:ascii="Times New Roman"/>
          <w:b w:val="false"/>
          <w:i w:val="false"/>
          <w:color w:val="000000"/>
          <w:sz w:val="28"/>
        </w:rPr>
        <w:t xml:space="preserve">
      4. Товарищество с ограниченной ответственностью "Атырауское учебно-производственное предприятие Казахского общества слепых". </w:t>
      </w:r>
      <w:r>
        <w:br/>
      </w:r>
      <w:r>
        <w:rPr>
          <w:rFonts w:ascii="Times New Roman"/>
          <w:b w:val="false"/>
          <w:i w:val="false"/>
          <w:color w:val="000000"/>
          <w:sz w:val="28"/>
        </w:rPr>
        <w:t xml:space="preserve">
      5. Товарищество с ограниченной ответственностью "Акмолинское учебно-производственное предприятие Казахского общества слепых". </w:t>
      </w:r>
      <w:r>
        <w:br/>
      </w:r>
      <w:r>
        <w:rPr>
          <w:rFonts w:ascii="Times New Roman"/>
          <w:b w:val="false"/>
          <w:i w:val="false"/>
          <w:color w:val="000000"/>
          <w:sz w:val="28"/>
        </w:rPr>
        <w:t xml:space="preserve">
      6. Товарищество с ограниченной ответственностью "Актауское учебно-производственное предприятие Казахского общества слепых". </w:t>
      </w:r>
      <w:r>
        <w:br/>
      </w:r>
      <w:r>
        <w:rPr>
          <w:rFonts w:ascii="Times New Roman"/>
          <w:b w:val="false"/>
          <w:i w:val="false"/>
          <w:color w:val="000000"/>
          <w:sz w:val="28"/>
        </w:rPr>
        <w:t xml:space="preserve">
      7. Товарищество с ограниченной ответственностью "Балхашское учебно-производственное предприятие Казахского общества слепых". </w:t>
      </w:r>
      <w:r>
        <w:br/>
      </w:r>
      <w:r>
        <w:rPr>
          <w:rFonts w:ascii="Times New Roman"/>
          <w:b w:val="false"/>
          <w:i w:val="false"/>
          <w:color w:val="000000"/>
          <w:sz w:val="28"/>
        </w:rPr>
        <w:t xml:space="preserve">
      8. Товарищество с ограниченной ответственностью "Жамбылское учебно-производственное предприятие Казахского общества слепых". </w:t>
      </w:r>
      <w:r>
        <w:br/>
      </w:r>
      <w:r>
        <w:rPr>
          <w:rFonts w:ascii="Times New Roman"/>
          <w:b w:val="false"/>
          <w:i w:val="false"/>
          <w:color w:val="000000"/>
          <w:sz w:val="28"/>
        </w:rPr>
        <w:t xml:space="preserve">
      9. Товарищество с ограниченной ответственностью "Жетысуское учебно-производственное предприятие общественного объединения "Казахское общество слепых". </w:t>
      </w:r>
      <w:r>
        <w:br/>
      </w:r>
      <w:r>
        <w:rPr>
          <w:rFonts w:ascii="Times New Roman"/>
          <w:b w:val="false"/>
          <w:i w:val="false"/>
          <w:color w:val="000000"/>
          <w:sz w:val="28"/>
        </w:rPr>
        <w:t xml:space="preserve">
      10. Товарищество с ограниченной ответственностью "Кокшетауское учебно-производственное предприятие" общественного объединения "Казахское общество слепых". </w:t>
      </w:r>
      <w:r>
        <w:br/>
      </w:r>
      <w:r>
        <w:rPr>
          <w:rFonts w:ascii="Times New Roman"/>
          <w:b w:val="false"/>
          <w:i w:val="false"/>
          <w:color w:val="000000"/>
          <w:sz w:val="28"/>
        </w:rPr>
        <w:t xml:space="preserve">
      11. Товарищество с ограниченной ответственностью "Карагандинское учебно-производственное предприятие общественного объединения "Казахское общество слепых". </w:t>
      </w:r>
      <w:r>
        <w:br/>
      </w:r>
      <w:r>
        <w:rPr>
          <w:rFonts w:ascii="Times New Roman"/>
          <w:b w:val="false"/>
          <w:i w:val="false"/>
          <w:color w:val="000000"/>
          <w:sz w:val="28"/>
        </w:rPr>
        <w:t xml:space="preserve">
      12. Товарищество с ограниченной ответственностью "Кентауское учебно-производственное предприятие "Казахского общества слепых". </w:t>
      </w:r>
      <w:r>
        <w:br/>
      </w:r>
      <w:r>
        <w:rPr>
          <w:rFonts w:ascii="Times New Roman"/>
          <w:b w:val="false"/>
          <w:i w:val="false"/>
          <w:color w:val="000000"/>
          <w:sz w:val="28"/>
        </w:rPr>
        <w:t xml:space="preserve">
      13. Товарищество с ограниченной ответственностью "Кызылординское учебно-производственное предприятие Казахского общества слепых". </w:t>
      </w:r>
      <w:r>
        <w:br/>
      </w:r>
      <w:r>
        <w:rPr>
          <w:rFonts w:ascii="Times New Roman"/>
          <w:b w:val="false"/>
          <w:i w:val="false"/>
          <w:color w:val="000000"/>
          <w:sz w:val="28"/>
        </w:rPr>
        <w:t xml:space="preserve">
      14. Товарищество с ограниченной ответственностью "Каскеленское учебно-производственное предприятие Казахского общества слепых". </w:t>
      </w:r>
      <w:r>
        <w:br/>
      </w:r>
      <w:r>
        <w:rPr>
          <w:rFonts w:ascii="Times New Roman"/>
          <w:b w:val="false"/>
          <w:i w:val="false"/>
          <w:color w:val="000000"/>
          <w:sz w:val="28"/>
        </w:rPr>
        <w:t xml:space="preserve">
      15. Товарищество с ограниченной ответственностью "Костанайское учебно-производственное предприятие Казахского общества слепых". </w:t>
      </w:r>
      <w:r>
        <w:br/>
      </w:r>
      <w:r>
        <w:rPr>
          <w:rFonts w:ascii="Times New Roman"/>
          <w:b w:val="false"/>
          <w:i w:val="false"/>
          <w:color w:val="000000"/>
          <w:sz w:val="28"/>
        </w:rPr>
        <w:t xml:space="preserve">
      16. Товарищество с ограниченной ответственностью "Ленгерское учебно-производственное предприятие Казахского общества слепых". </w:t>
      </w:r>
      <w:r>
        <w:br/>
      </w:r>
      <w:r>
        <w:rPr>
          <w:rFonts w:ascii="Times New Roman"/>
          <w:b w:val="false"/>
          <w:i w:val="false"/>
          <w:color w:val="000000"/>
          <w:sz w:val="28"/>
        </w:rPr>
        <w:t xml:space="preserve">
      17. Товарищество с ограниченной ответственностью "Павлодарское учебно-производственное предприятие Казахского общества слепых". </w:t>
      </w:r>
      <w:r>
        <w:br/>
      </w:r>
      <w:r>
        <w:rPr>
          <w:rFonts w:ascii="Times New Roman"/>
          <w:b w:val="false"/>
          <w:i w:val="false"/>
          <w:color w:val="000000"/>
          <w:sz w:val="28"/>
        </w:rPr>
        <w:t xml:space="preserve">
      18. Товарищество с ограниченной ответственностью "Петропавловское учебно-производственное предприятие Казахского общества слепых". </w:t>
      </w:r>
      <w:r>
        <w:br/>
      </w:r>
      <w:r>
        <w:rPr>
          <w:rFonts w:ascii="Times New Roman"/>
          <w:b w:val="false"/>
          <w:i w:val="false"/>
          <w:color w:val="000000"/>
          <w:sz w:val="28"/>
        </w:rPr>
        <w:t xml:space="preserve">
      19. Товарищество с ограниченной ответственностью "Рудненское учебно-производственное предприятие общественного объединения "Казахское общество слепых". </w:t>
      </w:r>
      <w:r>
        <w:br/>
      </w:r>
      <w:r>
        <w:rPr>
          <w:rFonts w:ascii="Times New Roman"/>
          <w:b w:val="false"/>
          <w:i w:val="false"/>
          <w:color w:val="000000"/>
          <w:sz w:val="28"/>
        </w:rPr>
        <w:t xml:space="preserve">
      20. Товарищество с ограниченной ответственностью "Сатпаевское учебно-производственное предприятие Казахского общества слепых". </w:t>
      </w:r>
      <w:r>
        <w:br/>
      </w:r>
      <w:r>
        <w:rPr>
          <w:rFonts w:ascii="Times New Roman"/>
          <w:b w:val="false"/>
          <w:i w:val="false"/>
          <w:color w:val="000000"/>
          <w:sz w:val="28"/>
        </w:rPr>
        <w:t xml:space="preserve">
      21. Товарищество с ограниченной ответственностью "Семипалатинское учебно-производственное предприятие Казахского общества слепых". </w:t>
      </w:r>
      <w:r>
        <w:br/>
      </w:r>
      <w:r>
        <w:rPr>
          <w:rFonts w:ascii="Times New Roman"/>
          <w:b w:val="false"/>
          <w:i w:val="false"/>
          <w:color w:val="000000"/>
          <w:sz w:val="28"/>
        </w:rPr>
        <w:t xml:space="preserve">
      22. Товарищество с ограниченной ответственностью "Талгарское учебно-производственное предприятие общественного объединения "Казахское общество слепых". </w:t>
      </w:r>
      <w:r>
        <w:br/>
      </w:r>
      <w:r>
        <w:rPr>
          <w:rFonts w:ascii="Times New Roman"/>
          <w:b w:val="false"/>
          <w:i w:val="false"/>
          <w:color w:val="000000"/>
          <w:sz w:val="28"/>
        </w:rPr>
        <w:t xml:space="preserve">
      23. Товарищество с ограниченной ответственностью "Туркестанское учебно-производственное предприятие общественного объединения "Казахское общество слепых". </w:t>
      </w:r>
      <w:r>
        <w:br/>
      </w:r>
      <w:r>
        <w:rPr>
          <w:rFonts w:ascii="Times New Roman"/>
          <w:b w:val="false"/>
          <w:i w:val="false"/>
          <w:color w:val="000000"/>
          <w:sz w:val="28"/>
        </w:rPr>
        <w:t xml:space="preserve">
      24. Товарищество с ограниченной ответственностью "Темиртауский учебно-производственный комбинат "Казахское общество слепых". </w:t>
      </w:r>
      <w:r>
        <w:br/>
      </w:r>
      <w:r>
        <w:rPr>
          <w:rFonts w:ascii="Times New Roman"/>
          <w:b w:val="false"/>
          <w:i w:val="false"/>
          <w:color w:val="000000"/>
          <w:sz w:val="28"/>
        </w:rPr>
        <w:t xml:space="preserve">
      25. Товарищество с ограниченной ответственностью "Уральское учебно-производственное предприятие Казахского общества слепых". </w:t>
      </w:r>
      <w:r>
        <w:br/>
      </w:r>
      <w:r>
        <w:rPr>
          <w:rFonts w:ascii="Times New Roman"/>
          <w:b w:val="false"/>
          <w:i w:val="false"/>
          <w:color w:val="000000"/>
          <w:sz w:val="28"/>
        </w:rPr>
        <w:t xml:space="preserve">
      26. Товарищество с ограниченной ответственностью "Усть-Каменогорское учебно-производственное предприятие Казахского общества слепых". </w:t>
      </w:r>
      <w:r>
        <w:br/>
      </w:r>
      <w:r>
        <w:rPr>
          <w:rFonts w:ascii="Times New Roman"/>
          <w:b w:val="false"/>
          <w:i w:val="false"/>
          <w:color w:val="000000"/>
          <w:sz w:val="28"/>
        </w:rPr>
        <w:t xml:space="preserve">
      27. Товарищество с ограниченной ответственностью "Усть-Каменогорское учебно-производственное предприятие N 2 общественного объединения "Казахское общество слепых". </w:t>
      </w:r>
      <w:r>
        <w:br/>
      </w:r>
      <w:r>
        <w:rPr>
          <w:rFonts w:ascii="Times New Roman"/>
          <w:b w:val="false"/>
          <w:i w:val="false"/>
          <w:color w:val="000000"/>
          <w:sz w:val="28"/>
        </w:rPr>
        <w:t xml:space="preserve">
      28. Товарищество с ограниченной ответственностью "Шемонаихинское учебно-производственное предприятие Казахского общества слепых". </w:t>
      </w:r>
      <w:r>
        <w:br/>
      </w:r>
      <w:r>
        <w:rPr>
          <w:rFonts w:ascii="Times New Roman"/>
          <w:b w:val="false"/>
          <w:i w:val="false"/>
          <w:color w:val="000000"/>
          <w:sz w:val="28"/>
        </w:rPr>
        <w:t xml:space="preserve">
      29. Товарищество с ограниченной ответственностью "Шелекское учебно-производственное предприятие общественного объединения "Казахское общество слепых". </w:t>
      </w:r>
      <w:r>
        <w:br/>
      </w:r>
      <w:r>
        <w:rPr>
          <w:rFonts w:ascii="Times New Roman"/>
          <w:b w:val="false"/>
          <w:i w:val="false"/>
          <w:color w:val="000000"/>
          <w:sz w:val="28"/>
        </w:rPr>
        <w:t xml:space="preserve">
      30. Товарищество с ограниченной ответственностью "Шымкентское учебно-производственное предприятие Казахского общества слепых". </w:t>
      </w:r>
      <w:r>
        <w:br/>
      </w:r>
      <w:r>
        <w:rPr>
          <w:rFonts w:ascii="Times New Roman"/>
          <w:b w:val="false"/>
          <w:i w:val="false"/>
          <w:color w:val="000000"/>
          <w:sz w:val="28"/>
        </w:rPr>
        <w:t xml:space="preserve">
      31. Товарищество с ограниченной ответственностью "Экибастузское учебно-производственное предприятие Казахское общество слепых". </w:t>
      </w:r>
      <w:r>
        <w:br/>
      </w:r>
      <w:r>
        <w:rPr>
          <w:rFonts w:ascii="Times New Roman"/>
          <w:b w:val="false"/>
          <w:i w:val="false"/>
          <w:color w:val="000000"/>
          <w:sz w:val="28"/>
        </w:rPr>
        <w:t xml:space="preserve">
      32. Товарищество с ограниченной ответственностью "Шуское учебно-производственное предприятие Казахского общества слепых". </w:t>
      </w:r>
      <w:r>
        <w:br/>
      </w:r>
      <w:r>
        <w:rPr>
          <w:rFonts w:ascii="Times New Roman"/>
          <w:b w:val="false"/>
          <w:i w:val="false"/>
          <w:color w:val="000000"/>
          <w:sz w:val="28"/>
        </w:rPr>
        <w:t xml:space="preserve">
      33. Товарищество с ограниченной ответственностью "Экспериментальное предприятие Казахского общества слепых". </w:t>
      </w:r>
      <w:r>
        <w:br/>
      </w:r>
      <w:r>
        <w:rPr>
          <w:rFonts w:ascii="Times New Roman"/>
          <w:b w:val="false"/>
          <w:i w:val="false"/>
          <w:color w:val="000000"/>
          <w:sz w:val="28"/>
        </w:rPr>
        <w:t xml:space="preserve">
      34. Негосударственное учреждение "Дом отдыха "Спутник" Казахского общества слепых". </w:t>
      </w:r>
      <w:r>
        <w:br/>
      </w:r>
      <w:r>
        <w:rPr>
          <w:rFonts w:ascii="Times New Roman"/>
          <w:b w:val="false"/>
          <w:i w:val="false"/>
          <w:color w:val="000000"/>
          <w:sz w:val="28"/>
        </w:rPr>
        <w:t xml:space="preserve">
      35. Общественное объединение "Актюбинское учебно-производственное предприятие Казахского общества глухих". </w:t>
      </w:r>
      <w:r>
        <w:br/>
      </w:r>
      <w:r>
        <w:rPr>
          <w:rFonts w:ascii="Times New Roman"/>
          <w:b w:val="false"/>
          <w:i w:val="false"/>
          <w:color w:val="000000"/>
          <w:sz w:val="28"/>
        </w:rPr>
        <w:t xml:space="preserve">
      36. Негосударственное учреждение "Алматинское учебно-производственное предприятие Казахского общества глухих". </w:t>
      </w:r>
      <w:r>
        <w:br/>
      </w:r>
      <w:r>
        <w:rPr>
          <w:rFonts w:ascii="Times New Roman"/>
          <w:b w:val="false"/>
          <w:i w:val="false"/>
          <w:color w:val="000000"/>
          <w:sz w:val="28"/>
        </w:rPr>
        <w:t xml:space="preserve">
      37. Негосударственное учреждение "Учебно-производственное предприятие N 2 Казахского общества глухих", г. Алматы. </w:t>
      </w:r>
      <w:r>
        <w:br/>
      </w:r>
      <w:r>
        <w:rPr>
          <w:rFonts w:ascii="Times New Roman"/>
          <w:b w:val="false"/>
          <w:i w:val="false"/>
          <w:color w:val="000000"/>
          <w:sz w:val="28"/>
        </w:rPr>
        <w:t xml:space="preserve">
      38. Учреждение "Учебно-производственное предприятие N 3 "Казахского общества глухих", г. Алматы. </w:t>
      </w:r>
      <w:r>
        <w:br/>
      </w:r>
      <w:r>
        <w:rPr>
          <w:rFonts w:ascii="Times New Roman"/>
          <w:b w:val="false"/>
          <w:i w:val="false"/>
          <w:color w:val="000000"/>
          <w:sz w:val="28"/>
        </w:rPr>
        <w:t xml:space="preserve">
      39. Учреждение "Алматинское учебно-производственное предприятие N 4 Казахского общества глухих". </w:t>
      </w:r>
      <w:r>
        <w:br/>
      </w:r>
      <w:r>
        <w:rPr>
          <w:rFonts w:ascii="Times New Roman"/>
          <w:b w:val="false"/>
          <w:i w:val="false"/>
          <w:color w:val="000000"/>
          <w:sz w:val="28"/>
        </w:rPr>
        <w:t xml:space="preserve">
      40. Учреждение "Учебно-производственное предприятие Казахского общества глухих г. Астана". </w:t>
      </w:r>
      <w:r>
        <w:br/>
      </w:r>
      <w:r>
        <w:rPr>
          <w:rFonts w:ascii="Times New Roman"/>
          <w:b w:val="false"/>
          <w:i w:val="false"/>
          <w:color w:val="000000"/>
          <w:sz w:val="28"/>
        </w:rPr>
        <w:t xml:space="preserve">
      41. Учреждение "Атырауское учебно-производственное предприятие Казахского общества глухих". </w:t>
      </w:r>
      <w:r>
        <w:br/>
      </w:r>
      <w:r>
        <w:rPr>
          <w:rFonts w:ascii="Times New Roman"/>
          <w:b w:val="false"/>
          <w:i w:val="false"/>
          <w:color w:val="000000"/>
          <w:sz w:val="28"/>
        </w:rPr>
        <w:t xml:space="preserve">
      42. Негосударственное учреждение "Карагандинское учебно-производственное предприятие Казахского общества глухих". </w:t>
      </w:r>
      <w:r>
        <w:br/>
      </w:r>
      <w:r>
        <w:rPr>
          <w:rFonts w:ascii="Times New Roman"/>
          <w:b w:val="false"/>
          <w:i w:val="false"/>
          <w:color w:val="000000"/>
          <w:sz w:val="28"/>
        </w:rPr>
        <w:t xml:space="preserve">
      43. Учреждение "Кызылординское учебно-производственное предприятие Казахского общества глухих". </w:t>
      </w:r>
      <w:r>
        <w:br/>
      </w:r>
      <w:r>
        <w:rPr>
          <w:rFonts w:ascii="Times New Roman"/>
          <w:b w:val="false"/>
          <w:i w:val="false"/>
          <w:color w:val="000000"/>
          <w:sz w:val="28"/>
        </w:rPr>
        <w:t xml:space="preserve">
      44. Учреждение "Учебно-производственное предприятие Казахского общества глухих", г. Костанай. </w:t>
      </w:r>
      <w:r>
        <w:br/>
      </w:r>
      <w:r>
        <w:rPr>
          <w:rFonts w:ascii="Times New Roman"/>
          <w:b w:val="false"/>
          <w:i w:val="false"/>
          <w:color w:val="000000"/>
          <w:sz w:val="28"/>
        </w:rPr>
        <w:t xml:space="preserve">
      45. Негосударственное учреждение "Петропавловское учебно-производственное предприятие Казахского общества глухих". </w:t>
      </w:r>
      <w:r>
        <w:br/>
      </w:r>
      <w:r>
        <w:rPr>
          <w:rFonts w:ascii="Times New Roman"/>
          <w:b w:val="false"/>
          <w:i w:val="false"/>
          <w:color w:val="000000"/>
          <w:sz w:val="28"/>
        </w:rPr>
        <w:t xml:space="preserve">
      46. Учреждение "Семипалатинское учебно-производственное предприятие Казахского общества глухих". </w:t>
      </w:r>
      <w:r>
        <w:br/>
      </w:r>
      <w:r>
        <w:rPr>
          <w:rFonts w:ascii="Times New Roman"/>
          <w:b w:val="false"/>
          <w:i w:val="false"/>
          <w:color w:val="000000"/>
          <w:sz w:val="28"/>
        </w:rPr>
        <w:t xml:space="preserve">
      47. Учреждение "Талдыкорганское учебно-производственное предприятие Казахского общества глухих". </w:t>
      </w:r>
      <w:r>
        <w:br/>
      </w:r>
      <w:r>
        <w:rPr>
          <w:rFonts w:ascii="Times New Roman"/>
          <w:b w:val="false"/>
          <w:i w:val="false"/>
          <w:color w:val="000000"/>
          <w:sz w:val="28"/>
        </w:rPr>
        <w:t xml:space="preserve">
      48. Учреждение "Таразское учебно-производственное предприятие Казахского общества глухих". </w:t>
      </w:r>
      <w:r>
        <w:br/>
      </w:r>
      <w:r>
        <w:rPr>
          <w:rFonts w:ascii="Times New Roman"/>
          <w:b w:val="false"/>
          <w:i w:val="false"/>
          <w:color w:val="000000"/>
          <w:sz w:val="28"/>
        </w:rPr>
        <w:t xml:space="preserve">
      49. Учреждение "Учебно-производственное предприятие Казахского общества глухих", г. Усть-Каменогорск. </w:t>
      </w:r>
      <w:r>
        <w:br/>
      </w:r>
      <w:r>
        <w:rPr>
          <w:rFonts w:ascii="Times New Roman"/>
          <w:b w:val="false"/>
          <w:i w:val="false"/>
          <w:color w:val="000000"/>
          <w:sz w:val="28"/>
        </w:rPr>
        <w:t xml:space="preserve">
      50. Негосударственное учреждение "Учебно-производственное предприятие Казахского общества глухих", г. Уральск. </w:t>
      </w:r>
      <w:r>
        <w:br/>
      </w:r>
      <w:r>
        <w:rPr>
          <w:rFonts w:ascii="Times New Roman"/>
          <w:b w:val="false"/>
          <w:i w:val="false"/>
          <w:color w:val="000000"/>
          <w:sz w:val="28"/>
        </w:rPr>
        <w:t xml:space="preserve">
      51. Учреждение "Шымкентское "Учебно-производственное предприятие" Казахского общества глухих". </w:t>
      </w:r>
      <w:r>
        <w:br/>
      </w:r>
      <w:r>
        <w:rPr>
          <w:rFonts w:ascii="Times New Roman"/>
          <w:b w:val="false"/>
          <w:i w:val="false"/>
          <w:color w:val="000000"/>
          <w:sz w:val="28"/>
        </w:rPr>
        <w:t xml:space="preserve">
      52. Учреждение "Щучинское учебно-производственное предприятие Казахского общества глухих".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декабря 2007 года N 1257 </w:t>
      </w:r>
    </w:p>
    <w:bookmarkStart w:name="z6" w:id="4"/>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производимых, выполняемых, оказываемых организациями, </w:t>
      </w:r>
      <w:r>
        <w:br/>
      </w:r>
      <w:r>
        <w:rPr>
          <w:rFonts w:ascii="Times New Roman"/>
          <w:b/>
          <w:i w:val="false"/>
          <w:color w:val="000000"/>
        </w:rPr>
        <w:t xml:space="preserve">
созданных республиканскими общественными объединениями </w:t>
      </w:r>
      <w:r>
        <w:br/>
      </w:r>
      <w:r>
        <w:rPr>
          <w:rFonts w:ascii="Times New Roman"/>
          <w:b/>
          <w:i w:val="false"/>
          <w:color w:val="000000"/>
        </w:rPr>
        <w:t xml:space="preserve">
инвалидов товаров, работ, услуг </w:t>
      </w:r>
    </w:p>
    <w:bookmarkEnd w:id="4"/>
    <w:p>
      <w:pPr>
        <w:spacing w:after="0"/>
        <w:ind w:left="0"/>
        <w:jc w:val="both"/>
      </w:pPr>
      <w:r>
        <w:rPr>
          <w:rFonts w:ascii="Times New Roman"/>
          <w:b w:val="false"/>
          <w:i w:val="false"/>
          <w:color w:val="ff0000"/>
          <w:sz w:val="28"/>
        </w:rPr>
        <w:t xml:space="preserve">       Сноска. Перечень с изменениями, внесенными постановлением Правительства РК от 19.02.2009 </w:t>
      </w:r>
      <w:r>
        <w:rPr>
          <w:rFonts w:ascii="Times New Roman"/>
          <w:b w:val="false"/>
          <w:i w:val="false"/>
          <w:color w:val="ff0000"/>
          <w:sz w:val="28"/>
        </w:rPr>
        <w:t xml:space="preserve">№ 191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7" w:id="5"/>
    <w:p>
      <w:pPr>
        <w:spacing w:after="0"/>
        <w:ind w:left="0"/>
        <w:jc w:val="left"/>
      </w:pPr>
      <w:r>
        <w:rPr>
          <w:rFonts w:ascii="Times New Roman"/>
          <w:b/>
          <w:i w:val="false"/>
          <w:color w:val="000000"/>
        </w:rPr>
        <w:t xml:space="preserve"> 
Организации республиканского общественного объединения </w:t>
      </w:r>
      <w:r>
        <w:br/>
      </w:r>
      <w:r>
        <w:rPr>
          <w:rFonts w:ascii="Times New Roman"/>
          <w:b/>
          <w:i w:val="false"/>
          <w:color w:val="000000"/>
        </w:rPr>
        <w:t xml:space="preserve">
"Казахское общество глухих" </w:t>
      </w:r>
    </w:p>
    <w:bookmarkEnd w:id="5"/>
    <w:p>
      <w:pPr>
        <w:spacing w:after="0"/>
        <w:ind w:left="0"/>
        <w:jc w:val="both"/>
      </w:pPr>
      <w:r>
        <w:rPr>
          <w:rFonts w:ascii="Times New Roman"/>
          <w:b w:val="false"/>
          <w:i w:val="false"/>
          <w:color w:val="000000"/>
          <w:sz w:val="28"/>
        </w:rPr>
        <w:t xml:space="preserve">      1. Товары: </w:t>
      </w:r>
      <w:r>
        <w:br/>
      </w:r>
      <w:r>
        <w:rPr>
          <w:rFonts w:ascii="Times New Roman"/>
          <w:b w:val="false"/>
          <w:i w:val="false"/>
          <w:color w:val="000000"/>
          <w:sz w:val="28"/>
        </w:rPr>
        <w:t xml:space="preserve">
      1) швейные изделия (постельное белье всех наименований, одеяло, матрацы разные, подушки, полотенце, салфетки, наперники, чехлы для матрацев, бушлат утепленный искусственным меховым воротником, куртка ватная, брюки утепленные ватные, на синтепоне, костюм утепленный "Зима", костюм теплозащитный, полукомбинезон утепленный, жилет утепленный, куртка утепленная, рукавицы утепленные, шапка-ушанка меховая, костюм из термостойкого брезента, костюм рабочий хлопчатобумажный, костюм полевой хлопчатобумажный, куртка полевая камуфлированная, костюм брезентовый, костюм сварщика, аккумуляторщика, комбинезон рабочий, плащ брезентовый с водоотталкивающей пропиткой, плащ прорезиновый, халат рабочий, фартуки разные, рукавицы всех видов, униформа для обмундирования, кроме офицерского состава, жилет сигнальный, халаты медицинские всех видов, хирургические костюмы, бахилы, колпак, халат госпитальный суконный, халат госпитальный из драпа, мешки вещевые, бушлат медицинский стеганный, фартук поварской, колпак поварской, косынка поварская, брюки, костюм пекарский, пижамы разные, нательное мужское белье, трусы, комплект для новорожденного, сорочки разные, шторы, чехлы на машины, на кресла, полога из термостойкого, водостойкого брезента, форменная и специальная одежда, белье теплое, плащ постовой); </w:t>
      </w:r>
      <w:r>
        <w:br/>
      </w:r>
      <w:r>
        <w:rPr>
          <w:rFonts w:ascii="Times New Roman"/>
          <w:b w:val="false"/>
          <w:i w:val="false"/>
          <w:color w:val="000000"/>
          <w:sz w:val="28"/>
        </w:rPr>
        <w:t xml:space="preserve">
      2) мебель (офисная, бытовая, школьная, дошкольная); </w:t>
      </w:r>
      <w:r>
        <w:br/>
      </w:r>
      <w:r>
        <w:rPr>
          <w:rFonts w:ascii="Times New Roman"/>
          <w:b w:val="false"/>
          <w:i w:val="false"/>
          <w:color w:val="000000"/>
          <w:sz w:val="28"/>
        </w:rPr>
        <w:t xml:space="preserve">
      3) изделия из пластика (окна, дверные блоки); </w:t>
      </w:r>
      <w:r>
        <w:br/>
      </w:r>
      <w:r>
        <w:rPr>
          <w:rFonts w:ascii="Times New Roman"/>
          <w:b w:val="false"/>
          <w:i w:val="false"/>
          <w:color w:val="000000"/>
          <w:sz w:val="28"/>
        </w:rPr>
        <w:t xml:space="preserve">
      4) обувь. </w:t>
      </w:r>
      <w:r>
        <w:br/>
      </w:r>
      <w:r>
        <w:rPr>
          <w:rFonts w:ascii="Times New Roman"/>
          <w:b w:val="false"/>
          <w:i w:val="false"/>
          <w:color w:val="000000"/>
          <w:sz w:val="28"/>
        </w:rPr>
        <w:t xml:space="preserve">
      2. Работы (ремонтно-строительные, благоустройство, озеленение). </w:t>
      </w:r>
      <w:r>
        <w:br/>
      </w:r>
      <w:r>
        <w:rPr>
          <w:rFonts w:ascii="Times New Roman"/>
          <w:b w:val="false"/>
          <w:i w:val="false"/>
          <w:color w:val="000000"/>
          <w:sz w:val="28"/>
        </w:rPr>
        <w:t xml:space="preserve">
      3. Услуги: </w:t>
      </w:r>
      <w:r>
        <w:br/>
      </w:r>
      <w:r>
        <w:rPr>
          <w:rFonts w:ascii="Times New Roman"/>
          <w:b w:val="false"/>
          <w:i w:val="false"/>
          <w:color w:val="000000"/>
          <w:sz w:val="28"/>
        </w:rPr>
        <w:t xml:space="preserve">
      1) полиграфические; </w:t>
      </w:r>
      <w:r>
        <w:br/>
      </w:r>
      <w:r>
        <w:rPr>
          <w:rFonts w:ascii="Times New Roman"/>
          <w:b w:val="false"/>
          <w:i w:val="false"/>
          <w:color w:val="000000"/>
          <w:sz w:val="28"/>
        </w:rPr>
        <w:t xml:space="preserve">
      2) клиринговые (уборка помещений и территорий); </w:t>
      </w:r>
      <w:r>
        <w:br/>
      </w:r>
      <w:r>
        <w:rPr>
          <w:rFonts w:ascii="Times New Roman"/>
          <w:b w:val="false"/>
          <w:i w:val="false"/>
          <w:color w:val="000000"/>
          <w:sz w:val="28"/>
        </w:rPr>
        <w:t xml:space="preserve">
      3) ритуальные. </w:t>
      </w:r>
      <w:r>
        <w:br/>
      </w:r>
      <w:r>
        <w:rPr>
          <w:rFonts w:ascii="Times New Roman"/>
          <w:b w:val="false"/>
          <w:i w:val="false"/>
          <w:color w:val="000000"/>
          <w:sz w:val="28"/>
        </w:rPr>
        <w:t xml:space="preserve">
       </w:t>
      </w:r>
      <w:r>
        <w:rPr>
          <w:rFonts w:ascii="Times New Roman"/>
          <w:b w:val="false"/>
          <w:i w:val="false"/>
          <w:color w:val="ff0000"/>
          <w:sz w:val="28"/>
        </w:rPr>
        <w:t xml:space="preserve">Сноска. Раздел с изменениями, внесенными постановлением Правительства РК от 19.02.2009 </w:t>
      </w:r>
      <w:r>
        <w:rPr>
          <w:rFonts w:ascii="Times New Roman"/>
          <w:b w:val="false"/>
          <w:i w:val="false"/>
          <w:color w:val="000000"/>
          <w:sz w:val="28"/>
        </w:rPr>
        <w:t xml:space="preserve">№ 191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Start w:name="z8" w:id="6"/>
    <w:p>
      <w:pPr>
        <w:spacing w:after="0"/>
        <w:ind w:left="0"/>
        <w:jc w:val="left"/>
      </w:pPr>
      <w:r>
        <w:rPr>
          <w:rFonts w:ascii="Times New Roman"/>
          <w:b/>
          <w:i w:val="false"/>
          <w:color w:val="000000"/>
        </w:rPr>
        <w:t xml:space="preserve"> 
Организации республиканского общественного объединения </w:t>
      </w:r>
      <w:r>
        <w:br/>
      </w:r>
      <w:r>
        <w:rPr>
          <w:rFonts w:ascii="Times New Roman"/>
          <w:b/>
          <w:i w:val="false"/>
          <w:color w:val="000000"/>
        </w:rPr>
        <w:t xml:space="preserve">
"Казахское общество слепых" </w:t>
      </w:r>
    </w:p>
    <w:bookmarkEnd w:id="6"/>
    <w:p>
      <w:pPr>
        <w:spacing w:after="0"/>
        <w:ind w:left="0"/>
        <w:jc w:val="both"/>
      </w:pPr>
      <w:r>
        <w:rPr>
          <w:rFonts w:ascii="Times New Roman"/>
          <w:b w:val="false"/>
          <w:i w:val="false"/>
          <w:color w:val="000000"/>
          <w:sz w:val="28"/>
        </w:rPr>
        <w:t xml:space="preserve">      1. Товары: </w:t>
      </w:r>
      <w:r>
        <w:br/>
      </w:r>
      <w:r>
        <w:rPr>
          <w:rFonts w:ascii="Times New Roman"/>
          <w:b w:val="false"/>
          <w:i w:val="false"/>
          <w:color w:val="000000"/>
          <w:sz w:val="28"/>
        </w:rPr>
        <w:t xml:space="preserve">
      1) швейные изделия (постельное белье всех наименований, одеяло, матрацы разные, подушки, корпе, полотенце, салфетки, платок носовой, подворотничок, наперники, чехлы на матрацы, фуфайка, рукавицы всех наименований, костюм на меху, брюки утепленные, костюм из термостойкого брезента, халаты рабочие, костюм рабочий хлопчатобумажный, фартуки разные, костюм полевой камуфлированный, костюм сварщика, жилет сигнальный, сумка шахтера, мешки разные, халаты медицинские всех видов, костюмы хирургические, бахилы, фартук поварской, костюм повара, костюм пекаря, косынка, колпаки, пижамы разные, трусы, портянки, сорочки разные, шторы, полог, чехлы на кресла, комплект для новорожденного, чехлы на машины, форменная и специальная одежда, белье нательное, белье теплое, халаты госпитальные, плащ постовой); </w:t>
      </w:r>
      <w:r>
        <w:br/>
      </w:r>
      <w:r>
        <w:rPr>
          <w:rFonts w:ascii="Times New Roman"/>
          <w:b w:val="false"/>
          <w:i w:val="false"/>
          <w:color w:val="000000"/>
          <w:sz w:val="28"/>
        </w:rPr>
        <w:t xml:space="preserve">
      2) мебель (бытовая, школьная, офисная); </w:t>
      </w:r>
      <w:r>
        <w:br/>
      </w:r>
      <w:r>
        <w:rPr>
          <w:rFonts w:ascii="Times New Roman"/>
          <w:b w:val="false"/>
          <w:i w:val="false"/>
          <w:color w:val="000000"/>
          <w:sz w:val="28"/>
        </w:rPr>
        <w:t xml:space="preserve">
      3) изделия из пластмасс, металла (замки для скоросшивателей, тазы, ведра, совки для мусора, пуговицы, прищепки, шахматы, шашки, кожухи и корпуса для приборов учета электроэнергии, бирки для животных, щетка - круг металлическая, плечики, крышки металлические для стеклянных банок, детали изостыковой изоляции Р-50, Р-65); </w:t>
      </w:r>
      <w:r>
        <w:br/>
      </w:r>
      <w:r>
        <w:rPr>
          <w:rFonts w:ascii="Times New Roman"/>
          <w:b w:val="false"/>
          <w:i w:val="false"/>
          <w:color w:val="000000"/>
          <w:sz w:val="28"/>
        </w:rPr>
        <w:t xml:space="preserve">
      4) канцелярские принадлежности (скоросшиватели, конверты, папки для бумаг, линейки); </w:t>
      </w:r>
      <w:r>
        <w:br/>
      </w:r>
      <w:r>
        <w:rPr>
          <w:rFonts w:ascii="Times New Roman"/>
          <w:b w:val="false"/>
          <w:i w:val="false"/>
          <w:color w:val="000000"/>
          <w:sz w:val="28"/>
        </w:rPr>
        <w:t xml:space="preserve">
      5) картонажные изделия (коробки упаковочные, коробки архивные); </w:t>
      </w:r>
      <w:r>
        <w:br/>
      </w:r>
      <w:r>
        <w:rPr>
          <w:rFonts w:ascii="Times New Roman"/>
          <w:b w:val="false"/>
          <w:i w:val="false"/>
          <w:color w:val="000000"/>
          <w:sz w:val="28"/>
        </w:rPr>
        <w:t xml:space="preserve">
      6) электротехнические изделия (датчик реле температурный камерный биметаллический, автопровода, светильники, розетки, выключатели, удлинители, извещатель пожарный ИП 212-45); </w:t>
      </w:r>
      <w:r>
        <w:br/>
      </w:r>
      <w:r>
        <w:rPr>
          <w:rFonts w:ascii="Times New Roman"/>
          <w:b w:val="false"/>
          <w:i w:val="false"/>
          <w:color w:val="000000"/>
          <w:sz w:val="28"/>
        </w:rPr>
        <w:t xml:space="preserve">
      7) запасные части для транспортных средств, сельхозмашин и тракторов (фильтры, щетки); </w:t>
      </w:r>
      <w:r>
        <w:br/>
      </w:r>
      <w:r>
        <w:rPr>
          <w:rFonts w:ascii="Times New Roman"/>
          <w:b w:val="false"/>
          <w:i w:val="false"/>
          <w:color w:val="000000"/>
          <w:sz w:val="28"/>
        </w:rPr>
        <w:t xml:space="preserve">
      8) кистещеточные изделия; </w:t>
      </w:r>
      <w:r>
        <w:br/>
      </w:r>
      <w:r>
        <w:rPr>
          <w:rFonts w:ascii="Times New Roman"/>
          <w:b w:val="false"/>
          <w:i w:val="false"/>
          <w:color w:val="000000"/>
          <w:sz w:val="28"/>
        </w:rPr>
        <w:t xml:space="preserve">
      10) строительные материалы (сплитерные блоки, пеноблоки, тротуарная плитка); </w:t>
      </w:r>
      <w:r>
        <w:br/>
      </w:r>
      <w:r>
        <w:rPr>
          <w:rFonts w:ascii="Times New Roman"/>
          <w:b w:val="false"/>
          <w:i w:val="false"/>
          <w:color w:val="000000"/>
          <w:sz w:val="28"/>
        </w:rPr>
        <w:t xml:space="preserve">
      11) бумага туалетная, бумажные полотенца. </w:t>
      </w:r>
      <w:r>
        <w:br/>
      </w:r>
      <w:r>
        <w:rPr>
          <w:rFonts w:ascii="Times New Roman"/>
          <w:b w:val="false"/>
          <w:i w:val="false"/>
          <w:color w:val="000000"/>
          <w:sz w:val="28"/>
        </w:rPr>
        <w:t xml:space="preserve">
      2. Услуги: </w:t>
      </w:r>
      <w:r>
        <w:br/>
      </w:r>
      <w:r>
        <w:rPr>
          <w:rFonts w:ascii="Times New Roman"/>
          <w:b w:val="false"/>
          <w:i w:val="false"/>
          <w:color w:val="000000"/>
          <w:sz w:val="28"/>
        </w:rPr>
        <w:t xml:space="preserve">
      1) ритуальные; </w:t>
      </w:r>
      <w:r>
        <w:br/>
      </w:r>
      <w:r>
        <w:rPr>
          <w:rFonts w:ascii="Times New Roman"/>
          <w:b w:val="false"/>
          <w:i w:val="false"/>
          <w:color w:val="000000"/>
          <w:sz w:val="28"/>
        </w:rPr>
        <w:t xml:space="preserve">
      2) организация отдыха и санаторно-курортного лечения; </w:t>
      </w:r>
      <w:r>
        <w:br/>
      </w:r>
      <w:r>
        <w:rPr>
          <w:rFonts w:ascii="Times New Roman"/>
          <w:b w:val="false"/>
          <w:i w:val="false"/>
          <w:color w:val="000000"/>
          <w:sz w:val="28"/>
        </w:rPr>
        <w:t xml:space="preserve">
      3) аренда помещений. </w:t>
      </w:r>
      <w:r>
        <w:br/>
      </w:r>
      <w:r>
        <w:rPr>
          <w:rFonts w:ascii="Times New Roman"/>
          <w:b w:val="false"/>
          <w:i w:val="false"/>
          <w:color w:val="000000"/>
          <w:sz w:val="28"/>
        </w:rPr>
        <w:t xml:space="preserve">
       </w:t>
      </w:r>
      <w:r>
        <w:rPr>
          <w:rFonts w:ascii="Times New Roman"/>
          <w:b w:val="false"/>
          <w:i w:val="false"/>
          <w:color w:val="ff0000"/>
          <w:sz w:val="28"/>
        </w:rPr>
        <w:t xml:space="preserve">Сноска. Раздел с изменениями, внесенными постановлением Правительства РК от 19.02.2009 </w:t>
      </w:r>
      <w:r>
        <w:rPr>
          <w:rFonts w:ascii="Times New Roman"/>
          <w:b w:val="false"/>
          <w:i w:val="false"/>
          <w:color w:val="000000"/>
          <w:sz w:val="28"/>
        </w:rPr>
        <w:t xml:space="preserve">№ 191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декабря 2007 года N 1257 </w:t>
      </w:r>
    </w:p>
    <w:bookmarkStart w:name="z9" w:id="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приобретения заказчиками товаров, работ, услуг у организаций, </w:t>
      </w:r>
      <w:r>
        <w:br/>
      </w:r>
      <w:r>
        <w:rPr>
          <w:rFonts w:ascii="Times New Roman"/>
          <w:b/>
          <w:i w:val="false"/>
          <w:color w:val="000000"/>
        </w:rPr>
        <w:t xml:space="preserve">
созданных республиканскими общественными объединениями инвалидов </w:t>
      </w:r>
    </w:p>
    <w:bookmarkEnd w:id="7"/>
    <w:bookmarkStart w:name="z10" w:id="8"/>
    <w:p>
      <w:pPr>
        <w:spacing w:after="0"/>
        <w:ind w:left="0"/>
        <w:jc w:val="left"/>
      </w:pPr>
      <w:r>
        <w:rPr>
          <w:rFonts w:ascii="Times New Roman"/>
          <w:b/>
          <w:i w:val="false"/>
          <w:color w:val="000000"/>
        </w:rPr>
        <w:t xml:space="preserve"> 
1. Общие положения </w:t>
      </w:r>
    </w:p>
    <w:bookmarkEnd w:id="8"/>
    <w:bookmarkStart w:name="z11" w:id="9"/>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21 июля 2007 года "О государственных закупках" и определяют порядок приобретения заказчиками товаров, работ, услуг у организаций, созданных республиканскими общественными объединениями инвалидов. </w:t>
      </w:r>
    </w:p>
    <w:bookmarkEnd w:id="9"/>
    <w:bookmarkStart w:name="z12" w:id="10"/>
    <w:p>
      <w:pPr>
        <w:spacing w:after="0"/>
        <w:ind w:left="0"/>
        <w:jc w:val="both"/>
      </w:pPr>
      <w:r>
        <w:rPr>
          <w:rFonts w:ascii="Times New Roman"/>
          <w:b w:val="false"/>
          <w:i w:val="false"/>
          <w:color w:val="000000"/>
          <w:sz w:val="28"/>
        </w:rPr>
        <w:t xml:space="preserve">
      2. При осуществлении государственных закупок, заказчик приобретает товары, работы, услуги у организаций, созданных республиканскими общественными объединениями инвалидов, в объемах не менее 30 процентов от общего объема закупок данных товаров, работ, услуг. </w:t>
      </w:r>
    </w:p>
    <w:bookmarkEnd w:id="10"/>
    <w:bookmarkStart w:name="z13" w:id="11"/>
    <w:p>
      <w:pPr>
        <w:spacing w:after="0"/>
        <w:ind w:left="0"/>
        <w:jc w:val="left"/>
      </w:pPr>
      <w:r>
        <w:rPr>
          <w:rFonts w:ascii="Times New Roman"/>
          <w:b/>
          <w:i w:val="false"/>
          <w:color w:val="000000"/>
        </w:rPr>
        <w:t xml:space="preserve"> 
2. Порядок приобретения товаров, работ, услуг </w:t>
      </w:r>
    </w:p>
    <w:bookmarkEnd w:id="11"/>
    <w:bookmarkStart w:name="z14" w:id="12"/>
    <w:p>
      <w:pPr>
        <w:spacing w:after="0"/>
        <w:ind w:left="0"/>
        <w:jc w:val="both"/>
      </w:pPr>
      <w:r>
        <w:rPr>
          <w:rFonts w:ascii="Times New Roman"/>
          <w:b w:val="false"/>
          <w:i w:val="false"/>
          <w:color w:val="000000"/>
          <w:sz w:val="28"/>
        </w:rPr>
        <w:t xml:space="preserve">
      3. До проведения государственных закупок, заказчик публикует в Бюллетене государственных закупок объявление о намерении закупить у организаций, созданных республиканскими общественными объединениями инвалидов, товары, работы, услуги согласно перечню, утвержденному настоящим постановлением. </w:t>
      </w:r>
      <w:r>
        <w:br/>
      </w:r>
      <w:r>
        <w:rPr>
          <w:rFonts w:ascii="Times New Roman"/>
          <w:b w:val="false"/>
          <w:i w:val="false"/>
          <w:color w:val="000000"/>
          <w:sz w:val="28"/>
        </w:rPr>
        <w:t xml:space="preserve">
      Объявление должно содержать наименование приобретаемых товаров, работ, услуг, количество товаров, выполняемых работ, оказываемых услуг, цену за единицу, место и сроки поставки. </w:t>
      </w:r>
    </w:p>
    <w:bookmarkEnd w:id="12"/>
    <w:bookmarkStart w:name="z15" w:id="13"/>
    <w:p>
      <w:pPr>
        <w:spacing w:after="0"/>
        <w:ind w:left="0"/>
        <w:jc w:val="both"/>
      </w:pPr>
      <w:r>
        <w:rPr>
          <w:rFonts w:ascii="Times New Roman"/>
          <w:b w:val="false"/>
          <w:i w:val="false"/>
          <w:color w:val="000000"/>
          <w:sz w:val="28"/>
        </w:rPr>
        <w:t xml:space="preserve">
      4. Организации, созданные республиканскими общественными объединениями инвалидов, в течение 15 (пятнадцати) дней после публикации объявления в Бюллетене государственных закупок предоставляют заказчику предложения по поставке товаров, выполнению работ, оказанию услуг. </w:t>
      </w:r>
    </w:p>
    <w:bookmarkEnd w:id="13"/>
    <w:bookmarkStart w:name="z16" w:id="14"/>
    <w:p>
      <w:pPr>
        <w:spacing w:after="0"/>
        <w:ind w:left="0"/>
        <w:jc w:val="both"/>
      </w:pPr>
      <w:r>
        <w:rPr>
          <w:rFonts w:ascii="Times New Roman"/>
          <w:b w:val="false"/>
          <w:i w:val="false"/>
          <w:color w:val="000000"/>
          <w:sz w:val="28"/>
        </w:rPr>
        <w:t xml:space="preserve">
      5. Заказчик, рассмотрев поступившие предложения, заключает с организациями, созданными республиканскими общественными объединениями инвалидов договора на поставку товаров, выполнение работ, оказание услуг по предложенным ими ценам, не превышающим сумму, выделенную для их приобретения, при этом от объема закупаемых товаров, работ, услуг приобретается 50 процентов у организаций, созданных республиканским общественным объединением "Казахское общество слепых" и 50 процентов у организаций, созданных республиканским общественным объединением "Казахское общество глухих". </w:t>
      </w:r>
      <w:r>
        <w:br/>
      </w:r>
      <w:r>
        <w:rPr>
          <w:rFonts w:ascii="Times New Roman"/>
          <w:b w:val="false"/>
          <w:i w:val="false"/>
          <w:color w:val="000000"/>
          <w:sz w:val="28"/>
        </w:rPr>
        <w:t xml:space="preserve">
      В случае если определенные виды товаров, работ, услуг производят, выполняют, оказывают организации только одного из указанных республиканских общественных объединений инвалидов, то они приобретаются у этих организаций в полном объеме. </w:t>
      </w:r>
    </w:p>
    <w:bookmarkEnd w:id="14"/>
    <w:bookmarkStart w:name="z17" w:id="15"/>
    <w:p>
      <w:pPr>
        <w:spacing w:after="0"/>
        <w:ind w:left="0"/>
        <w:jc w:val="both"/>
      </w:pPr>
      <w:r>
        <w:rPr>
          <w:rFonts w:ascii="Times New Roman"/>
          <w:b w:val="false"/>
          <w:i w:val="false"/>
          <w:color w:val="000000"/>
          <w:sz w:val="28"/>
        </w:rPr>
        <w:t xml:space="preserve">
      6. Оплата за поставленный товар, выполненные работы, оказанные услуги производится не позднее 30 (тридцати) календарных дней со дня поставки товара, выполнения работ, оказания услуг. </w:t>
      </w:r>
    </w:p>
    <w:bookmarkEnd w:id="15"/>
    <w:bookmarkStart w:name="z18" w:id="16"/>
    <w:p>
      <w:pPr>
        <w:spacing w:after="0"/>
        <w:ind w:left="0"/>
        <w:jc w:val="both"/>
      </w:pPr>
      <w:r>
        <w:rPr>
          <w:rFonts w:ascii="Times New Roman"/>
          <w:b w:val="false"/>
          <w:i w:val="false"/>
          <w:color w:val="000000"/>
          <w:sz w:val="28"/>
        </w:rPr>
        <w:t xml:space="preserve">
      7. Если в течение 15 (пятнадцати) рабочих дней не поступит ни одного предложения от организаций, созданных республиканскими общественными объединениями инвалидов, то заказчик закупает данные товары, работы, услуги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21 июля 2007 года "О государственных закупках".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