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ba11" w14:textId="1f2b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14 декабря 2006 года N 1204 и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октября 2007 года "О внесении изменений и дополнений в Закон Республики Казахстан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"Целевые трансферты на развитие областным бюджетам, бюджетам городов Астаны и Алматы на развитие транспортной 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улицы Гастелло на участке от улицы N 12 - N 1 и улицы N 12 до улицы N 19 в городе Астане" слова "от улицы N 12 - N 1 и улицы N 12 до улицы N 19" заменить словами "от улицы N 12 до улицы N 1 и от улицы N 2 до улицы N 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173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6.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"Семипалатинское ПВП" слова "в объеме 415" заменить словами "в объеме 448";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"Алматинская область" слова "работы по дноуглублению (землечерпанию) - 33 тыс.м3;"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184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"крупными городами Казахстана" дополнить словами "а также соединение областных центров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6.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словами "Караганда - Оскемен - Караганда; Караганда - Кызылорда - Караганда";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7.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"Прямой результат: обеспечение регулярных авиаперевозок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 (7) авиамаршрутам, соединяющим столицу Республики Казахстан город Астану с областными центрами и крупными городами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двум (2) авиамаршрутам, соединяющим между собой три (3) областных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дополнить словами "при выполнении полетов по связи столицы с областными центрами и 20-25 процентов при выполнении полетов по связи между областными центрами";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 дополнить словами "на рейсах связи с областными центрами и 10,58 млн. тенге на рейсах связи межобластных центров";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Своевременности цифру "7" заменить цифрой "9".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