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e2f8" w14:textId="4dae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технологического развития Республики Казахстан до 2015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2007 года N 1131. Утратило силу постановлением Правительства Республики Казахстан от 14 апреля 2010 года N 302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N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прилагаемую Программу технологического развития Республики Казахстан до 2015 года (далее - Программа). </w:t>
      </w:r>
    </w:p>
    <w:bookmarkEnd w:id="1"/>
    <w:bookmarkStart w:name="z3" w:id="2"/>
    <w:p>
      <w:pPr>
        <w:spacing w:after="0"/>
        <w:ind w:left="0"/>
        <w:jc w:val="both"/>
      </w:pPr>
      <w:r>
        <w:rPr>
          <w:rFonts w:ascii="Times New Roman"/>
          <w:b w:val="false"/>
          <w:i w:val="false"/>
          <w:color w:val="000000"/>
          <w:sz w:val="28"/>
        </w:rPr>
        <w:t xml:space="preserve">
      2. Центральным исполнительным органам и иным организациям, ответственным за выполнение Программы: </w:t>
      </w:r>
      <w:r>
        <w:br/>
      </w:r>
      <w:r>
        <w:rPr>
          <w:rFonts w:ascii="Times New Roman"/>
          <w:b w:val="false"/>
          <w:i w:val="false"/>
          <w:color w:val="000000"/>
          <w:sz w:val="28"/>
        </w:rPr>
        <w:t xml:space="preserve">
      1) обеспечить надлежащее и своевременное исполнение мероприятий по реализации Программы; </w:t>
      </w:r>
      <w:r>
        <w:br/>
      </w:r>
      <w:r>
        <w:rPr>
          <w:rFonts w:ascii="Times New Roman"/>
          <w:b w:val="false"/>
          <w:i w:val="false"/>
          <w:color w:val="000000"/>
          <w:sz w:val="28"/>
        </w:rPr>
        <w:t xml:space="preserve">
      2) представлять два раза в год, к 10 января и 10 июля, информацию о ходе выполнения Программы в Министерство индустрии и торговли Республики Казахстан. </w:t>
      </w:r>
    </w:p>
    <w:bookmarkEnd w:id="2"/>
    <w:bookmarkStart w:name="z4" w:id="3"/>
    <w:p>
      <w:pPr>
        <w:spacing w:after="0"/>
        <w:ind w:left="0"/>
        <w:jc w:val="both"/>
      </w:pPr>
      <w:r>
        <w:rPr>
          <w:rFonts w:ascii="Times New Roman"/>
          <w:b w:val="false"/>
          <w:i w:val="false"/>
          <w:color w:val="000000"/>
          <w:sz w:val="28"/>
        </w:rPr>
        <w:t xml:space="preserve">
      3. Министерству индустрии и торговли Республики Казахстан представлять сводную информацию о ходе выполнения Программы в Правительство Республики Казахстан два раза в год, к 15 января и 15 июля, по итогам полугодия.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Республики Казахстан Шукеева У.Е.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ноября 2007 года N 1131 </w:t>
      </w:r>
    </w:p>
    <w:bookmarkStart w:name="z7" w:id="6"/>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технологического развития Республики Казахстан до 2015 года </w:t>
      </w:r>
    </w:p>
    <w:bookmarkEnd w:id="6"/>
    <w:p>
      <w:pPr>
        <w:spacing w:after="0"/>
        <w:ind w:left="0"/>
        <w:jc w:val="both"/>
      </w:pPr>
      <w:r>
        <w:rPr>
          <w:rFonts w:ascii="Times New Roman"/>
          <w:b w:val="false"/>
          <w:i w:val="false"/>
          <w:color w:val="000000"/>
          <w:sz w:val="28"/>
        </w:rPr>
        <w:t xml:space="preserve">Астана, 2007 год </w:t>
      </w:r>
    </w:p>
    <w:bookmarkStart w:name="z8" w:id="7"/>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Содержание </w:t>
      </w:r>
    </w:p>
    <w:bookmarkEnd w:id="7"/>
    <w:bookmarkStart w:name="z9" w:id="8"/>
    <w:p>
      <w:pPr>
        <w:spacing w:after="0"/>
        <w:ind w:left="0"/>
        <w:jc w:val="left"/>
      </w:pPr>
      <w:r>
        <w:rPr>
          <w:rFonts w:ascii="Times New Roman"/>
          <w:b/>
          <w:i w:val="false"/>
          <w:color w:val="000000"/>
        </w:rPr>
        <w:t xml:space="preserve"> 
  1. Паспорт Программы </w:t>
      </w:r>
    </w:p>
    <w:bookmarkEnd w:id="8"/>
    <w:p>
      <w:pPr>
        <w:spacing w:after="0"/>
        <w:ind w:left="0"/>
        <w:jc w:val="both"/>
      </w:pPr>
      <w:r>
        <w:rPr>
          <w:rFonts w:ascii="Times New Roman"/>
          <w:b w:val="false"/>
          <w:i w:val="false"/>
          <w:color w:val="000000"/>
          <w:sz w:val="28"/>
        </w:rPr>
        <w:t xml:space="preserve">Наименование      Программы технологического развития Республики </w:t>
      </w:r>
      <w:r>
        <w:br/>
      </w:r>
      <w:r>
        <w:rPr>
          <w:rFonts w:ascii="Times New Roman"/>
          <w:b w:val="false"/>
          <w:i w:val="false"/>
          <w:color w:val="000000"/>
          <w:sz w:val="28"/>
        </w:rPr>
        <w:t xml:space="preserve">
                  Казахстан до 2015 года (далее - Программа). </w:t>
      </w:r>
    </w:p>
    <w:p>
      <w:pPr>
        <w:spacing w:after="0"/>
        <w:ind w:left="0"/>
        <w:jc w:val="both"/>
      </w:pPr>
      <w:r>
        <w:rPr>
          <w:rFonts w:ascii="Times New Roman"/>
          <w:b w:val="false"/>
          <w:i w:val="false"/>
          <w:color w:val="000000"/>
          <w:sz w:val="28"/>
        </w:rPr>
        <w:t xml:space="preserve">Основание для     Пункт 95 Общенационального плана основных </w:t>
      </w:r>
      <w:r>
        <w:br/>
      </w:r>
      <w:r>
        <w:rPr>
          <w:rFonts w:ascii="Times New Roman"/>
          <w:b w:val="false"/>
          <w:i w:val="false"/>
          <w:color w:val="000000"/>
          <w:sz w:val="28"/>
        </w:rPr>
        <w:t xml:space="preserve">
разработки        направлений (мероприятий) по реализации ежегодных </w:t>
      </w:r>
      <w:r>
        <w:br/>
      </w:r>
      <w:r>
        <w:rPr>
          <w:rFonts w:ascii="Times New Roman"/>
          <w:b w:val="false"/>
          <w:i w:val="false"/>
          <w:color w:val="000000"/>
          <w:sz w:val="28"/>
        </w:rPr>
        <w:t xml:space="preserve">
                  2005-2007 годов посланий Главы государства народу </w:t>
      </w:r>
      <w:r>
        <w:br/>
      </w:r>
      <w:r>
        <w:rPr>
          <w:rFonts w:ascii="Times New Roman"/>
          <w:b w:val="false"/>
          <w:i w:val="false"/>
          <w:color w:val="000000"/>
          <w:sz w:val="28"/>
        </w:rPr>
        <w:t>
                  Казахстана, утвержденного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от 6 апреля 2007 года N 310; </w:t>
      </w:r>
      <w:r>
        <w:br/>
      </w:r>
      <w:r>
        <w:rPr>
          <w:rFonts w:ascii="Times New Roman"/>
          <w:b w:val="false"/>
          <w:i w:val="false"/>
          <w:color w:val="000000"/>
          <w:sz w:val="28"/>
        </w:rPr>
        <w:t xml:space="preserve">
                  Пункт 245.1 Плана мероприятий по исполнению </w:t>
      </w:r>
      <w:r>
        <w:br/>
      </w:r>
      <w:r>
        <w:rPr>
          <w:rFonts w:ascii="Times New Roman"/>
          <w:b w:val="false"/>
          <w:i w:val="false"/>
          <w:color w:val="000000"/>
          <w:sz w:val="28"/>
        </w:rPr>
        <w:t xml:space="preserve">
                  Общенационального плана основных направлений </w:t>
      </w:r>
      <w:r>
        <w:br/>
      </w:r>
      <w:r>
        <w:rPr>
          <w:rFonts w:ascii="Times New Roman"/>
          <w:b w:val="false"/>
          <w:i w:val="false"/>
          <w:color w:val="000000"/>
          <w:sz w:val="28"/>
        </w:rPr>
        <w:t xml:space="preserve">
                  (мероприятий) по реализации ежегодных 2005-2007 </w:t>
      </w:r>
      <w:r>
        <w:br/>
      </w:r>
      <w:r>
        <w:rPr>
          <w:rFonts w:ascii="Times New Roman"/>
          <w:b w:val="false"/>
          <w:i w:val="false"/>
          <w:color w:val="000000"/>
          <w:sz w:val="28"/>
        </w:rPr>
        <w:t xml:space="preserve">
                  годов посланий Главы государства народу </w:t>
      </w:r>
      <w:r>
        <w:br/>
      </w:r>
      <w:r>
        <w:rPr>
          <w:rFonts w:ascii="Times New Roman"/>
          <w:b w:val="false"/>
          <w:i w:val="false"/>
          <w:color w:val="000000"/>
          <w:sz w:val="28"/>
        </w:rPr>
        <w:t xml:space="preserve">
                  Казахстана и Программы Правительства Республики </w:t>
      </w:r>
      <w:r>
        <w:br/>
      </w:r>
      <w:r>
        <w:rPr>
          <w:rFonts w:ascii="Times New Roman"/>
          <w:b w:val="false"/>
          <w:i w:val="false"/>
          <w:color w:val="000000"/>
          <w:sz w:val="28"/>
        </w:rPr>
        <w:t xml:space="preserve">
                  Казахстан на 2007-2009 годы, утвержденного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от 20 апреля 2007 года N 319; </w:t>
      </w:r>
      <w:r>
        <w:br/>
      </w:r>
      <w:r>
        <w:rPr>
          <w:rFonts w:ascii="Times New Roman"/>
          <w:b w:val="false"/>
          <w:i w:val="false"/>
          <w:color w:val="000000"/>
          <w:sz w:val="28"/>
        </w:rPr>
        <w:t xml:space="preserve">
                  Пункт 89 раздела 4 перечня действующих и </w:t>
      </w:r>
      <w:r>
        <w:br/>
      </w:r>
      <w:r>
        <w:rPr>
          <w:rFonts w:ascii="Times New Roman"/>
          <w:b w:val="false"/>
          <w:i w:val="false"/>
          <w:color w:val="000000"/>
          <w:sz w:val="28"/>
        </w:rPr>
        <w:t xml:space="preserve">
                  разрабатываемых государственных и отраслевых </w:t>
      </w:r>
      <w:r>
        <w:br/>
      </w:r>
      <w:r>
        <w:rPr>
          <w:rFonts w:ascii="Times New Roman"/>
          <w:b w:val="false"/>
          <w:i w:val="false"/>
          <w:color w:val="000000"/>
          <w:sz w:val="28"/>
        </w:rPr>
        <w:t xml:space="preserve">
                  (секторальных) программ на 2008-2010 годы, </w:t>
      </w:r>
      <w:r>
        <w:br/>
      </w:r>
      <w:r>
        <w:rPr>
          <w:rFonts w:ascii="Times New Roman"/>
          <w:b w:val="false"/>
          <w:i w:val="false"/>
          <w:color w:val="000000"/>
          <w:sz w:val="28"/>
        </w:rPr>
        <w:t>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29 августа 2007 года </w:t>
      </w:r>
      <w:r>
        <w:br/>
      </w:r>
      <w:r>
        <w:rPr>
          <w:rFonts w:ascii="Times New Roman"/>
          <w:b w:val="false"/>
          <w:i w:val="false"/>
          <w:color w:val="000000"/>
          <w:sz w:val="28"/>
        </w:rPr>
        <w:t xml:space="preserve">
                  N 753 "О Среднесрочном плане социально- </w:t>
      </w:r>
      <w:r>
        <w:br/>
      </w:r>
      <w:r>
        <w:rPr>
          <w:rFonts w:ascii="Times New Roman"/>
          <w:b w:val="false"/>
          <w:i w:val="false"/>
          <w:color w:val="000000"/>
          <w:sz w:val="28"/>
        </w:rPr>
        <w:t xml:space="preserve">
                  экономического развития Республики Казахстан на </w:t>
      </w:r>
      <w:r>
        <w:br/>
      </w:r>
      <w:r>
        <w:rPr>
          <w:rFonts w:ascii="Times New Roman"/>
          <w:b w:val="false"/>
          <w:i w:val="false"/>
          <w:color w:val="000000"/>
          <w:sz w:val="28"/>
        </w:rPr>
        <w:t xml:space="preserve">
                  2008-2010 годы". </w:t>
      </w:r>
    </w:p>
    <w:p>
      <w:pPr>
        <w:spacing w:after="0"/>
        <w:ind w:left="0"/>
        <w:jc w:val="both"/>
      </w:pPr>
      <w:r>
        <w:rPr>
          <w:rFonts w:ascii="Times New Roman"/>
          <w:b w:val="false"/>
          <w:i w:val="false"/>
          <w:color w:val="000000"/>
          <w:sz w:val="28"/>
        </w:rPr>
        <w:t xml:space="preserve">Ответственный     Министерство индустрии и торговли Республики </w:t>
      </w:r>
      <w:r>
        <w:br/>
      </w:r>
      <w:r>
        <w:rPr>
          <w:rFonts w:ascii="Times New Roman"/>
          <w:b w:val="false"/>
          <w:i w:val="false"/>
          <w:color w:val="000000"/>
          <w:sz w:val="28"/>
        </w:rPr>
        <w:t xml:space="preserve">
исполнитель       Казахстан. </w:t>
      </w:r>
    </w:p>
    <w:p>
      <w:pPr>
        <w:spacing w:after="0"/>
        <w:ind w:left="0"/>
        <w:jc w:val="both"/>
      </w:pPr>
      <w:r>
        <w:rPr>
          <w:rFonts w:ascii="Times New Roman"/>
          <w:b w:val="false"/>
          <w:i w:val="false"/>
          <w:color w:val="000000"/>
          <w:sz w:val="28"/>
        </w:rPr>
        <w:t xml:space="preserve">Цель              Повышение уровня технологического развития </w:t>
      </w:r>
      <w:r>
        <w:br/>
      </w:r>
      <w:r>
        <w:rPr>
          <w:rFonts w:ascii="Times New Roman"/>
          <w:b w:val="false"/>
          <w:i w:val="false"/>
          <w:color w:val="000000"/>
          <w:sz w:val="28"/>
        </w:rPr>
        <w:t xml:space="preserve">
                  Республики Казахстан путем обеспечения </w:t>
      </w:r>
      <w:r>
        <w:br/>
      </w:r>
      <w:r>
        <w:rPr>
          <w:rFonts w:ascii="Times New Roman"/>
          <w:b w:val="false"/>
          <w:i w:val="false"/>
          <w:color w:val="000000"/>
          <w:sz w:val="28"/>
        </w:rPr>
        <w:t xml:space="preserve">
                  эффективности производственных мощностей и </w:t>
      </w:r>
      <w:r>
        <w:br/>
      </w:r>
      <w:r>
        <w:rPr>
          <w:rFonts w:ascii="Times New Roman"/>
          <w:b w:val="false"/>
          <w:i w:val="false"/>
          <w:color w:val="000000"/>
          <w:sz w:val="28"/>
        </w:rPr>
        <w:t xml:space="preserve">
                  использование новейших технологий. </w:t>
      </w:r>
    </w:p>
    <w:p>
      <w:pPr>
        <w:spacing w:after="0"/>
        <w:ind w:left="0"/>
        <w:jc w:val="both"/>
      </w:pPr>
      <w:r>
        <w:rPr>
          <w:rFonts w:ascii="Times New Roman"/>
          <w:b w:val="false"/>
          <w:i w:val="false"/>
          <w:color w:val="000000"/>
          <w:sz w:val="28"/>
        </w:rPr>
        <w:t xml:space="preserve">Задачи            Повышение объема привлечения и внедрения новейших </w:t>
      </w:r>
      <w:r>
        <w:br/>
      </w:r>
      <w:r>
        <w:rPr>
          <w:rFonts w:ascii="Times New Roman"/>
          <w:b w:val="false"/>
          <w:i w:val="false"/>
          <w:color w:val="000000"/>
          <w:sz w:val="28"/>
        </w:rPr>
        <w:t xml:space="preserve">
                  технологических решений; </w:t>
      </w:r>
      <w:r>
        <w:br/>
      </w:r>
      <w:r>
        <w:rPr>
          <w:rFonts w:ascii="Times New Roman"/>
          <w:b w:val="false"/>
          <w:i w:val="false"/>
          <w:color w:val="000000"/>
          <w:sz w:val="28"/>
        </w:rPr>
        <w:t xml:space="preserve">
                  Обеспечение инфраструктурных и инжиниринговых </w:t>
      </w:r>
      <w:r>
        <w:br/>
      </w:r>
      <w:r>
        <w:rPr>
          <w:rFonts w:ascii="Times New Roman"/>
          <w:b w:val="false"/>
          <w:i w:val="false"/>
          <w:color w:val="000000"/>
          <w:sz w:val="28"/>
        </w:rPr>
        <w:t xml:space="preserve">
                  условий для внедрения полученных научных </w:t>
      </w:r>
      <w:r>
        <w:br/>
      </w:r>
      <w:r>
        <w:rPr>
          <w:rFonts w:ascii="Times New Roman"/>
          <w:b w:val="false"/>
          <w:i w:val="false"/>
          <w:color w:val="000000"/>
          <w:sz w:val="28"/>
        </w:rPr>
        <w:t xml:space="preserve">
                  результатов в промышленность; </w:t>
      </w:r>
      <w:r>
        <w:br/>
      </w:r>
      <w:r>
        <w:rPr>
          <w:rFonts w:ascii="Times New Roman"/>
          <w:b w:val="false"/>
          <w:i w:val="false"/>
          <w:color w:val="000000"/>
          <w:sz w:val="28"/>
        </w:rPr>
        <w:t xml:space="preserve">
                  Обновление основных фондов и техническое </w:t>
      </w:r>
      <w:r>
        <w:br/>
      </w:r>
      <w:r>
        <w:rPr>
          <w:rFonts w:ascii="Times New Roman"/>
          <w:b w:val="false"/>
          <w:i w:val="false"/>
          <w:color w:val="000000"/>
          <w:sz w:val="28"/>
        </w:rPr>
        <w:t xml:space="preserve">
                  перевооружение; </w:t>
      </w:r>
      <w:r>
        <w:br/>
      </w:r>
      <w:r>
        <w:rPr>
          <w:rFonts w:ascii="Times New Roman"/>
          <w:b w:val="false"/>
          <w:i w:val="false"/>
          <w:color w:val="000000"/>
          <w:sz w:val="28"/>
        </w:rPr>
        <w:t xml:space="preserve">
                  Внедрение современных управленческих технологий. </w:t>
      </w:r>
    </w:p>
    <w:p>
      <w:pPr>
        <w:spacing w:after="0"/>
        <w:ind w:left="0"/>
        <w:jc w:val="both"/>
      </w:pPr>
      <w:r>
        <w:rPr>
          <w:rFonts w:ascii="Times New Roman"/>
          <w:b w:val="false"/>
          <w:i w:val="false"/>
          <w:color w:val="000000"/>
          <w:sz w:val="28"/>
        </w:rPr>
        <w:t xml:space="preserve">Срок реализации   Первый этап: 2008-2010 годы; </w:t>
      </w:r>
      <w:r>
        <w:br/>
      </w:r>
      <w:r>
        <w:rPr>
          <w:rFonts w:ascii="Times New Roman"/>
          <w:b w:val="false"/>
          <w:i w:val="false"/>
          <w:color w:val="000000"/>
          <w:sz w:val="28"/>
        </w:rPr>
        <w:t xml:space="preserve">
                  Второй этап: 2011-2013 годы; </w:t>
      </w:r>
      <w:r>
        <w:br/>
      </w:r>
      <w:r>
        <w:rPr>
          <w:rFonts w:ascii="Times New Roman"/>
          <w:b w:val="false"/>
          <w:i w:val="false"/>
          <w:color w:val="000000"/>
          <w:sz w:val="28"/>
        </w:rPr>
        <w:t xml:space="preserve">
                  Третий этап: 2014-2015 годы. </w:t>
      </w:r>
    </w:p>
    <w:p>
      <w:pPr>
        <w:spacing w:after="0"/>
        <w:ind w:left="0"/>
        <w:jc w:val="both"/>
      </w:pPr>
      <w:r>
        <w:rPr>
          <w:rFonts w:ascii="Times New Roman"/>
          <w:b w:val="false"/>
          <w:i w:val="false"/>
          <w:color w:val="000000"/>
          <w:sz w:val="28"/>
        </w:rPr>
        <w:t xml:space="preserve">Необходимые       Финансирование Программы осуществляется за счет и </w:t>
      </w:r>
      <w:r>
        <w:br/>
      </w:r>
      <w:r>
        <w:rPr>
          <w:rFonts w:ascii="Times New Roman"/>
          <w:b w:val="false"/>
          <w:i w:val="false"/>
          <w:color w:val="000000"/>
          <w:sz w:val="28"/>
        </w:rPr>
        <w:t xml:space="preserve">
ресурсы и         в пределах средств, предусматриваемых в </w:t>
      </w:r>
      <w:r>
        <w:br/>
      </w:r>
      <w:r>
        <w:rPr>
          <w:rFonts w:ascii="Times New Roman"/>
          <w:b w:val="false"/>
          <w:i w:val="false"/>
          <w:color w:val="000000"/>
          <w:sz w:val="28"/>
        </w:rPr>
        <w:t xml:space="preserve">
источники         республиканском бюджете, средств институтов </w:t>
      </w:r>
      <w:r>
        <w:br/>
      </w:r>
      <w:r>
        <w:rPr>
          <w:rFonts w:ascii="Times New Roman"/>
          <w:b w:val="false"/>
          <w:i w:val="false"/>
          <w:color w:val="000000"/>
          <w:sz w:val="28"/>
        </w:rPr>
        <w:t xml:space="preserve">
финансирования    развития, собственных средств предприятий, </w:t>
      </w:r>
      <w:r>
        <w:br/>
      </w:r>
      <w:r>
        <w:rPr>
          <w:rFonts w:ascii="Times New Roman"/>
          <w:b w:val="false"/>
          <w:i w:val="false"/>
          <w:color w:val="000000"/>
          <w:sz w:val="28"/>
        </w:rPr>
        <w:t xml:space="preserve">
                  отечественных и зарубежных инвестиций. </w:t>
      </w:r>
      <w:r>
        <w:br/>
      </w:r>
      <w:r>
        <w:rPr>
          <w:rFonts w:ascii="Times New Roman"/>
          <w:b w:val="false"/>
          <w:i w:val="false"/>
          <w:color w:val="000000"/>
          <w:sz w:val="28"/>
        </w:rPr>
        <w:t xml:space="preserve">
                  Общий объем финансирования Программы из </w:t>
      </w:r>
      <w:r>
        <w:br/>
      </w:r>
      <w:r>
        <w:rPr>
          <w:rFonts w:ascii="Times New Roman"/>
          <w:b w:val="false"/>
          <w:i w:val="false"/>
          <w:color w:val="000000"/>
          <w:sz w:val="28"/>
        </w:rPr>
        <w:t xml:space="preserve">
                  республиканского бюджета и других источников </w:t>
      </w:r>
      <w:r>
        <w:br/>
      </w:r>
      <w:r>
        <w:rPr>
          <w:rFonts w:ascii="Times New Roman"/>
          <w:b w:val="false"/>
          <w:i w:val="false"/>
          <w:color w:val="000000"/>
          <w:sz w:val="28"/>
        </w:rPr>
        <w:t xml:space="preserve">
                  составит 154 700 535 тыс. тенге. </w:t>
      </w:r>
      <w:r>
        <w:br/>
      </w:r>
      <w:r>
        <w:rPr>
          <w:rFonts w:ascii="Times New Roman"/>
          <w:b w:val="false"/>
          <w:i w:val="false"/>
          <w:color w:val="000000"/>
          <w:sz w:val="28"/>
        </w:rPr>
        <w:t xml:space="preserve">
                  Первый этап: </w:t>
      </w:r>
      <w:r>
        <w:br/>
      </w:r>
      <w:r>
        <w:rPr>
          <w:rFonts w:ascii="Times New Roman"/>
          <w:b w:val="false"/>
          <w:i w:val="false"/>
          <w:color w:val="000000"/>
          <w:sz w:val="28"/>
        </w:rPr>
        <w:t xml:space="preserve">
                  На 2008 год финансовых затрат из бюджета не </w:t>
      </w:r>
      <w:r>
        <w:br/>
      </w:r>
      <w:r>
        <w:rPr>
          <w:rFonts w:ascii="Times New Roman"/>
          <w:b w:val="false"/>
          <w:i w:val="false"/>
          <w:color w:val="000000"/>
          <w:sz w:val="28"/>
        </w:rPr>
        <w:t xml:space="preserve">
                  требуется. </w:t>
      </w:r>
      <w:r>
        <w:br/>
      </w:r>
      <w:r>
        <w:rPr>
          <w:rFonts w:ascii="Times New Roman"/>
          <w:b w:val="false"/>
          <w:i w:val="false"/>
          <w:color w:val="000000"/>
          <w:sz w:val="28"/>
        </w:rPr>
        <w:t xml:space="preserve">
                  2009 г. - 10 252 555 тыс. тенге </w:t>
      </w:r>
      <w:r>
        <w:br/>
      </w:r>
      <w:r>
        <w:rPr>
          <w:rFonts w:ascii="Times New Roman"/>
          <w:b w:val="false"/>
          <w:i w:val="false"/>
          <w:color w:val="000000"/>
          <w:sz w:val="28"/>
        </w:rPr>
        <w:t xml:space="preserve">
                  2010 г. - 12 906 705 тыс. тенге </w:t>
      </w:r>
      <w:r>
        <w:br/>
      </w:r>
      <w:r>
        <w:rPr>
          <w:rFonts w:ascii="Times New Roman"/>
          <w:b w:val="false"/>
          <w:i w:val="false"/>
          <w:color w:val="000000"/>
          <w:sz w:val="28"/>
        </w:rPr>
        <w:t xml:space="preserve">
                  Итого в первом этапе - 23 159 260 тыс. тенге </w:t>
      </w:r>
      <w:r>
        <w:br/>
      </w:r>
      <w:r>
        <w:rPr>
          <w:rFonts w:ascii="Times New Roman"/>
          <w:b w:val="false"/>
          <w:i w:val="false"/>
          <w:color w:val="000000"/>
          <w:sz w:val="28"/>
        </w:rPr>
        <w:t xml:space="preserve">
                  Второй этап: </w:t>
      </w:r>
      <w:r>
        <w:br/>
      </w:r>
      <w:r>
        <w:rPr>
          <w:rFonts w:ascii="Times New Roman"/>
          <w:b w:val="false"/>
          <w:i w:val="false"/>
          <w:color w:val="000000"/>
          <w:sz w:val="28"/>
        </w:rPr>
        <w:t xml:space="preserve">
                  2011 г. - 18 314 255 тыс. тенге </w:t>
      </w:r>
      <w:r>
        <w:br/>
      </w:r>
      <w:r>
        <w:rPr>
          <w:rFonts w:ascii="Times New Roman"/>
          <w:b w:val="false"/>
          <w:i w:val="false"/>
          <w:color w:val="000000"/>
          <w:sz w:val="28"/>
        </w:rPr>
        <w:t xml:space="preserve">
                  2012 г. - 22 299 255 тыс. тенге </w:t>
      </w:r>
      <w:r>
        <w:br/>
      </w:r>
      <w:r>
        <w:rPr>
          <w:rFonts w:ascii="Times New Roman"/>
          <w:b w:val="false"/>
          <w:i w:val="false"/>
          <w:color w:val="000000"/>
          <w:sz w:val="28"/>
        </w:rPr>
        <w:t xml:space="preserve">
                  2013 г. - 26 314 255 тыс. тенге </w:t>
      </w:r>
      <w:r>
        <w:br/>
      </w:r>
      <w:r>
        <w:rPr>
          <w:rFonts w:ascii="Times New Roman"/>
          <w:b w:val="false"/>
          <w:i w:val="false"/>
          <w:color w:val="000000"/>
          <w:sz w:val="28"/>
        </w:rPr>
        <w:t xml:space="preserve">
                  Итого во втором этапе - 66 927 765 тыс. тенге </w:t>
      </w:r>
      <w:r>
        <w:br/>
      </w:r>
      <w:r>
        <w:rPr>
          <w:rFonts w:ascii="Times New Roman"/>
          <w:b w:val="false"/>
          <w:i w:val="false"/>
          <w:color w:val="000000"/>
          <w:sz w:val="28"/>
        </w:rPr>
        <w:t xml:space="preserve">
                  Третий этап: </w:t>
      </w:r>
      <w:r>
        <w:br/>
      </w:r>
      <w:r>
        <w:rPr>
          <w:rFonts w:ascii="Times New Roman"/>
          <w:b w:val="false"/>
          <w:i w:val="false"/>
          <w:color w:val="000000"/>
          <w:sz w:val="28"/>
        </w:rPr>
        <w:t xml:space="preserve">
                  2014 г. - 30 299 255 тыс. тенге </w:t>
      </w:r>
      <w:r>
        <w:br/>
      </w:r>
      <w:r>
        <w:rPr>
          <w:rFonts w:ascii="Times New Roman"/>
          <w:b w:val="false"/>
          <w:i w:val="false"/>
          <w:color w:val="000000"/>
          <w:sz w:val="28"/>
        </w:rPr>
        <w:t xml:space="preserve">
                  2015 г. - 34 314 255 тыс. тенге </w:t>
      </w:r>
      <w:r>
        <w:br/>
      </w:r>
      <w:r>
        <w:rPr>
          <w:rFonts w:ascii="Times New Roman"/>
          <w:b w:val="false"/>
          <w:i w:val="false"/>
          <w:color w:val="000000"/>
          <w:sz w:val="28"/>
        </w:rPr>
        <w:t xml:space="preserve">
                  Итого в третьем этапе - 64 613 510 тыс. тенге </w:t>
      </w:r>
      <w:r>
        <w:br/>
      </w:r>
      <w:r>
        <w:rPr>
          <w:rFonts w:ascii="Times New Roman"/>
          <w:b w:val="false"/>
          <w:i w:val="false"/>
          <w:color w:val="000000"/>
          <w:sz w:val="28"/>
        </w:rPr>
        <w:t xml:space="preserve">
                  Объем бюджетных средств, необходимых для </w:t>
      </w:r>
      <w:r>
        <w:br/>
      </w:r>
      <w:r>
        <w:rPr>
          <w:rFonts w:ascii="Times New Roman"/>
          <w:b w:val="false"/>
          <w:i w:val="false"/>
          <w:color w:val="000000"/>
          <w:sz w:val="28"/>
        </w:rPr>
        <w:t xml:space="preserve">
                  реализации Программы в 2009-2015 годах, будет </w:t>
      </w:r>
      <w:r>
        <w:br/>
      </w:r>
      <w:r>
        <w:rPr>
          <w:rFonts w:ascii="Times New Roman"/>
          <w:b w:val="false"/>
          <w:i w:val="false"/>
          <w:color w:val="000000"/>
          <w:sz w:val="28"/>
        </w:rPr>
        <w:t xml:space="preserve">
                  уточняться при формировании Республиканского </w:t>
      </w:r>
      <w:r>
        <w:br/>
      </w:r>
      <w:r>
        <w:rPr>
          <w:rFonts w:ascii="Times New Roman"/>
          <w:b w:val="false"/>
          <w:i w:val="false"/>
          <w:color w:val="000000"/>
          <w:sz w:val="28"/>
        </w:rPr>
        <w:t xml:space="preserve">
                  бюджета на соответствующий финансовый год. </w:t>
      </w:r>
    </w:p>
    <w:p>
      <w:pPr>
        <w:spacing w:after="0"/>
        <w:ind w:left="0"/>
        <w:jc w:val="both"/>
      </w:pPr>
      <w:r>
        <w:rPr>
          <w:rFonts w:ascii="Times New Roman"/>
          <w:b w:val="false"/>
          <w:i w:val="false"/>
          <w:color w:val="000000"/>
          <w:sz w:val="28"/>
        </w:rPr>
        <w:t xml:space="preserve">Ожидаемые         В результате реализации Программы будут получены </w:t>
      </w:r>
      <w:r>
        <w:br/>
      </w:r>
      <w:r>
        <w:rPr>
          <w:rFonts w:ascii="Times New Roman"/>
          <w:b w:val="false"/>
          <w:i w:val="false"/>
          <w:color w:val="000000"/>
          <w:sz w:val="28"/>
        </w:rPr>
        <w:t xml:space="preserve">
результаты        следующие основные результаты: </w:t>
      </w:r>
      <w:r>
        <w:br/>
      </w:r>
      <w:r>
        <w:rPr>
          <w:rFonts w:ascii="Times New Roman"/>
          <w:b w:val="false"/>
          <w:i w:val="false"/>
          <w:color w:val="000000"/>
          <w:sz w:val="28"/>
        </w:rPr>
        <w:t xml:space="preserve">
                    создание эффективной системы внедрения </w:t>
      </w:r>
      <w:r>
        <w:br/>
      </w:r>
      <w:r>
        <w:rPr>
          <w:rFonts w:ascii="Times New Roman"/>
          <w:b w:val="false"/>
          <w:i w:val="false"/>
          <w:color w:val="000000"/>
          <w:sz w:val="28"/>
        </w:rPr>
        <w:t xml:space="preserve">
                  полученных научных результатов в промышленности; </w:t>
      </w:r>
      <w:r>
        <w:br/>
      </w:r>
      <w:r>
        <w:rPr>
          <w:rFonts w:ascii="Times New Roman"/>
          <w:b w:val="false"/>
          <w:i w:val="false"/>
          <w:color w:val="000000"/>
          <w:sz w:val="28"/>
        </w:rPr>
        <w:t xml:space="preserve">
                    создание инженерной инфраструктуры (5 </w:t>
      </w:r>
      <w:r>
        <w:br/>
      </w:r>
      <w:r>
        <w:rPr>
          <w:rFonts w:ascii="Times New Roman"/>
          <w:b w:val="false"/>
          <w:i w:val="false"/>
          <w:color w:val="000000"/>
          <w:sz w:val="28"/>
        </w:rPr>
        <w:t xml:space="preserve">
                  конструкторских бюро, 1 инжиниринговая </w:t>
      </w:r>
      <w:r>
        <w:br/>
      </w:r>
      <w:r>
        <w:rPr>
          <w:rFonts w:ascii="Times New Roman"/>
          <w:b w:val="false"/>
          <w:i w:val="false"/>
          <w:color w:val="000000"/>
          <w:sz w:val="28"/>
        </w:rPr>
        <w:t xml:space="preserve">
                  организация и иные организации); </w:t>
      </w:r>
      <w:r>
        <w:br/>
      </w:r>
      <w:r>
        <w:rPr>
          <w:rFonts w:ascii="Times New Roman"/>
          <w:b w:val="false"/>
          <w:i w:val="false"/>
          <w:color w:val="000000"/>
          <w:sz w:val="28"/>
        </w:rPr>
        <w:t xml:space="preserve">
                    повышение технического и технологического </w:t>
      </w:r>
      <w:r>
        <w:br/>
      </w:r>
      <w:r>
        <w:rPr>
          <w:rFonts w:ascii="Times New Roman"/>
          <w:b w:val="false"/>
          <w:i w:val="false"/>
          <w:color w:val="000000"/>
          <w:sz w:val="28"/>
        </w:rPr>
        <w:t xml:space="preserve">
                  уровня предприятий за счет модернизации </w:t>
      </w:r>
      <w:r>
        <w:br/>
      </w:r>
      <w:r>
        <w:rPr>
          <w:rFonts w:ascii="Times New Roman"/>
          <w:b w:val="false"/>
          <w:i w:val="false"/>
          <w:color w:val="000000"/>
          <w:sz w:val="28"/>
        </w:rPr>
        <w:t xml:space="preserve">
                  производств; </w:t>
      </w:r>
      <w:r>
        <w:br/>
      </w:r>
      <w:r>
        <w:rPr>
          <w:rFonts w:ascii="Times New Roman"/>
          <w:b w:val="false"/>
          <w:i w:val="false"/>
          <w:color w:val="000000"/>
          <w:sz w:val="28"/>
        </w:rPr>
        <w:t xml:space="preserve">
                    увеличение производительности труда к 2015 году </w:t>
      </w:r>
      <w:r>
        <w:br/>
      </w:r>
      <w:r>
        <w:rPr>
          <w:rFonts w:ascii="Times New Roman"/>
          <w:b w:val="false"/>
          <w:i w:val="false"/>
          <w:color w:val="000000"/>
          <w:sz w:val="28"/>
        </w:rPr>
        <w:t xml:space="preserve">
                  по сравнению с 2000 годом не менее чем в 3 раза и </w:t>
      </w:r>
      <w:r>
        <w:br/>
      </w:r>
      <w:r>
        <w:rPr>
          <w:rFonts w:ascii="Times New Roman"/>
          <w:b w:val="false"/>
          <w:i w:val="false"/>
          <w:color w:val="000000"/>
          <w:sz w:val="28"/>
        </w:rPr>
        <w:t xml:space="preserve">
                  снижение энергоемкости ВВП в 2 раза; </w:t>
      </w:r>
      <w:r>
        <w:br/>
      </w:r>
      <w:r>
        <w:rPr>
          <w:rFonts w:ascii="Times New Roman"/>
          <w:b w:val="false"/>
          <w:i w:val="false"/>
          <w:color w:val="000000"/>
          <w:sz w:val="28"/>
        </w:rPr>
        <w:t xml:space="preserve">
                    вовлечение в инновационную деятельность </w:t>
      </w:r>
      <w:r>
        <w:br/>
      </w:r>
      <w:r>
        <w:rPr>
          <w:rFonts w:ascii="Times New Roman"/>
          <w:b w:val="false"/>
          <w:i w:val="false"/>
          <w:color w:val="000000"/>
          <w:sz w:val="28"/>
        </w:rPr>
        <w:t xml:space="preserve">
                  предприятий и компаний по совершенствованию и </w:t>
      </w:r>
      <w:r>
        <w:br/>
      </w:r>
      <w:r>
        <w:rPr>
          <w:rFonts w:ascii="Times New Roman"/>
          <w:b w:val="false"/>
          <w:i w:val="false"/>
          <w:color w:val="000000"/>
          <w:sz w:val="28"/>
        </w:rPr>
        <w:t xml:space="preserve">
                  созданию технологий; </w:t>
      </w:r>
      <w:r>
        <w:br/>
      </w:r>
      <w:r>
        <w:rPr>
          <w:rFonts w:ascii="Times New Roman"/>
          <w:b w:val="false"/>
          <w:i w:val="false"/>
          <w:color w:val="000000"/>
          <w:sz w:val="28"/>
        </w:rPr>
        <w:t xml:space="preserve">
                    повышение удельного веса услуг научной и </w:t>
      </w:r>
      <w:r>
        <w:br/>
      </w:r>
      <w:r>
        <w:rPr>
          <w:rFonts w:ascii="Times New Roman"/>
          <w:b w:val="false"/>
          <w:i w:val="false"/>
          <w:color w:val="000000"/>
          <w:sz w:val="28"/>
        </w:rPr>
        <w:t xml:space="preserve">
                  научно-инновационной деятельности в структуре ВВП </w:t>
      </w:r>
      <w:r>
        <w:br/>
      </w:r>
      <w:r>
        <w:rPr>
          <w:rFonts w:ascii="Times New Roman"/>
          <w:b w:val="false"/>
          <w:i w:val="false"/>
          <w:color w:val="000000"/>
          <w:sz w:val="28"/>
        </w:rPr>
        <w:t xml:space="preserve">
                  с 0,9 % в 2000 году до 1,5-1,7 % в 2015 году; </w:t>
      </w:r>
      <w:r>
        <w:br/>
      </w:r>
      <w:r>
        <w:rPr>
          <w:rFonts w:ascii="Times New Roman"/>
          <w:b w:val="false"/>
          <w:i w:val="false"/>
          <w:color w:val="000000"/>
          <w:sz w:val="28"/>
        </w:rPr>
        <w:t xml:space="preserve">
                    техническое перевооружение 25 % предприятий </w:t>
      </w:r>
      <w:r>
        <w:br/>
      </w:r>
      <w:r>
        <w:rPr>
          <w:rFonts w:ascii="Times New Roman"/>
          <w:b w:val="false"/>
          <w:i w:val="false"/>
          <w:color w:val="000000"/>
          <w:sz w:val="28"/>
        </w:rPr>
        <w:t xml:space="preserve">
                  малого и среднего бизнеса обрабатывающей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xml:space="preserve">
                    повышение эффективности деятельности </w:t>
      </w:r>
      <w:r>
        <w:br/>
      </w:r>
      <w:r>
        <w:rPr>
          <w:rFonts w:ascii="Times New Roman"/>
          <w:b w:val="false"/>
          <w:i w:val="false"/>
          <w:color w:val="000000"/>
          <w:sz w:val="28"/>
        </w:rPr>
        <w:t xml:space="preserve">
                  отечественных предприятий за счет внедрения </w:t>
      </w:r>
      <w:r>
        <w:br/>
      </w:r>
      <w:r>
        <w:rPr>
          <w:rFonts w:ascii="Times New Roman"/>
          <w:b w:val="false"/>
          <w:i w:val="false"/>
          <w:color w:val="000000"/>
          <w:sz w:val="28"/>
        </w:rPr>
        <w:t xml:space="preserve">
                  современных управленческих технологий. </w:t>
      </w:r>
    </w:p>
    <w:bookmarkStart w:name="z10" w:id="9"/>
    <w:p>
      <w:pPr>
        <w:spacing w:after="0"/>
        <w:ind w:left="0"/>
        <w:jc w:val="left"/>
      </w:pPr>
      <w:r>
        <w:rPr>
          <w:rFonts w:ascii="Times New Roman"/>
          <w:b/>
          <w:i w:val="false"/>
          <w:color w:val="000000"/>
        </w:rPr>
        <w:t xml:space="preserve"> 
  2. Введение </w:t>
      </w:r>
    </w:p>
    <w:bookmarkEnd w:id="9"/>
    <w:p>
      <w:pPr>
        <w:spacing w:after="0"/>
        <w:ind w:left="0"/>
        <w:jc w:val="both"/>
      </w:pPr>
      <w:r>
        <w:rPr>
          <w:rFonts w:ascii="Times New Roman"/>
          <w:b w:val="false"/>
          <w:i w:val="false"/>
          <w:color w:val="000000"/>
          <w:sz w:val="28"/>
        </w:rPr>
        <w:t>      Основанием для разработки Программы технологического развития является План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апреля 2007 года N 319 (пункт 245.1). </w:t>
      </w:r>
      <w:r>
        <w:br/>
      </w:r>
      <w:r>
        <w:rPr>
          <w:rFonts w:ascii="Times New Roman"/>
          <w:b w:val="false"/>
          <w:i w:val="false"/>
          <w:color w:val="000000"/>
          <w:sz w:val="28"/>
        </w:rPr>
        <w:t xml:space="preserve">
      Технологическое развитие в общемировом масштабе получило огромный импульс в связи с созданием передовых технологий в наукоемких отраслях, появлением новых управленческих технологий, ускорением процессов экономической интеграции. Проходят процессы глобализации и создания новых кооперационных связей как внутри предприятий, так и между странами, которые во многом определяют уровень технологического развития отдельной страны. Занятие страной определенной ниши в глобальной экономике, отличной от статуса сырьевого придатка, подразумевает повышение уровня технологического развития страны и использование новейших технологий в промышленности. Существует мировая тенденция увеличения затрат на научно-исследовательские и опытно-конструкторские разработки (далее - НИОКР), связанных с ресурсосбережением и разработкой новых продуктов, так как лидерство в технологическом развитии является залогом экономического успеха. </w:t>
      </w:r>
      <w:r>
        <w:br/>
      </w:r>
      <w:r>
        <w:rPr>
          <w:rFonts w:ascii="Times New Roman"/>
          <w:b w:val="false"/>
          <w:i w:val="false"/>
          <w:color w:val="000000"/>
          <w:sz w:val="28"/>
        </w:rPr>
        <w:t xml:space="preserve">
      Технологический уровень страны определяется структурой и эффективностью промышленного производства, уровнем развития научного потенциала и скоростью внедрения новых технологий. </w:t>
      </w:r>
      <w:r>
        <w:br/>
      </w:r>
      <w:r>
        <w:rPr>
          <w:rFonts w:ascii="Times New Roman"/>
          <w:b w:val="false"/>
          <w:i w:val="false"/>
          <w:color w:val="000000"/>
          <w:sz w:val="28"/>
        </w:rPr>
        <w:t xml:space="preserve">
      Для стран, находящихся на различных этапах технологического развития (аграрный, аграрно-индустриальный, индустриальный, постиндустриальный, информационный) соответствуют разные наборы факторов, в наибольшей степени влияющих на их технологическое развитие в рамках проводимой индустриальной политики. Так, для стран, находящихся на аграрном этапе технологического развития, важно повышение уровня образования, развитие базовых отраслей промышленности (добыча сырья, металлургия), создание первичной инфраструктуры, тогда как для постиндустриальных стран определяющими факторами технологического развития являются развитие научного потенциала, и принятие государственных мер по охране окружающей среды. </w:t>
      </w:r>
      <w:r>
        <w:br/>
      </w:r>
      <w:r>
        <w:rPr>
          <w:rFonts w:ascii="Times New Roman"/>
          <w:b w:val="false"/>
          <w:i w:val="false"/>
          <w:color w:val="000000"/>
          <w:sz w:val="28"/>
        </w:rPr>
        <w:t xml:space="preserve">
      Поскольку Казахстан находится на аграрно-индустриальном этапе технологического развития, ключевыми факторами, влияющими на технологическое развитие, являются эффективность производства и техническое перевооружение, скорость освоения новых видов продукции и привлечение новейших технологий производства. Особое влияние данных факторов на технологическое развитие страны обусловлено структурой и состоянием казахстанской промышленности, положением в научно-технической сфере, мировой конъюнктурой на сырьевые товары, тенденцией роста отечественной экономики и такими исторически сложившимися факторами, как качество кадрового обеспечения, сырьевая направленность структуры промышленности. </w:t>
      </w:r>
      <w:r>
        <w:br/>
      </w:r>
      <w:r>
        <w:rPr>
          <w:rFonts w:ascii="Times New Roman"/>
          <w:b w:val="false"/>
          <w:i w:val="false"/>
          <w:color w:val="000000"/>
          <w:sz w:val="28"/>
        </w:rPr>
        <w:t xml:space="preserve">
      Таким образом, для повышения уровня технологического развития Республики Казахстан в условиях существующей структуры промышленности и текущего состояния научно-технического потенциала необходимо уделять особое внимание вышеназванным факторам. </w:t>
      </w:r>
    </w:p>
    <w:bookmarkStart w:name="z11" w:id="10"/>
    <w:p>
      <w:pPr>
        <w:spacing w:after="0"/>
        <w:ind w:left="0"/>
        <w:jc w:val="left"/>
      </w:pPr>
      <w:r>
        <w:rPr>
          <w:rFonts w:ascii="Times New Roman"/>
          <w:b/>
          <w:i w:val="false"/>
          <w:color w:val="000000"/>
        </w:rPr>
        <w:t xml:space="preserve"> 
  3. Анализ современного состояния проблемы </w:t>
      </w:r>
    </w:p>
    <w:bookmarkEnd w:id="10"/>
    <w:bookmarkStart w:name="z12" w:id="11"/>
    <w:p>
      <w:pPr>
        <w:spacing w:after="0"/>
        <w:ind w:left="0"/>
        <w:jc w:val="left"/>
      </w:pPr>
      <w:r>
        <w:rPr>
          <w:rFonts w:ascii="Times New Roman"/>
          <w:b/>
          <w:i w:val="false"/>
          <w:color w:val="000000"/>
        </w:rPr>
        <w:t xml:space="preserve"> 
  3.1. Привлечение технологий в промышленность </w:t>
      </w:r>
    </w:p>
    <w:bookmarkEnd w:id="11"/>
    <w:p>
      <w:pPr>
        <w:spacing w:after="0"/>
        <w:ind w:left="0"/>
        <w:jc w:val="both"/>
      </w:pPr>
      <w:r>
        <w:rPr>
          <w:rFonts w:ascii="Times New Roman"/>
          <w:b w:val="false"/>
          <w:i w:val="false"/>
          <w:color w:val="000000"/>
          <w:sz w:val="28"/>
        </w:rPr>
        <w:t xml:space="preserve">      На сегодняшний день казахстанская промышленность не придает особого значения уровню используемых технологий. Соответственно, казахстанские промышленные предприятия не стремятся заниматься НИОКР самостоятельно, и не склонны вкладывать деньги в приобретение продукции НИОКР. В этом смысле сравнительно инертны даже те предприятия, которые занимаются модернизацией производства. Согласно статистическим данным уровень инновационной активности предприятий в Казахстане в последние годы колеблется на уровне 3-4 %, что значительно ниже, чем в странах ЕС или даже в таких странах с переходной экономикой, как Эстония (36 %) и Венгрия (47 %). Это объясняется тем, что структура промышленного производства в Казахстане тяготеет к концентрации в традиционных горнодобывающем и нефтегазовом секторах. К примеру, интенсивность НИОКР в горнорудных компаниях США также заметно ниже, чем в других отраслях промышленности. </w:t>
      </w:r>
      <w:r>
        <w:br/>
      </w:r>
      <w:r>
        <w:rPr>
          <w:rFonts w:ascii="Times New Roman"/>
          <w:b w:val="false"/>
          <w:i w:val="false"/>
          <w:color w:val="000000"/>
          <w:sz w:val="28"/>
        </w:rPr>
        <w:t xml:space="preserve">
      В то же время, анализ структуры затрат на выполнение научно-технических работ с 1997 года по 2005 год отражает то, что удельный вес научно-технических услуг увеличился более чем в 4,5 раза. Указанные результаты свидетельствуют о том, что по мере повышения уровня технологического развития традиционных секторов экономики, модернизации казахстанских предприятий, выявляется тенденция повышения спроса на продукцию отечественных научно-исследовательских и опытно-конструкторских организаций в Казахстане. </w:t>
      </w:r>
      <w:r>
        <w:br/>
      </w:r>
      <w:r>
        <w:rPr>
          <w:rFonts w:ascii="Times New Roman"/>
          <w:b w:val="false"/>
          <w:i w:val="false"/>
          <w:color w:val="000000"/>
          <w:sz w:val="28"/>
        </w:rPr>
        <w:t xml:space="preserve">
      Однако, большинство предприятий все еще предпочитают проекты "под ключ", когда технологические решения уже воплощены в импортной технике и оборудовании. Подобная стратегия свойственна и предприятиям других стран. Например, Германия создала мощную инновационную экономику путем импорта оборудования и технологий и включения их в отечественные производственные процессы. В то же время, казахстанские предприятия очень редко приобретают знания из зарубежных источников в виде лицензированных технологий или покупки патентов за пределами страны (только 4 % фирм). </w:t>
      </w:r>
      <w:r>
        <w:br/>
      </w:r>
      <w:r>
        <w:rPr>
          <w:rFonts w:ascii="Times New Roman"/>
          <w:b w:val="false"/>
          <w:i w:val="false"/>
          <w:color w:val="000000"/>
          <w:sz w:val="28"/>
        </w:rPr>
        <w:t xml:space="preserve">
      Современным примером "заимствования" новейших технологий путем приобретения патентов и лицензий является опыт стран Юго-Восточной Азии. Моделью развития для данных стран послужила японская модель заимствования технологий, которая отдавала предпочтение не созданию, а привлечению технологий, произведенных зарубежными странами. Такая специфика проведения технологической политики позволила избежать значительных затрат на создание новых технологий, а также коммерческого риска, который сопровождает инновационную деятельность. Данное утверждение основывается на том, что приобретение уже существующих на мировом рынке образцов новой продукции и освоение собственного серийного производства "имитации", осуществляемое в результате проведения "аналитического дизайна", позволяло снизить коммерческий риск от внедрения нововведений при максимизации доходов. </w:t>
      </w:r>
      <w:r>
        <w:br/>
      </w:r>
      <w:r>
        <w:rPr>
          <w:rFonts w:ascii="Times New Roman"/>
          <w:b w:val="false"/>
          <w:i w:val="false"/>
          <w:color w:val="000000"/>
          <w:sz w:val="28"/>
        </w:rPr>
        <w:t xml:space="preserve">
      Аналогичен опыт Китая, где начиная с конца 70-х гг., в рамках политики "открытых дверей" открыто используется импорт технологии в интересах повышения технологической самостоятельности и расширения своего присутствия в мировой экономике. В Китае был сделан упор не на импорт оборудования и получение только эксплуатационных "ноу-хау", а на привлечение и усвоение секретов производства и проектирования. Такой подход к распространению заимствованной современной технологии наряду с модернизацией технической базы приводит к широкому развитию собственно инновационной деятельности, дает толчок самостоятельному развертыванию научно-технических программ. Благодаря этому формируется самостоятельность в технологическом развитии, что отражается на характере экономического развития, структуре национальной экономики и экспорта товаров и услуг. </w:t>
      </w:r>
    </w:p>
    <w:bookmarkStart w:name="z13" w:id="12"/>
    <w:p>
      <w:pPr>
        <w:spacing w:after="0"/>
        <w:ind w:left="0"/>
        <w:jc w:val="left"/>
      </w:pPr>
      <w:r>
        <w:rPr>
          <w:rFonts w:ascii="Times New Roman"/>
          <w:b/>
          <w:i w:val="false"/>
          <w:color w:val="000000"/>
        </w:rPr>
        <w:t xml:space="preserve"> 
  3.2. Условия внедрения технологий </w:t>
      </w:r>
    </w:p>
    <w:bookmarkEnd w:id="12"/>
    <w:p>
      <w:pPr>
        <w:spacing w:after="0"/>
        <w:ind w:left="0"/>
        <w:jc w:val="both"/>
      </w:pPr>
      <w:r>
        <w:rPr>
          <w:rFonts w:ascii="Times New Roman"/>
          <w:b w:val="false"/>
          <w:i w:val="false"/>
          <w:color w:val="000000"/>
          <w:sz w:val="28"/>
        </w:rPr>
        <w:t xml:space="preserve">      При обзоре мирового опыта установлено, что техническое развитие непременно сопровождалось созданием эффективной системы внедрения технологий, так как основным фактором ускоренного технологического развития страны является скорость внедрения разработок в промышленное производство. </w:t>
      </w:r>
      <w:r>
        <w:br/>
      </w:r>
      <w:r>
        <w:rPr>
          <w:rFonts w:ascii="Times New Roman"/>
          <w:b w:val="false"/>
          <w:i w:val="false"/>
          <w:color w:val="000000"/>
          <w:sz w:val="28"/>
        </w:rPr>
        <w:t xml:space="preserve">
      Обзор ситуации в Казахстане показывает, что в стране нет успешно функционирующей системы внедрения технологий. Данный факт связан с разрывом кооперационной цепочки предприятий бывшего СССР и современной структурой научно-образовательных организаций, которая не включает в себя опытно-конструкторские и проектно-лабораторные комплексы, которые в свою очередь обеспечивают доработку научно-исследовательских разработок до уровня готовой технологии. </w:t>
      </w:r>
      <w:r>
        <w:br/>
      </w:r>
      <w:r>
        <w:rPr>
          <w:rFonts w:ascii="Times New Roman"/>
          <w:b w:val="false"/>
          <w:i w:val="false"/>
          <w:color w:val="000000"/>
          <w:sz w:val="28"/>
        </w:rPr>
        <w:t xml:space="preserve">
      При анализе полной структуры отечественного научно-исследовательского комплекса установлено, что 80 % всей научной сферы республики составляет исследовательская часть и менее 20 % приходится на проектно-конструкторские и опытно-производственные части. Соотношение ученых, конструкторов и работников опытных производств в Казахстане 25:4:1, в то же время в развитых странах это соотношение составляет 1:2:4. Данные факты служат доказательством того, что научный комплекс не стремится наладить устойчивую связь с промышленным сектором. </w:t>
      </w:r>
      <w:r>
        <w:br/>
      </w:r>
      <w:r>
        <w:rPr>
          <w:rFonts w:ascii="Times New Roman"/>
          <w:b w:val="false"/>
          <w:i w:val="false"/>
          <w:color w:val="000000"/>
          <w:sz w:val="28"/>
        </w:rPr>
        <w:t xml:space="preserve">
      В то же время частный сектор не стал инициатором внедрения технологий и налаживания тесных связей с научными и опытно-конструкторскими организациями. Подтверждением служат статистические данные об уровне инновационной активности, приведенные в предыдущем разделе. В связи с этим, государство предпринимает ряд мер по созданию условий и развитию инфраструктуры передачи технологий в промышленность в целях усиления научно-производственной связи. Создаются Парк информационных технологий, Парк ядерных технологий, научно-исследовательский комплекс "Национальный центр биотехнологий Республики Казахстан". Уже функционируют региональные технопарки в городах Алматы, Караганда, Уральск, Усть-Каменогорск. Данные центры являются местом сотрудничества и кооперации науки и промышленности. В то же время, создание подобных парков соответствует мировому опыту. В частности, детальный обзор этапов промышленного развития Южной Кореи и Сингапура установил, что эти страны тоже создали свои производственные и технологические парки. </w:t>
      </w:r>
      <w:r>
        <w:br/>
      </w:r>
      <w:r>
        <w:rPr>
          <w:rFonts w:ascii="Times New Roman"/>
          <w:b w:val="false"/>
          <w:i w:val="false"/>
          <w:color w:val="000000"/>
          <w:sz w:val="28"/>
        </w:rPr>
        <w:t xml:space="preserve">
      Анализ опыта стран ЕС также свидетельствует, что основной акцент государственной политики перенесен на усиление связей между индустрией и наукой. Страны ЕС сегодня характеризуются широким спектром технологических инфраструктур, предназначенных для стимулирования сотрудничества и кооперации науки и бизнеса. Показательным примером является город Карлсруэ в Германии, где создано 14 центров передачи технологий, центр профессиональной информации. </w:t>
      </w:r>
      <w:r>
        <w:br/>
      </w:r>
      <w:r>
        <w:rPr>
          <w:rFonts w:ascii="Times New Roman"/>
          <w:b w:val="false"/>
          <w:i w:val="false"/>
          <w:color w:val="000000"/>
          <w:sz w:val="28"/>
        </w:rPr>
        <w:t xml:space="preserve">
      Обзор мирового опыта установил, что основными рыночными инструментами звена, связующего науку и производство, являются R&amp;D (Research and Development) компании, соответствующие "советским" опытно-конструкторским бюро и инжиниринговым организациям. Целью данных организаций является доведение разработки до уровня, позволяющего внедрить ее в производство, и привести в "товарный" вид для последующей коммерциализации. Однако в Казахстане практически отсутствуют инжиниринговые компании, способные подготовить качественный инновационный/инвестиционный проект "под ключ" (разработка ТЭО, ПСД, авторский надзор, монтаж оборудования, обучение специалистов, управление проектами). Хотя, как указано в предыдущем разделе, в Казахстане существует рыночный спрос на проекты "под ключ". </w:t>
      </w:r>
      <w:r>
        <w:br/>
      </w:r>
      <w:r>
        <w:rPr>
          <w:rFonts w:ascii="Times New Roman"/>
          <w:b w:val="false"/>
          <w:i w:val="false"/>
          <w:color w:val="000000"/>
          <w:sz w:val="28"/>
        </w:rPr>
        <w:t xml:space="preserve">
      В целом, исходя из зарубежного опыта технологического развития формирование устойчивого взаимодействия науки и производства невозможно без комплексной государственной поддержки научной сферы путем создания системы внедрения технологий. Интересы бизнес структур узконаправленны на экономический рост, поэтому их затраты на НИОКР и усилия по внедрению результатов не позволяют полномасштабно поддерживать необходимую инфраструктуру и развиваться кооперации с научно-исследовательской сферой. </w:t>
      </w:r>
      <w:r>
        <w:br/>
      </w:r>
      <w:r>
        <w:rPr>
          <w:rFonts w:ascii="Times New Roman"/>
          <w:b w:val="false"/>
          <w:i w:val="false"/>
          <w:color w:val="000000"/>
          <w:sz w:val="28"/>
        </w:rPr>
        <w:t xml:space="preserve">
      Соответственно, необходимо систематизировать отечественную индустриальную политику в области внедрения технологий и развить имеющийся подход формирования научно-технической инфраструктуры с помощью параллельного создания опытно-конструкторских бюро и инжиниринговых компаний. </w:t>
      </w:r>
    </w:p>
    <w:bookmarkStart w:name="z14" w:id="13"/>
    <w:p>
      <w:pPr>
        <w:spacing w:after="0"/>
        <w:ind w:left="0"/>
        <w:jc w:val="left"/>
      </w:pPr>
      <w:r>
        <w:rPr>
          <w:rFonts w:ascii="Times New Roman"/>
          <w:b/>
          <w:i w:val="false"/>
          <w:color w:val="000000"/>
        </w:rPr>
        <w:t xml:space="preserve"> 
  3.3. Управленческие технологии </w:t>
      </w:r>
    </w:p>
    <w:bookmarkEnd w:id="13"/>
    <w:p>
      <w:pPr>
        <w:spacing w:after="0"/>
        <w:ind w:left="0"/>
        <w:jc w:val="both"/>
      </w:pPr>
      <w:r>
        <w:rPr>
          <w:rFonts w:ascii="Times New Roman"/>
          <w:b w:val="false"/>
          <w:i w:val="false"/>
          <w:color w:val="000000"/>
          <w:sz w:val="28"/>
        </w:rPr>
        <w:t xml:space="preserve">      Необходимость оптимизации производственных процессов является частью конкурентной борьбы в рыночных условиях. Кроме того, рассматривая экономические достижения мировых лидеров необходимо отметить, что внедрение новейших решений в области менеджмента производственного процесса является одним из ключевых факторов ускоренного технологического прогресса. Использование технологий управления производственным процессом можно исследовать на примере развития японского автопрома, который в 1980-х годах опередил своего стратегического конкурента в лице американской автомобильной индустрии. </w:t>
      </w:r>
      <w:r>
        <w:br/>
      </w:r>
      <w:r>
        <w:rPr>
          <w:rFonts w:ascii="Times New Roman"/>
          <w:b w:val="false"/>
          <w:i w:val="false"/>
          <w:color w:val="000000"/>
          <w:sz w:val="28"/>
        </w:rPr>
        <w:t xml:space="preserve">
      Конкретным примером эффективного использования управленческих технологий может служить развитие японской компании "Тойота", опередившей американские автомобильные гиганты по качеству, дизайну и производительности: в начале 1980-х на безнадежно отсталом оборудовании 1960-х годов ее первый небольшой завод производил в 4,5 раза больше двигателей в час, чем современные предприятия "Форда" или "Крайслера". Достижение подобных результатов стало следствием использования технологий управления производственным процессом "Total Quality Management" и "Just-in-time". </w:t>
      </w:r>
      <w:r>
        <w:br/>
      </w:r>
      <w:r>
        <w:rPr>
          <w:rFonts w:ascii="Times New Roman"/>
          <w:b w:val="false"/>
          <w:i w:val="false"/>
          <w:color w:val="000000"/>
          <w:sz w:val="28"/>
        </w:rPr>
        <w:t xml:space="preserve">
      В Казахстане применение управленческих решений для оптимизации производственных процессов не получило широкого распространения. Данный факт является следствием слабого менеджмента руководителей предприятий и неинформированности о перспективных результатах внедрения управленческих технологий. Системы управления в подавляющем большинстве отечественных предприятий являются вертикально интегрированными цепочками с жестким администрированием. В рыночных условиях функционирования отдельно взятого предприятия данный вид управления имеет несколько ключевых недостатков, ограничивающих конкурентоспособность данного предприятия, таких как: долгий процесс принятия решений, ограничение инициативы нижестоящих сотрудников, невозможность перманентной оптимизации производственных процессов, а также размытое распределение обязанностей сотрудников низшего звена в управленческой цепочке. </w:t>
      </w:r>
      <w:r>
        <w:br/>
      </w:r>
      <w:r>
        <w:rPr>
          <w:rFonts w:ascii="Times New Roman"/>
          <w:b w:val="false"/>
          <w:i w:val="false"/>
          <w:color w:val="000000"/>
          <w:sz w:val="28"/>
        </w:rPr>
        <w:t xml:space="preserve">
      Исходя из приведенных недостатков используемого промышленностью подхода менеджмента предприятия следует, что требуется внедрение современных технологий управления для повышения производительности труда и технологического развития. Кроме того, необходимость повышения технологического развития путем внедрения управленческих технологий продиктована ожидаемым вступлением в ВТО. Так как в связи с данной интеграционной инициативой существует необходимость сертифицирования промышленных производств по международным стандартам качества. </w:t>
      </w:r>
      <w:r>
        <w:br/>
      </w:r>
      <w:r>
        <w:rPr>
          <w:rFonts w:ascii="Times New Roman"/>
          <w:b w:val="false"/>
          <w:i w:val="false"/>
          <w:color w:val="000000"/>
          <w:sz w:val="28"/>
        </w:rPr>
        <w:t xml:space="preserve">
      Современные технологии управления производственным процессом получили новое решение в виде информационных технологий. Современные решения управленческих информационных технологий получили общее название ERP (Enterprise Resource Planning). Данные системы включают в себя практически все аспекты бизнес-процессов (производственные процессы, финансы и бухгалтерия, склады, логистика, человеческие ресурсы и т.д.). </w:t>
      </w:r>
      <w:r>
        <w:br/>
      </w:r>
      <w:r>
        <w:rPr>
          <w:rFonts w:ascii="Times New Roman"/>
          <w:b w:val="false"/>
          <w:i w:val="false"/>
          <w:color w:val="000000"/>
          <w:sz w:val="28"/>
        </w:rPr>
        <w:t xml:space="preserve">
      В целом, управленческие технологии служат повышению производительности труда, развитию гибкости процесса производства в целях освоения новых видов продукции. Соответственно, повышается технологический уровень производства и снижается затратная часть. </w:t>
      </w:r>
    </w:p>
    <w:bookmarkStart w:name="z15" w:id="14"/>
    <w:p>
      <w:pPr>
        <w:spacing w:after="0"/>
        <w:ind w:left="0"/>
        <w:jc w:val="left"/>
      </w:pPr>
      <w:r>
        <w:rPr>
          <w:rFonts w:ascii="Times New Roman"/>
          <w:b/>
          <w:i w:val="false"/>
          <w:color w:val="000000"/>
        </w:rPr>
        <w:t xml:space="preserve"> 
  3.4. Основные средства </w:t>
      </w:r>
    </w:p>
    <w:bookmarkEnd w:id="14"/>
    <w:p>
      <w:pPr>
        <w:spacing w:after="0"/>
        <w:ind w:left="0"/>
        <w:jc w:val="both"/>
      </w:pPr>
      <w:r>
        <w:rPr>
          <w:rFonts w:ascii="Times New Roman"/>
          <w:b w:val="false"/>
          <w:i w:val="false"/>
          <w:color w:val="000000"/>
          <w:sz w:val="28"/>
        </w:rPr>
        <w:t xml:space="preserve">      Оптимизация производственного процесса и технологическое развитие невозможны без обновления основных фондов и технического перевооружения. Исходя из мирового опыта техническое перевооружение являлось одной из основных задач достижения высокого уровня технологического развития. Мировой опыт показывает, что обновление основных производственных фондов должно происходить каждые 5 лет, причем пятилетний цикл является предельным сроком. Предприятия, превышающие этот цикл обновления, начинают отставать в своем техническом развитии и не способны выдерживать конкуренцию с технически развитыми предприятиями. </w:t>
      </w:r>
      <w:r>
        <w:br/>
      </w:r>
      <w:r>
        <w:rPr>
          <w:rFonts w:ascii="Times New Roman"/>
          <w:b w:val="false"/>
          <w:i w:val="false"/>
          <w:color w:val="000000"/>
          <w:sz w:val="28"/>
        </w:rPr>
        <w:t xml:space="preserve">
      Рассматривая опыт развитых стран, необходимо отметить, что они придают огромное значение обновлению основных фондов и постоянному техническому перевооружению. Например, в Японии 2/3 оборудования - новейшее из достижений НТП. Полное обновление основных фондов в Германии происходит в срок не более пяти лет. Причем уровень рентабельности предприятий позволяет 71 % необходимых на восстановление фондов средств выделять из собственных финансовых ресурсов предприятий, и только 29 % поступает от внешних инвесторов. </w:t>
      </w:r>
      <w:r>
        <w:br/>
      </w:r>
      <w:r>
        <w:rPr>
          <w:rFonts w:ascii="Times New Roman"/>
          <w:b w:val="false"/>
          <w:i w:val="false"/>
          <w:color w:val="000000"/>
          <w:sz w:val="28"/>
        </w:rPr>
        <w:t xml:space="preserve">
      Анализ состояния основных фондов казахстанских предприятий показал, что удельный вес полностью изношенных фондов достиг 20 %, в том числе по машинам и оборудованию - более 30 %. Затраты предприятий на капитальный ремонт оборудования составляют до 40 % собственных инвестиционных средств. В 2005 году коэффициент обновления основных средств в Казахстане составил: в сельском хозяйстве 13,3 %, в промышленности - 13,9 %, в строительстве - 21,8 %, в сфере торговли - 33,6 %, транспорт и связь - 14,9 %. Наибольший коэффициент ликвидации отмечается в сельском хозяйстве - 16,1 % и в строительстве - 2,6 %. Приведенные данные свидетельствуют о низких темпах обновления основных фондов и, соответственно, физическом износе основных фондов, что является причиной низкой эффективности производства и невозможности освоения новых видов продукции. </w:t>
      </w:r>
      <w:r>
        <w:br/>
      </w:r>
      <w:r>
        <w:rPr>
          <w:rFonts w:ascii="Times New Roman"/>
          <w:b w:val="false"/>
          <w:i w:val="false"/>
          <w:color w:val="000000"/>
          <w:sz w:val="28"/>
        </w:rPr>
        <w:t xml:space="preserve">
      Ситуация высокого износа основных средств в промышленности обусловлена низкой активностью самих предприятий по техническому перевооружению. В качестве стимулов технического перевооружения и обновления фондов, государством предоставляются преференции и налоговые льготы, направленные на стимулирование инвестиций, техническое перевооружение и обновление основных фондов. </w:t>
      </w:r>
      <w:r>
        <w:br/>
      </w:r>
      <w:r>
        <w:rPr>
          <w:rFonts w:ascii="Times New Roman"/>
          <w:b w:val="false"/>
          <w:i w:val="false"/>
          <w:color w:val="000000"/>
          <w:sz w:val="28"/>
        </w:rPr>
        <w:t xml:space="preserve">
      В целом, исходя из мирового опыта технического перевооружения и анализа ситуации в Казахстане следует, что государство должно придавать большее значение техническому перевооружению и обновлению основных средств промышленности. Так как уровень технологического развития напрямую зависит от состояния материально-технической базы и уровня оснащенности предприятий и научных организаций. В то же время необходимо учитывать отраслевые тенденции инвестиционной привлекательности и направлять усилия государства в области технического перевооружения в сферы, не представляющие интерес для частного сектора. </w:t>
      </w:r>
      <w:r>
        <w:br/>
      </w:r>
      <w:r>
        <w:rPr>
          <w:rFonts w:ascii="Times New Roman"/>
          <w:b w:val="false"/>
          <w:i w:val="false"/>
          <w:color w:val="000000"/>
          <w:sz w:val="28"/>
        </w:rPr>
        <w:t xml:space="preserve">
      Учитывая неразвитость фондового рынка и низкую инвестиционную привлекательность тех предприятий, которые работают в несырьевых секторах экономики, единственным путем технического перевооружения является привлечение заемных средств для технического перевооружения. Мировые тенденции в инвестировании, направленном на модернизацию основных фондов, свидетельствуют о том, что большая часть инвестиций, направленных на техническое перевооружение, проводится с помощью операций лизинга. </w:t>
      </w:r>
    </w:p>
    <w:bookmarkStart w:name="z16" w:id="15"/>
    <w:p>
      <w:pPr>
        <w:spacing w:after="0"/>
        <w:ind w:left="0"/>
        <w:jc w:val="left"/>
      </w:pPr>
      <w:r>
        <w:rPr>
          <w:rFonts w:ascii="Times New Roman"/>
          <w:b/>
          <w:i w:val="false"/>
          <w:color w:val="000000"/>
        </w:rPr>
        <w:t xml:space="preserve"> 
  4. Цель и задачи Программы </w:t>
      </w:r>
    </w:p>
    <w:bookmarkEnd w:id="15"/>
    <w:p>
      <w:pPr>
        <w:spacing w:after="0"/>
        <w:ind w:left="0"/>
        <w:jc w:val="both"/>
      </w:pPr>
      <w:r>
        <w:rPr>
          <w:rFonts w:ascii="Times New Roman"/>
          <w:b w:val="false"/>
          <w:i w:val="false"/>
          <w:color w:val="000000"/>
          <w:sz w:val="28"/>
        </w:rPr>
        <w:t xml:space="preserve">      Исходя из анализа мирового опыта технологического развития и развития конкурентоспособности и обзора уровня технологического развития Казахстана дальнейшее ускоренное развитие предполагает целенаправленное внедрение новейших технологий производства в целях обеспечения выхода на глобальный уровень конкурентоспособности. Основой экономического развития в современном мире становится технологическое развитие. Развитые страны используют все возможные ресурсы для сохранения технологического лидерства, так как это является фундаментом экономического процветания. В то же время, освоение технологий подразумевает создание и обновление современной материально-технической базы, формирование эффективной инфраструктуры внедрения технологий в производство, использование мировых достижений в области эффективного управления производственным процессом. </w:t>
      </w:r>
      <w:r>
        <w:br/>
      </w:r>
      <w:r>
        <w:rPr>
          <w:rFonts w:ascii="Times New Roman"/>
          <w:b w:val="false"/>
          <w:i w:val="false"/>
          <w:color w:val="000000"/>
          <w:sz w:val="28"/>
        </w:rPr>
        <w:t xml:space="preserve">
      В связи с вышеизложенным, целью Программы является повышение уровня технологического развития Республики Казахстан путем обеспечения эффективности производственных мощностей и использование новейших технологий. </w:t>
      </w:r>
      <w:r>
        <w:br/>
      </w:r>
      <w:r>
        <w:rPr>
          <w:rFonts w:ascii="Times New Roman"/>
          <w:b w:val="false"/>
          <w:i w:val="false"/>
          <w:color w:val="000000"/>
          <w:sz w:val="28"/>
        </w:rPr>
        <w:t xml:space="preserve">
      В соответствии с вышеизложенным, для достижения цели Программы необходимо решить такие основные задачи как: повышение объема привлечения и внедрения новейших технологических решений, обеспечение инфраструктурных и инжиниринговых условий для внедрения полученных научных результатов в промышленность, обновление основных фондов и техническое перевооружение, а также внедрение современных управленческих технологий. </w:t>
      </w:r>
    </w:p>
    <w:bookmarkStart w:name="z17" w:id="16"/>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16"/>
    <w:bookmarkStart w:name="z18" w:id="17"/>
    <w:p>
      <w:pPr>
        <w:spacing w:after="0"/>
        <w:ind w:left="0"/>
        <w:jc w:val="left"/>
      </w:pPr>
      <w:r>
        <w:rPr>
          <w:rFonts w:ascii="Times New Roman"/>
          <w:b/>
          <w:i w:val="false"/>
          <w:color w:val="000000"/>
        </w:rPr>
        <w:t xml:space="preserve"> 
  5.1. Повышение объема привлечения и внедрения новейших </w:t>
      </w:r>
      <w:r>
        <w:br/>
      </w:r>
      <w:r>
        <w:rPr>
          <w:rFonts w:ascii="Times New Roman"/>
          <w:b/>
          <w:i w:val="false"/>
          <w:color w:val="000000"/>
        </w:rPr>
        <w:t xml:space="preserve">
технологических решений </w:t>
      </w:r>
    </w:p>
    <w:bookmarkEnd w:id="17"/>
    <w:p>
      <w:pPr>
        <w:spacing w:after="0"/>
        <w:ind w:left="0"/>
        <w:jc w:val="both"/>
      </w:pPr>
      <w:r>
        <w:rPr>
          <w:rFonts w:ascii="Times New Roman"/>
          <w:b w:val="false"/>
          <w:i w:val="false"/>
          <w:color w:val="000000"/>
          <w:sz w:val="28"/>
        </w:rPr>
        <w:t xml:space="preserve">      В целом, за последние годы только около 3-4 % казахстанских компаний занимались инновационной деятельностью, при этом большая часть инновационных мероприятий в таком объеме осуществлялось иностранными компаниями. Доля участия частного сектора в финансировании НИОКР составляет 26 %, которые в основном охватывают горнорудные и нефтяные секторы. Тогда как 74 % государственных средств, направленных на финансирование НИОКР, охватывают другие отрасли и которые не применяются в производстве. </w:t>
      </w:r>
      <w:r>
        <w:br/>
      </w:r>
      <w:r>
        <w:rPr>
          <w:rFonts w:ascii="Times New Roman"/>
          <w:b w:val="false"/>
          <w:i w:val="false"/>
          <w:color w:val="000000"/>
          <w:sz w:val="28"/>
        </w:rPr>
        <w:t xml:space="preserve">
      Кроме того, инновационная деятельность, ограничивается собственными финансовыми средствами предприятий, большими коммерческими рисками и отсутствием государственной поддержки. </w:t>
      </w:r>
      <w:r>
        <w:br/>
      </w:r>
      <w:r>
        <w:rPr>
          <w:rFonts w:ascii="Times New Roman"/>
          <w:b w:val="false"/>
          <w:i w:val="false"/>
          <w:color w:val="000000"/>
          <w:sz w:val="28"/>
        </w:rPr>
        <w:t xml:space="preserve">
      Вследствие всего этого, предприятия, заинтересованные в технологиях и работающих в таких секторах как сельское хозяйство, машиностроение, пищевая промышленность, не рискуют приобретать и применять технологии в свои производственные процессы. </w:t>
      </w:r>
      <w:r>
        <w:br/>
      </w:r>
      <w:r>
        <w:rPr>
          <w:rFonts w:ascii="Times New Roman"/>
          <w:b w:val="false"/>
          <w:i w:val="false"/>
          <w:color w:val="000000"/>
          <w:sz w:val="28"/>
        </w:rPr>
        <w:t xml:space="preserve">
      Такая система по привлечению и внедрению технологий на сегодняшний день является не эффективной. Государственные средства не должны выделяться только на исследования, поскольку на долю Казахстана приходится незначительный объем научных знаний. В случае формирования самых эффективных систем для производства знаний и коммерциализации технологий, в обозримом будущем существующая пропорция значительно не изменится. На современном этапе развития Казахстана более предпочтительным является приобретение большей части необходимых технологий, как в стране, так и за пределами страны в виде лицензированных технологий или патентов. </w:t>
      </w:r>
      <w:r>
        <w:br/>
      </w:r>
      <w:r>
        <w:rPr>
          <w:rFonts w:ascii="Times New Roman"/>
          <w:b w:val="false"/>
          <w:i w:val="false"/>
          <w:color w:val="000000"/>
          <w:sz w:val="28"/>
        </w:rPr>
        <w:t xml:space="preserve">
      Для увеличения уровня технологического развития посредством привлечения и внедрения технологий государство должно переориентировать свою деятельность на поддержку реально действующих предприятий, заинтересованных в новых или существующих казахстанских или зарубежных технологиях, но не имеющих финансовых возможностей для привлечения и воплощения их в производство. </w:t>
      </w:r>
      <w:r>
        <w:br/>
      </w:r>
      <w:r>
        <w:rPr>
          <w:rFonts w:ascii="Times New Roman"/>
          <w:b w:val="false"/>
          <w:i w:val="false"/>
          <w:color w:val="000000"/>
          <w:sz w:val="28"/>
        </w:rPr>
        <w:t xml:space="preserve">
      Учитывая фактическое отсутствие системного подхода к организации эффективных механизмов привлечения и внедрения новейших технологических решений, настоящая Программа предполагает активную роль государственных органов, институтов развития и национальных холдингов в данном процессе. Основной формой государственной поддержки привлечения технологий будет предоставление грантов на приобретение существующих и новых технологий в Казахстане и за рубежом, а также на разработку новых технологий. </w:t>
      </w:r>
      <w:r>
        <w:br/>
      </w:r>
      <w:r>
        <w:rPr>
          <w:rFonts w:ascii="Times New Roman"/>
          <w:b w:val="false"/>
          <w:i w:val="false"/>
          <w:color w:val="000000"/>
          <w:sz w:val="28"/>
        </w:rPr>
        <w:t xml:space="preserve">
      Для определения перспективных направлений и повышения эффективности трансферта технологий планируется создать центр на базе существующих институтов развития, который будет отвечать за формулирование и постоянный мониторинг потребностей отечественной индустрии в технологической модернизации, осуществление которой целесообразно за счет привлечения технологий, а также за предоставление грантов на приобретение существующих и новых технологий в Казахстане и за рубежом. </w:t>
      </w:r>
      <w:r>
        <w:br/>
      </w:r>
      <w:r>
        <w:rPr>
          <w:rFonts w:ascii="Times New Roman"/>
          <w:b w:val="false"/>
          <w:i w:val="false"/>
          <w:color w:val="000000"/>
          <w:sz w:val="28"/>
        </w:rPr>
        <w:t xml:space="preserve">
      На начальном этапе такой центр на основе проводимых исследований, с использованием принципов конкурсного отбора, будет производить поиск участников процесса передачи технологий - владельца соответствующего технического решения (источника технологии) и потенциального потребителя технологий - будущего оператора инвестиционного проекта. </w:t>
      </w:r>
      <w:r>
        <w:br/>
      </w:r>
      <w:r>
        <w:rPr>
          <w:rFonts w:ascii="Times New Roman"/>
          <w:b w:val="false"/>
          <w:i w:val="false"/>
          <w:color w:val="000000"/>
          <w:sz w:val="28"/>
        </w:rPr>
        <w:t xml:space="preserve">
      После определения участников центром будут производиться процедуры его структурирования, результатом которого будет передача оператору инвестиционного проекта технологии, приобретаемой за счет государственных средств. </w:t>
      </w:r>
      <w:r>
        <w:br/>
      </w:r>
      <w:r>
        <w:rPr>
          <w:rFonts w:ascii="Times New Roman"/>
          <w:b w:val="false"/>
          <w:i w:val="false"/>
          <w:color w:val="000000"/>
          <w:sz w:val="28"/>
        </w:rPr>
        <w:t xml:space="preserve">
      Центр в начале своей деятельности будет привлекать специализированные зарубежные компании по торговле интеллектуальной и промышленной собственности в качестве консультантов на договорной основе в рамках исполнения конкретных технических заданий. Привлекаемые зарубежные компании будут выполнять работы по поиску, оценке и подготовке проектов в области трансферта технологий. </w:t>
      </w:r>
      <w:r>
        <w:br/>
      </w:r>
      <w:r>
        <w:rPr>
          <w:rFonts w:ascii="Times New Roman"/>
          <w:b w:val="false"/>
          <w:i w:val="false"/>
          <w:color w:val="000000"/>
          <w:sz w:val="28"/>
        </w:rPr>
        <w:t xml:space="preserve">
      Завершающим этапом будет являться эксплуатация технологий оператором инвестиционного проекта. На данном этапе будет фактически происходить возврат ранее предоставленных инструментов государственной поддержки в виде увеличения налоговых поступлений, занятости и уровня доходов населения, вовлечения неиспользуемых ресурсов в производственные процессы и повышения уровня экономической безопасности страны за счет роста конкурентоспособности экономики. </w:t>
      </w:r>
      <w:r>
        <w:br/>
      </w:r>
      <w:r>
        <w:rPr>
          <w:rFonts w:ascii="Times New Roman"/>
          <w:b w:val="false"/>
          <w:i w:val="false"/>
          <w:color w:val="000000"/>
          <w:sz w:val="28"/>
        </w:rPr>
        <w:t xml:space="preserve">
      Для более эффективной деятельности в области привлечения и внедрения технологий будет начато формирование национального информационного пространства, интегрированного в международную сеть трансферта технологий, которая послужит основным источником информации в области тех или иных технологий. </w:t>
      </w:r>
      <w:r>
        <w:br/>
      </w:r>
      <w:r>
        <w:rPr>
          <w:rFonts w:ascii="Times New Roman"/>
          <w:b w:val="false"/>
          <w:i w:val="false"/>
          <w:color w:val="000000"/>
          <w:sz w:val="28"/>
        </w:rPr>
        <w:t xml:space="preserve">
      Кроме того, с целью привлечения прямых заказов на НИОКР от зарубежных компаний планируется определить перечень перспективных отечественных научных организаций, с целью оказания им государственной поддержки для получения международного стандарта надлежащей научной и лабораторной практики. </w:t>
      </w:r>
      <w:r>
        <w:br/>
      </w:r>
      <w:r>
        <w:rPr>
          <w:rFonts w:ascii="Times New Roman"/>
          <w:b w:val="false"/>
          <w:i w:val="false"/>
          <w:color w:val="000000"/>
          <w:sz w:val="28"/>
        </w:rPr>
        <w:t xml:space="preserve">
      Особое внимание будет уделено покупке иностранных компаний, в том числе вступление в состав их акционеров, для получения доступа к применяющимся технологиям и для последующего переноса производственных мощностей в Казахстан. </w:t>
      </w:r>
      <w:r>
        <w:br/>
      </w:r>
      <w:r>
        <w:rPr>
          <w:rFonts w:ascii="Times New Roman"/>
          <w:b w:val="false"/>
          <w:i w:val="false"/>
          <w:color w:val="000000"/>
          <w:sz w:val="28"/>
        </w:rPr>
        <w:t xml:space="preserve">
      Таким образом, основными направлениями в области привлечения и внедрения технологий в Казахстане должны быть покупка патентов или лицензированных технологий, покупка иностранных компаний и стимулирование международного сотрудничества между научно-исследовательскими организациями Казахстана и предприятиями других стран. </w:t>
      </w:r>
    </w:p>
    <w:bookmarkStart w:name="z19" w:id="18"/>
    <w:p>
      <w:pPr>
        <w:spacing w:after="0"/>
        <w:ind w:left="0"/>
        <w:jc w:val="left"/>
      </w:pPr>
      <w:r>
        <w:rPr>
          <w:rFonts w:ascii="Times New Roman"/>
          <w:b/>
          <w:i w:val="false"/>
          <w:color w:val="000000"/>
        </w:rPr>
        <w:t xml:space="preserve"> 
  5.2. Обеспечение инфраструктурных и инжиниринговых условий для </w:t>
      </w:r>
      <w:r>
        <w:br/>
      </w:r>
      <w:r>
        <w:rPr>
          <w:rFonts w:ascii="Times New Roman"/>
          <w:b/>
          <w:i w:val="false"/>
          <w:color w:val="000000"/>
        </w:rPr>
        <w:t xml:space="preserve">
внедрения полученных научных результатов в промышленность </w:t>
      </w:r>
    </w:p>
    <w:bookmarkEnd w:id="18"/>
    <w:p>
      <w:pPr>
        <w:spacing w:after="0"/>
        <w:ind w:left="0"/>
        <w:jc w:val="both"/>
      </w:pPr>
      <w:r>
        <w:rPr>
          <w:rFonts w:ascii="Times New Roman"/>
          <w:b w:val="false"/>
          <w:i w:val="false"/>
          <w:color w:val="000000"/>
          <w:sz w:val="28"/>
        </w:rPr>
        <w:t xml:space="preserve">      На сегодняшний день Казахстан отстает от многих стран по индексу внедрения технологий в экономику. Это в первую очередь объясняется тем, что многие казахстанские компании и разработчики сталкиваются с проблемой отсутствия специальных услуг на стадиях опытно-конструкторских работ и освоения производства, что затягивает процесс внедрения технологий. Такие услуги в основном заключаются в разработке и модернизации технологий, проектировании, а также включают услуги от маркетинга проекта и подготовки рабочей документации до сдачи объекта "под ключ" и эксплуатационного сопровождения. </w:t>
      </w:r>
      <w:r>
        <w:br/>
      </w:r>
      <w:r>
        <w:rPr>
          <w:rFonts w:ascii="Times New Roman"/>
          <w:b w:val="false"/>
          <w:i w:val="false"/>
          <w:color w:val="000000"/>
          <w:sz w:val="28"/>
        </w:rPr>
        <w:t xml:space="preserve">
      Исходя из международного опыта, эффективными элементами системы внедрения технологий являются инжиниринговые организации, конструкторские бюро и системы быстрого прототипирования. </w:t>
      </w:r>
      <w:r>
        <w:br/>
      </w:r>
      <w:r>
        <w:rPr>
          <w:rFonts w:ascii="Times New Roman"/>
          <w:b w:val="false"/>
          <w:i w:val="false"/>
          <w:color w:val="000000"/>
          <w:sz w:val="28"/>
        </w:rPr>
        <w:t xml:space="preserve">
      В соответствии с необходимостью скорейшего доведения привлекаемых и разрабатываемых технологий до необходимого уровня в целях последующей коммерциализации требуется создание опытно-конструкторских бюро и инжиниринговых организаций. </w:t>
      </w:r>
      <w:r>
        <w:br/>
      </w:r>
      <w:r>
        <w:rPr>
          <w:rFonts w:ascii="Times New Roman"/>
          <w:b w:val="false"/>
          <w:i w:val="false"/>
          <w:color w:val="000000"/>
          <w:sz w:val="28"/>
        </w:rPr>
        <w:t xml:space="preserve">
      Деятельность конструкторских бюро будет направлена на разработку и модернизацию машин, оборудования, узлов, изделий, инструментов и т.д. Такие конструкторские бюро будут оснащены системами прототипирования. </w:t>
      </w:r>
      <w:r>
        <w:br/>
      </w:r>
      <w:r>
        <w:rPr>
          <w:rFonts w:ascii="Times New Roman"/>
          <w:b w:val="false"/>
          <w:i w:val="false"/>
          <w:color w:val="000000"/>
          <w:sz w:val="28"/>
        </w:rPr>
        <w:t xml:space="preserve">
      Инжиниринговая деятельность планируемых к созданию компаний должна включать в себя маркетинг, разработку бизнес-планов, поиск инвесторов, проектирование, строительство, закуп и установку оборудования, шефмонтаж и услуги по эксплуатации. </w:t>
      </w:r>
      <w:r>
        <w:br/>
      </w:r>
      <w:r>
        <w:rPr>
          <w:rFonts w:ascii="Times New Roman"/>
          <w:b w:val="false"/>
          <w:i w:val="false"/>
          <w:color w:val="000000"/>
          <w:sz w:val="28"/>
        </w:rPr>
        <w:t xml:space="preserve">
      В то же время, учитывая имеющийся потенциал отраслей обрабатывающей промышленности в четырех регионах Казахстана (северный, восточный, южный и западный) и в г. Астане будут созданы конструкторские бюро, оснащенные всеми существующими системами прототипирования. Конструкторское бюро в г. Астане, кроме непосредственных задач, будет также выполнять роль методического центра по общим проблемам создания, оснащения, развитие сети конструкторских бюро. </w:t>
      </w:r>
      <w:r>
        <w:br/>
      </w:r>
      <w:r>
        <w:rPr>
          <w:rFonts w:ascii="Times New Roman"/>
          <w:b w:val="false"/>
          <w:i w:val="false"/>
          <w:color w:val="000000"/>
          <w:sz w:val="28"/>
        </w:rPr>
        <w:t xml:space="preserve">
      При этом, в целях усиления связи между наукой и производством, доведения научно-исследовательских разработок до промышленного образца и проведения пилотных испытаний конструкторские бюро будут создаваться при крупных промышленных предприятиях, тесно сотрудничающих с ВУЗами и научно-исследовательскими институтами. </w:t>
      </w:r>
      <w:r>
        <w:br/>
      </w:r>
      <w:r>
        <w:rPr>
          <w:rFonts w:ascii="Times New Roman"/>
          <w:b w:val="false"/>
          <w:i w:val="false"/>
          <w:color w:val="000000"/>
          <w:sz w:val="28"/>
        </w:rPr>
        <w:t xml:space="preserve">
      Конструкторские бюро и инжиниринговые организации будут укомплектованы сотрудниками, имеющими высокую квалификацию, умеющими пользоваться прикладными программными системами. Повышение квалификации планируется провести в странах дальнего зарубежья и в странах СНГ. </w:t>
      </w:r>
      <w:r>
        <w:br/>
      </w:r>
      <w:r>
        <w:rPr>
          <w:rFonts w:ascii="Times New Roman"/>
          <w:b w:val="false"/>
          <w:i w:val="false"/>
          <w:color w:val="000000"/>
          <w:sz w:val="28"/>
        </w:rPr>
        <w:t xml:space="preserve">
      Учитывая наличие квалифицированных производственных и научных кадров, а также расположение промышленных предприятий по регионам, будет произведена инвентаризация действующих конструкторских бюро и инжиниринговых организаций. Планируемое финансирование создаваемых организаций будет осуществляться за счет средств республиканского бюджета. </w:t>
      </w:r>
      <w:r>
        <w:br/>
      </w:r>
      <w:r>
        <w:rPr>
          <w:rFonts w:ascii="Times New Roman"/>
          <w:b w:val="false"/>
          <w:i w:val="false"/>
          <w:color w:val="000000"/>
          <w:sz w:val="28"/>
        </w:rPr>
        <w:t xml:space="preserve">
      Принимая во внимание существующее размещение систем прототипирования в созданных технопарках, а также в целях усиления науки с производством и ускорения процесса внедрения технологий, размещение сети конструкторских бюро будет предусматриваться с учетом места расположения технопарков, крупных промышленных предприятий, научно-исследовательских и образовательных учреждений. </w:t>
      </w:r>
    </w:p>
    <w:bookmarkStart w:name="z20" w:id="19"/>
    <w:p>
      <w:pPr>
        <w:spacing w:after="0"/>
        <w:ind w:left="0"/>
        <w:jc w:val="left"/>
      </w:pPr>
      <w:r>
        <w:rPr>
          <w:rFonts w:ascii="Times New Roman"/>
          <w:b/>
          <w:i w:val="false"/>
          <w:color w:val="000000"/>
        </w:rPr>
        <w:t xml:space="preserve"> 
  5.3. Обновление основных фондов и техническое перевооружение </w:t>
      </w:r>
    </w:p>
    <w:bookmarkEnd w:id="19"/>
    <w:p>
      <w:pPr>
        <w:spacing w:after="0"/>
        <w:ind w:left="0"/>
        <w:jc w:val="both"/>
      </w:pPr>
      <w:r>
        <w:rPr>
          <w:rFonts w:ascii="Times New Roman"/>
          <w:b w:val="false"/>
          <w:i w:val="false"/>
          <w:color w:val="000000"/>
          <w:sz w:val="28"/>
        </w:rPr>
        <w:t xml:space="preserve">      Исходя из анализа казахстанского состояния основных фондов, в настоящее время Казахстан характеризуется проблемами в области обновления основных фондов и улучшения состояния оборудования, что существенным образом сказывается на конкурентоспособности отечественной продукции по цене и качеству. </w:t>
      </w:r>
      <w:r>
        <w:br/>
      </w:r>
      <w:r>
        <w:rPr>
          <w:rFonts w:ascii="Times New Roman"/>
          <w:b w:val="false"/>
          <w:i w:val="false"/>
          <w:color w:val="000000"/>
          <w:sz w:val="28"/>
        </w:rPr>
        <w:t xml:space="preserve">
      Обновление основных фондов и техническое перевооружение должно стать приоритетом государственной индустриальной политики, так как повышение производительности труда напрямую зависит от состояния основных средств. </w:t>
      </w:r>
      <w:r>
        <w:br/>
      </w:r>
      <w:r>
        <w:rPr>
          <w:rFonts w:ascii="Times New Roman"/>
          <w:b w:val="false"/>
          <w:i w:val="false"/>
          <w:color w:val="000000"/>
          <w:sz w:val="28"/>
        </w:rPr>
        <w:t xml:space="preserve">
      Техническое перевооружение требует огромных финансовых затрат. В условиях недостатка собственных средств, которым страдает подавляющее большинство отечественных промышленных предприятий, существует два пути технического перевооружения: с помощью привлечения стратегического инвестора и передачи доли в предприятии или привлечении заемных средств с предоставлением залога. В условиях отсутствия ликвидного залога у большинства предприятий и низкой инвестиционной привлекательности предприятий несырьевого сектора, одним из наиболее эффективных инструментов для обновления основных производственных фондов, модернизации оборудования и технологий является лизинг. </w:t>
      </w:r>
      <w:r>
        <w:br/>
      </w:r>
      <w:r>
        <w:rPr>
          <w:rFonts w:ascii="Times New Roman"/>
          <w:b w:val="false"/>
          <w:i w:val="false"/>
          <w:color w:val="000000"/>
          <w:sz w:val="28"/>
        </w:rPr>
        <w:t xml:space="preserve">
      Для достижения цели, поставленной Программой, требуется акцентированное внимание на нуждах обрабатывающего сектора промышленности. Для решения данной задачи необходим анализ финансового и технического состояния основных фондов наиболее важных производств с точки зрения приоритетов развития промышленности Казахстана. </w:t>
      </w:r>
      <w:r>
        <w:br/>
      </w:r>
      <w:r>
        <w:rPr>
          <w:rFonts w:ascii="Times New Roman"/>
          <w:b w:val="false"/>
          <w:i w:val="false"/>
          <w:color w:val="000000"/>
          <w:sz w:val="28"/>
        </w:rPr>
        <w:t xml:space="preserve">
      Основным инструментом государственной поддержки в сфере обновления основных фондов станет система лизинга по льготной процентной ставке. В этих целях необходима разработка соответствующих бюджетных программ, предусматривающих предоставление лизинговых услуг по обновлению основных фондов и техническому перевооружению через институты развития по приоритетным направлениям на основе проведенного анализа, в том числе в кооперации с частным сектором. </w:t>
      </w:r>
      <w:r>
        <w:br/>
      </w:r>
      <w:r>
        <w:rPr>
          <w:rFonts w:ascii="Times New Roman"/>
          <w:b w:val="false"/>
          <w:i w:val="false"/>
          <w:color w:val="000000"/>
          <w:sz w:val="28"/>
        </w:rPr>
        <w:t xml:space="preserve">
      Исходя из методов, применяемых в зарубежных странах, государство также будет создавать условия для стимулирования технического перевооружения предприятий, в том числе путем предоставления налоговых и таможенных льгот. </w:t>
      </w:r>
    </w:p>
    <w:bookmarkStart w:name="z21" w:id="20"/>
    <w:p>
      <w:pPr>
        <w:spacing w:after="0"/>
        <w:ind w:left="0"/>
        <w:jc w:val="left"/>
      </w:pPr>
      <w:r>
        <w:rPr>
          <w:rFonts w:ascii="Times New Roman"/>
          <w:b/>
          <w:i w:val="false"/>
          <w:color w:val="000000"/>
        </w:rPr>
        <w:t xml:space="preserve"> 
  5.4. Внедрение современных управленческих технологий </w:t>
      </w:r>
    </w:p>
    <w:bookmarkEnd w:id="20"/>
    <w:p>
      <w:pPr>
        <w:spacing w:after="0"/>
        <w:ind w:left="0"/>
        <w:jc w:val="both"/>
      </w:pPr>
      <w:r>
        <w:rPr>
          <w:rFonts w:ascii="Times New Roman"/>
          <w:b w:val="false"/>
          <w:i w:val="false"/>
          <w:color w:val="000000"/>
          <w:sz w:val="28"/>
        </w:rPr>
        <w:t xml:space="preserve">      В Казахстане применение управленческих решений для оптимизации производственных процессов не получило полного развития, что в целом связано с человеческим фактором и требуемыми первоначальными затратами. Повышение эффективности управления в условиях конкуренции требует внедрения современных технологий менеджмента. На данный момент, существует острая необходимость освоения технологий операционного менеджмента, включающего в себя технологии управления всем производственным процессом от научных разработок до выпуска готовой продукции. </w:t>
      </w:r>
      <w:r>
        <w:br/>
      </w:r>
      <w:r>
        <w:rPr>
          <w:rFonts w:ascii="Times New Roman"/>
          <w:b w:val="false"/>
          <w:i w:val="false"/>
          <w:color w:val="000000"/>
          <w:sz w:val="28"/>
        </w:rPr>
        <w:t xml:space="preserve">
      Исходя из настоящего положения промышленности Казахстана и поставленной цели актуальными технологиями являются решения в области эффективной систематизации работы предприятий и оптимизации производственного процесса. </w:t>
      </w:r>
      <w:r>
        <w:br/>
      </w:r>
      <w:r>
        <w:rPr>
          <w:rFonts w:ascii="Times New Roman"/>
          <w:b w:val="false"/>
          <w:i w:val="false"/>
          <w:color w:val="000000"/>
          <w:sz w:val="28"/>
        </w:rPr>
        <w:t xml:space="preserve">
      Данные технологии позволят повысить качество выпускаемой продукции и повысить производительность труда. Операционный менеджмент заключается в формализации бизнес-процессов и: выработке стандартов предприятия, неукоснительное исполнение которых приводит к достижению оптимального результата. </w:t>
      </w:r>
      <w:r>
        <w:br/>
      </w:r>
      <w:r>
        <w:rPr>
          <w:rFonts w:ascii="Times New Roman"/>
          <w:b w:val="false"/>
          <w:i w:val="false"/>
          <w:color w:val="000000"/>
          <w:sz w:val="28"/>
        </w:rPr>
        <w:t xml:space="preserve">
      Существуют несколько основополагающих технологий менеджмента производственного процесса, которые легли в основу экономического развития мировых индустриальных гигантов на основе повышения производительности труда и которые будут внедрены в Казахстане для повышения производительности труда. </w:t>
      </w:r>
      <w:r>
        <w:br/>
      </w:r>
      <w:r>
        <w:rPr>
          <w:rFonts w:ascii="Times New Roman"/>
          <w:b w:val="false"/>
          <w:i w:val="false"/>
          <w:color w:val="000000"/>
          <w:sz w:val="28"/>
        </w:rPr>
        <w:t xml:space="preserve">
      Кроме внедрения абстрактных управленческих технологий будут автоматизированы процессы производства в целях снижения рутинных функций предприятия, не требующих вмешательства человека, используя новейшие достижения в данной области. </w:t>
      </w:r>
      <w:r>
        <w:br/>
      </w:r>
      <w:r>
        <w:rPr>
          <w:rFonts w:ascii="Times New Roman"/>
          <w:b w:val="false"/>
          <w:i w:val="false"/>
          <w:color w:val="000000"/>
          <w:sz w:val="28"/>
        </w:rPr>
        <w:t xml:space="preserve">
      В целях ускоренного внедрения всех вышеперечисленных технологий менеджмента бизнес-процессов необходима инициатива государства. Данный управленческий подход должен использоваться в национальных компаниях, государственных органах, других организациях с государственным участием. Результаты повышения эффективности позволят популизировать управленческие решения среди частного сектора. </w:t>
      </w:r>
      <w:r>
        <w:br/>
      </w:r>
      <w:r>
        <w:rPr>
          <w:rFonts w:ascii="Times New Roman"/>
          <w:b w:val="false"/>
          <w:i w:val="false"/>
          <w:color w:val="000000"/>
          <w:sz w:val="28"/>
        </w:rPr>
        <w:t xml:space="preserve">
      Главными инструментами поддержки для внедрения современных управленческих технологий среди промышленных предприятий должны стать стажировки и семинары, оплачиваемые за счет государственных средств. Более того, управленческие технологии, относящиеся к классу процессных инноваций, станут предметом инвестирования существующими институтами развития для их последующего внедрения в производство. </w:t>
      </w:r>
      <w:r>
        <w:br/>
      </w:r>
      <w:r>
        <w:rPr>
          <w:rFonts w:ascii="Times New Roman"/>
          <w:b w:val="false"/>
          <w:i w:val="false"/>
          <w:color w:val="000000"/>
          <w:sz w:val="28"/>
        </w:rPr>
        <w:t xml:space="preserve">
      Для эффективного стимулирования внедрения управленческих технологий будет предусмотрена возможность возмещения 50 % затрат субъектов малого и среднего предпринимательства, занятых в сфере промышленного производства, на внедрение систем международных стандартов качества в области менеджмента производства. </w:t>
      </w:r>
    </w:p>
    <w:bookmarkStart w:name="z22" w:id="21"/>
    <w:p>
      <w:pPr>
        <w:spacing w:after="0"/>
        <w:ind w:left="0"/>
        <w:jc w:val="left"/>
      </w:pPr>
      <w:r>
        <w:rPr>
          <w:rFonts w:ascii="Times New Roman"/>
          <w:b/>
          <w:i w:val="false"/>
          <w:color w:val="000000"/>
        </w:rPr>
        <w:t xml:space="preserve"> 
  6. Необходимые ресурсы и источники финансирования </w:t>
      </w:r>
    </w:p>
    <w:bookmarkEnd w:id="21"/>
    <w:p>
      <w:pPr>
        <w:spacing w:after="0"/>
        <w:ind w:left="0"/>
        <w:jc w:val="both"/>
      </w:pPr>
      <w:r>
        <w:rPr>
          <w:rFonts w:ascii="Times New Roman"/>
          <w:b w:val="false"/>
          <w:i w:val="false"/>
          <w:color w:val="000000"/>
          <w:sz w:val="28"/>
        </w:rPr>
        <w:t xml:space="preserve">      Финансирование Программы осуществляется за счет и в пределах средств, предусматриваемых в республиканском бюджете, средств институтов развития, собственных средств предприятий, отечественных и зарубежных инвестиций. </w:t>
      </w:r>
      <w:r>
        <w:br/>
      </w:r>
      <w:r>
        <w:rPr>
          <w:rFonts w:ascii="Times New Roman"/>
          <w:b w:val="false"/>
          <w:i w:val="false"/>
          <w:color w:val="000000"/>
          <w:sz w:val="28"/>
        </w:rPr>
        <w:t xml:space="preserve">
      Общий объем финансирования Программы из республиканского бюджета и других источников составит 154 700 535 тыс. тенге. </w:t>
      </w:r>
      <w:r>
        <w:br/>
      </w:r>
      <w:r>
        <w:rPr>
          <w:rFonts w:ascii="Times New Roman"/>
          <w:b w:val="false"/>
          <w:i w:val="false"/>
          <w:color w:val="000000"/>
          <w:sz w:val="28"/>
        </w:rPr>
        <w:t xml:space="preserve">
      Первый этап: </w:t>
      </w:r>
      <w:r>
        <w:br/>
      </w:r>
      <w:r>
        <w:rPr>
          <w:rFonts w:ascii="Times New Roman"/>
          <w:b w:val="false"/>
          <w:i w:val="false"/>
          <w:color w:val="000000"/>
          <w:sz w:val="28"/>
        </w:rPr>
        <w:t xml:space="preserve">
      На 2008 год финансовых затрат из бюджета не требуется. </w:t>
      </w:r>
      <w:r>
        <w:br/>
      </w:r>
      <w:r>
        <w:rPr>
          <w:rFonts w:ascii="Times New Roman"/>
          <w:b w:val="false"/>
          <w:i w:val="false"/>
          <w:color w:val="000000"/>
          <w:sz w:val="28"/>
        </w:rPr>
        <w:t xml:space="preserve">
      2009 г. - 10 252 555 тыс. тенге </w:t>
      </w:r>
      <w:r>
        <w:br/>
      </w:r>
      <w:r>
        <w:rPr>
          <w:rFonts w:ascii="Times New Roman"/>
          <w:b w:val="false"/>
          <w:i w:val="false"/>
          <w:color w:val="000000"/>
          <w:sz w:val="28"/>
        </w:rPr>
        <w:t xml:space="preserve">
      2010 г. - 12 906 705 тыс. тенге </w:t>
      </w:r>
      <w:r>
        <w:br/>
      </w:r>
      <w:r>
        <w:rPr>
          <w:rFonts w:ascii="Times New Roman"/>
          <w:b w:val="false"/>
          <w:i w:val="false"/>
          <w:color w:val="000000"/>
          <w:sz w:val="28"/>
        </w:rPr>
        <w:t xml:space="preserve">
      Итого в первом этапе - 23 159 260 тыс. тенге </w:t>
      </w:r>
      <w:r>
        <w:br/>
      </w:r>
      <w:r>
        <w:rPr>
          <w:rFonts w:ascii="Times New Roman"/>
          <w:b w:val="false"/>
          <w:i w:val="false"/>
          <w:color w:val="000000"/>
          <w:sz w:val="28"/>
        </w:rPr>
        <w:t xml:space="preserve">
      Второй этап: </w:t>
      </w:r>
      <w:r>
        <w:br/>
      </w:r>
      <w:r>
        <w:rPr>
          <w:rFonts w:ascii="Times New Roman"/>
          <w:b w:val="false"/>
          <w:i w:val="false"/>
          <w:color w:val="000000"/>
          <w:sz w:val="28"/>
        </w:rPr>
        <w:t xml:space="preserve">
      2011 г. - 18 314 255 тыс. тенге </w:t>
      </w:r>
      <w:r>
        <w:br/>
      </w:r>
      <w:r>
        <w:rPr>
          <w:rFonts w:ascii="Times New Roman"/>
          <w:b w:val="false"/>
          <w:i w:val="false"/>
          <w:color w:val="000000"/>
          <w:sz w:val="28"/>
        </w:rPr>
        <w:t xml:space="preserve">
      2012 г. - 22 299 255 тыс. тенге </w:t>
      </w:r>
      <w:r>
        <w:br/>
      </w:r>
      <w:r>
        <w:rPr>
          <w:rFonts w:ascii="Times New Roman"/>
          <w:b w:val="false"/>
          <w:i w:val="false"/>
          <w:color w:val="000000"/>
          <w:sz w:val="28"/>
        </w:rPr>
        <w:t xml:space="preserve">
      2013 г. - 26 314 255 тыс. тенге </w:t>
      </w:r>
      <w:r>
        <w:br/>
      </w:r>
      <w:r>
        <w:rPr>
          <w:rFonts w:ascii="Times New Roman"/>
          <w:b w:val="false"/>
          <w:i w:val="false"/>
          <w:color w:val="000000"/>
          <w:sz w:val="28"/>
        </w:rPr>
        <w:t xml:space="preserve">
      Итого во втором этапе - 66 927 765 тыс. тенге </w:t>
      </w:r>
      <w:r>
        <w:br/>
      </w:r>
      <w:r>
        <w:rPr>
          <w:rFonts w:ascii="Times New Roman"/>
          <w:b w:val="false"/>
          <w:i w:val="false"/>
          <w:color w:val="000000"/>
          <w:sz w:val="28"/>
        </w:rPr>
        <w:t xml:space="preserve">
      Третий этап: </w:t>
      </w:r>
      <w:r>
        <w:br/>
      </w:r>
      <w:r>
        <w:rPr>
          <w:rFonts w:ascii="Times New Roman"/>
          <w:b w:val="false"/>
          <w:i w:val="false"/>
          <w:color w:val="000000"/>
          <w:sz w:val="28"/>
        </w:rPr>
        <w:t xml:space="preserve">
      2014 г. - 30 299 255 тыс. тенге </w:t>
      </w:r>
      <w:r>
        <w:br/>
      </w:r>
      <w:r>
        <w:rPr>
          <w:rFonts w:ascii="Times New Roman"/>
          <w:b w:val="false"/>
          <w:i w:val="false"/>
          <w:color w:val="000000"/>
          <w:sz w:val="28"/>
        </w:rPr>
        <w:t xml:space="preserve">
      2015 г. - 34 314 255 тыс. тенге </w:t>
      </w:r>
      <w:r>
        <w:br/>
      </w:r>
      <w:r>
        <w:rPr>
          <w:rFonts w:ascii="Times New Roman"/>
          <w:b w:val="false"/>
          <w:i w:val="false"/>
          <w:color w:val="000000"/>
          <w:sz w:val="28"/>
        </w:rPr>
        <w:t xml:space="preserve">
      Итого в третьем этапе - 64 613 510 тыс. тенге </w:t>
      </w:r>
      <w:r>
        <w:br/>
      </w:r>
      <w:r>
        <w:rPr>
          <w:rFonts w:ascii="Times New Roman"/>
          <w:b w:val="false"/>
          <w:i w:val="false"/>
          <w:color w:val="000000"/>
          <w:sz w:val="28"/>
        </w:rPr>
        <w:t xml:space="preserve">
      Объем бюджетных средств, необходимых для реализации Программы в 2009-2015 годах, будет уточняться при формировании Республиканского бюджета на соответствующий финансовый год. </w:t>
      </w:r>
    </w:p>
    <w:bookmarkStart w:name="z23" w:id="22"/>
    <w:p>
      <w:pPr>
        <w:spacing w:after="0"/>
        <w:ind w:left="0"/>
        <w:jc w:val="left"/>
      </w:pPr>
      <w:r>
        <w:rPr>
          <w:rFonts w:ascii="Times New Roman"/>
          <w:b/>
          <w:i w:val="false"/>
          <w:color w:val="000000"/>
        </w:rPr>
        <w:t xml:space="preserve"> 
  7. Ожидаемые результаты от реализации Программы </w:t>
      </w:r>
    </w:p>
    <w:bookmarkEnd w:id="22"/>
    <w:p>
      <w:pPr>
        <w:spacing w:after="0"/>
        <w:ind w:left="0"/>
        <w:jc w:val="both"/>
      </w:pPr>
      <w:r>
        <w:rPr>
          <w:rFonts w:ascii="Times New Roman"/>
          <w:b w:val="false"/>
          <w:i w:val="false"/>
          <w:color w:val="000000"/>
          <w:sz w:val="28"/>
        </w:rPr>
        <w:t xml:space="preserve">      В результате реализации Программы будут получены следующие основные результаты: </w:t>
      </w:r>
      <w:r>
        <w:br/>
      </w:r>
      <w:r>
        <w:rPr>
          <w:rFonts w:ascii="Times New Roman"/>
          <w:b w:val="false"/>
          <w:i w:val="false"/>
          <w:color w:val="000000"/>
          <w:sz w:val="28"/>
        </w:rPr>
        <w:t xml:space="preserve">
      создание эффективной системы внедрения полученных научных результатов в промышленности; </w:t>
      </w:r>
      <w:r>
        <w:br/>
      </w:r>
      <w:r>
        <w:rPr>
          <w:rFonts w:ascii="Times New Roman"/>
          <w:b w:val="false"/>
          <w:i w:val="false"/>
          <w:color w:val="000000"/>
          <w:sz w:val="28"/>
        </w:rPr>
        <w:t xml:space="preserve">
      создание инженерной инфраструктуры (5 конструкторских бюро, 1 инжиниринговая организация и иные организации); </w:t>
      </w:r>
      <w:r>
        <w:br/>
      </w:r>
      <w:r>
        <w:rPr>
          <w:rFonts w:ascii="Times New Roman"/>
          <w:b w:val="false"/>
          <w:i w:val="false"/>
          <w:color w:val="000000"/>
          <w:sz w:val="28"/>
        </w:rPr>
        <w:t xml:space="preserve">
      повышение технического и технологического уровня предприятий за счет модернизации производств; </w:t>
      </w:r>
      <w:r>
        <w:br/>
      </w:r>
      <w:r>
        <w:rPr>
          <w:rFonts w:ascii="Times New Roman"/>
          <w:b w:val="false"/>
          <w:i w:val="false"/>
          <w:color w:val="000000"/>
          <w:sz w:val="28"/>
        </w:rPr>
        <w:t xml:space="preserve">
      увеличение производительности труда к 2015 году по сравнению с 2000 годом не менее чем в 3 раза и снижение энергоемкости ВВП в 2 раза; </w:t>
      </w:r>
      <w:r>
        <w:br/>
      </w:r>
      <w:r>
        <w:rPr>
          <w:rFonts w:ascii="Times New Roman"/>
          <w:b w:val="false"/>
          <w:i w:val="false"/>
          <w:color w:val="000000"/>
          <w:sz w:val="28"/>
        </w:rPr>
        <w:t xml:space="preserve">
      вовлечение в инновационную деятельность предприятий и компаний по совершенствованию и созданию технологий; </w:t>
      </w:r>
      <w:r>
        <w:br/>
      </w:r>
      <w:r>
        <w:rPr>
          <w:rFonts w:ascii="Times New Roman"/>
          <w:b w:val="false"/>
          <w:i w:val="false"/>
          <w:color w:val="000000"/>
          <w:sz w:val="28"/>
        </w:rPr>
        <w:t xml:space="preserve">
      повышение удельного веса услуг научной и научно-инновационной деятельности в структуре ВВП с 0,9 % в 2000 году до 1,5-1,7 % в 2015 году; </w:t>
      </w:r>
      <w:r>
        <w:br/>
      </w:r>
      <w:r>
        <w:rPr>
          <w:rFonts w:ascii="Times New Roman"/>
          <w:b w:val="false"/>
          <w:i w:val="false"/>
          <w:color w:val="000000"/>
          <w:sz w:val="28"/>
        </w:rPr>
        <w:t xml:space="preserve">
      техническое перевооружение 25 % предприятий малого и среднего бизнеса обрабатывающей промышленности; </w:t>
      </w:r>
      <w:r>
        <w:br/>
      </w:r>
      <w:r>
        <w:rPr>
          <w:rFonts w:ascii="Times New Roman"/>
          <w:b w:val="false"/>
          <w:i w:val="false"/>
          <w:color w:val="000000"/>
          <w:sz w:val="28"/>
        </w:rPr>
        <w:t xml:space="preserve">
      повышение эффективности деятельности отечественных предприятий за счет внедрения современных управленческих технологий.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w:t>
      </w:r>
      <w:r>
        <w:br/>
      </w:r>
      <w:r>
        <w:rPr>
          <w:rFonts w:ascii="Times New Roman"/>
          <w:b w:val="false"/>
          <w:i w:val="false"/>
          <w:color w:val="000000"/>
          <w:sz w:val="28"/>
        </w:rPr>
        <w:t>
</w:t>
      </w:r>
      <w:r>
        <w:rPr>
          <w:rFonts w:ascii="Times New Roman"/>
          <w:b/>
          <w:i w:val="false"/>
          <w:color w:val="000000"/>
          <w:sz w:val="28"/>
        </w:rPr>
        <w:t xml:space="preserve">          на 2008-2010 годы по реализации Программы </w:t>
      </w:r>
      <w:r>
        <w:br/>
      </w:r>
      <w:r>
        <w:rPr>
          <w:rFonts w:ascii="Times New Roman"/>
          <w:b w:val="false"/>
          <w:i w:val="false"/>
          <w:color w:val="000000"/>
          <w:sz w:val="28"/>
        </w:rPr>
        <w:t>
</w:t>
      </w:r>
      <w:r>
        <w:rPr>
          <w:rFonts w:ascii="Times New Roman"/>
          <w:b/>
          <w:i w:val="false"/>
          <w:color w:val="000000"/>
          <w:sz w:val="28"/>
        </w:rPr>
        <w:t xml:space="preserve">            технологического развития до 2015 года </w:t>
      </w:r>
      <w:r>
        <w:br/>
      </w:r>
      <w:r>
        <w:rPr>
          <w:rFonts w:ascii="Times New Roman"/>
          <w:b w:val="false"/>
          <w:i w:val="false"/>
          <w:color w:val="000000"/>
          <w:sz w:val="28"/>
        </w:rPr>
        <w:t>
</w:t>
      </w:r>
      <w:r>
        <w:rPr>
          <w:rFonts w:ascii="Times New Roman"/>
          <w:b/>
          <w:i w:val="false"/>
          <w:color w:val="000000"/>
          <w:sz w:val="28"/>
        </w:rPr>
        <w:t xml:space="preserve">                            (I этап)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334"/>
        <w:gridCol w:w="2686"/>
        <w:gridCol w:w="1714"/>
        <w:gridCol w:w="1917"/>
        <w:gridCol w:w="1512"/>
        <w:gridCol w:w="1350"/>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 </w:t>
            </w:r>
            <w:r>
              <w:br/>
            </w:r>
            <w:r>
              <w:rPr>
                <w:rFonts w:ascii="Times New Roman"/>
                <w:b w:val="false"/>
                <w:i w:val="false"/>
                <w:color w:val="000000"/>
                <w:sz w:val="20"/>
              </w:rPr>
              <w:t xml:space="preserve">
пола- </w:t>
            </w:r>
            <w:r>
              <w:br/>
            </w:r>
            <w:r>
              <w:rPr>
                <w:rFonts w:ascii="Times New Roman"/>
                <w:b w:val="false"/>
                <w:i w:val="false"/>
                <w:color w:val="000000"/>
                <w:sz w:val="20"/>
              </w:rPr>
              <w:t xml:space="preserve">
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Повышение объема привлечения и внедрения </w:t>
            </w:r>
            <w:r>
              <w:br/>
            </w:r>
            <w:r>
              <w:rPr>
                <w:rFonts w:ascii="Times New Roman"/>
                <w:b/>
                <w:i w:val="false"/>
                <w:color w:val="000000"/>
                <w:sz w:val="20"/>
              </w:rPr>
              <w:t>
новейших технологических решений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поддержки в це- </w:t>
            </w:r>
            <w:r>
              <w:br/>
            </w:r>
            <w:r>
              <w:rPr>
                <w:rFonts w:ascii="Times New Roman"/>
                <w:b w:val="false"/>
                <w:i w:val="false"/>
                <w:color w:val="000000"/>
                <w:sz w:val="20"/>
              </w:rPr>
              <w:t xml:space="preserve">
лях продвижения </w:t>
            </w:r>
            <w:r>
              <w:br/>
            </w:r>
            <w:r>
              <w:rPr>
                <w:rFonts w:ascii="Times New Roman"/>
                <w:b w:val="false"/>
                <w:i w:val="false"/>
                <w:color w:val="000000"/>
                <w:sz w:val="20"/>
              </w:rPr>
              <w:t xml:space="preserve">
казахстанских </w:t>
            </w:r>
            <w:r>
              <w:br/>
            </w:r>
            <w:r>
              <w:rPr>
                <w:rFonts w:ascii="Times New Roman"/>
                <w:b w:val="false"/>
                <w:i w:val="false"/>
                <w:color w:val="000000"/>
                <w:sz w:val="20"/>
              </w:rPr>
              <w:t xml:space="preserve">
разработок на </w:t>
            </w:r>
            <w:r>
              <w:br/>
            </w:r>
            <w:r>
              <w:rPr>
                <w:rFonts w:ascii="Times New Roman"/>
                <w:b w:val="false"/>
                <w:i w:val="false"/>
                <w:color w:val="000000"/>
                <w:sz w:val="20"/>
              </w:rPr>
              <w:t xml:space="preserve">
международные </w:t>
            </w:r>
            <w:r>
              <w:br/>
            </w:r>
            <w:r>
              <w:rPr>
                <w:rFonts w:ascii="Times New Roman"/>
                <w:b w:val="false"/>
                <w:i w:val="false"/>
                <w:color w:val="000000"/>
                <w:sz w:val="20"/>
              </w:rPr>
              <w:t xml:space="preserve">
рынки инноваций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2009 г.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2010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w:t>
            </w:r>
            <w:r>
              <w:br/>
            </w:r>
            <w:r>
              <w:rPr>
                <w:rFonts w:ascii="Times New Roman"/>
                <w:b w:val="false"/>
                <w:i w:val="false"/>
                <w:color w:val="000000"/>
                <w:sz w:val="20"/>
              </w:rPr>
              <w:t xml:space="preserve">
вопрос по опре- </w:t>
            </w:r>
            <w:r>
              <w:br/>
            </w:r>
            <w:r>
              <w:rPr>
                <w:rFonts w:ascii="Times New Roman"/>
                <w:b w:val="false"/>
                <w:i w:val="false"/>
                <w:color w:val="000000"/>
                <w:sz w:val="20"/>
              </w:rPr>
              <w:t xml:space="preserve">
делению перечня </w:t>
            </w:r>
            <w:r>
              <w:br/>
            </w:r>
            <w:r>
              <w:rPr>
                <w:rFonts w:ascii="Times New Roman"/>
                <w:b w:val="false"/>
                <w:i w:val="false"/>
                <w:color w:val="000000"/>
                <w:sz w:val="20"/>
              </w:rPr>
              <w:t xml:space="preserve">
перспективных </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научных органи- </w:t>
            </w:r>
            <w:r>
              <w:br/>
            </w:r>
            <w:r>
              <w:rPr>
                <w:rFonts w:ascii="Times New Roman"/>
                <w:b w:val="false"/>
                <w:i w:val="false"/>
                <w:color w:val="000000"/>
                <w:sz w:val="20"/>
              </w:rPr>
              <w:t xml:space="preserve">
заций, с целью </w:t>
            </w:r>
            <w:r>
              <w:br/>
            </w:r>
            <w:r>
              <w:rPr>
                <w:rFonts w:ascii="Times New Roman"/>
                <w:b w:val="false"/>
                <w:i w:val="false"/>
                <w:color w:val="000000"/>
                <w:sz w:val="20"/>
              </w:rPr>
              <w:t xml:space="preserve">
оказания им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поддержки для </w:t>
            </w:r>
            <w:r>
              <w:br/>
            </w:r>
            <w:r>
              <w:rPr>
                <w:rFonts w:ascii="Times New Roman"/>
                <w:b w:val="false"/>
                <w:i w:val="false"/>
                <w:color w:val="000000"/>
                <w:sz w:val="20"/>
              </w:rPr>
              <w:t xml:space="preserve">
получения между- </w:t>
            </w:r>
            <w:r>
              <w:br/>
            </w:r>
            <w:r>
              <w:rPr>
                <w:rFonts w:ascii="Times New Roman"/>
                <w:b w:val="false"/>
                <w:i w:val="false"/>
                <w:color w:val="000000"/>
                <w:sz w:val="20"/>
              </w:rPr>
              <w:t xml:space="preserve">
народного стан- </w:t>
            </w:r>
            <w:r>
              <w:br/>
            </w:r>
            <w:r>
              <w:rPr>
                <w:rFonts w:ascii="Times New Roman"/>
                <w:b w:val="false"/>
                <w:i w:val="false"/>
                <w:color w:val="000000"/>
                <w:sz w:val="20"/>
              </w:rPr>
              <w:t xml:space="preserve">
дарта надлежащей </w:t>
            </w:r>
            <w:r>
              <w:br/>
            </w:r>
            <w:r>
              <w:rPr>
                <w:rFonts w:ascii="Times New Roman"/>
                <w:b w:val="false"/>
                <w:i w:val="false"/>
                <w:color w:val="000000"/>
                <w:sz w:val="20"/>
              </w:rPr>
              <w:t xml:space="preserve">
научной и лабо- </w:t>
            </w:r>
            <w:r>
              <w:br/>
            </w:r>
            <w:r>
              <w:rPr>
                <w:rFonts w:ascii="Times New Roman"/>
                <w:b w:val="false"/>
                <w:i w:val="false"/>
                <w:color w:val="000000"/>
                <w:sz w:val="20"/>
              </w:rPr>
              <w:t xml:space="preserve">
раторной </w:t>
            </w:r>
            <w:r>
              <w:br/>
            </w:r>
            <w:r>
              <w:rPr>
                <w:rFonts w:ascii="Times New Roman"/>
                <w:b w:val="false"/>
                <w:i w:val="false"/>
                <w:color w:val="000000"/>
                <w:sz w:val="20"/>
              </w:rPr>
              <w:t xml:space="preserve">
практики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Возложить на </w:t>
            </w:r>
            <w:r>
              <w:br/>
            </w:r>
            <w:r>
              <w:rPr>
                <w:rFonts w:ascii="Times New Roman"/>
                <w:b w:val="false"/>
                <w:i w:val="false"/>
                <w:color w:val="000000"/>
                <w:sz w:val="20"/>
              </w:rPr>
              <w:t xml:space="preserve">
организацию из </w:t>
            </w:r>
            <w:r>
              <w:br/>
            </w:r>
            <w:r>
              <w:rPr>
                <w:rFonts w:ascii="Times New Roman"/>
                <w:b w:val="false"/>
                <w:i w:val="false"/>
                <w:color w:val="000000"/>
                <w:sz w:val="20"/>
              </w:rPr>
              <w:t xml:space="preserve">
числа институтов </w:t>
            </w:r>
            <w:r>
              <w:br/>
            </w:r>
            <w:r>
              <w:rPr>
                <w:rFonts w:ascii="Times New Roman"/>
                <w:b w:val="false"/>
                <w:i w:val="false"/>
                <w:color w:val="000000"/>
                <w:sz w:val="20"/>
              </w:rPr>
              <w:t xml:space="preserve">
развития функции </w:t>
            </w:r>
            <w:r>
              <w:br/>
            </w:r>
            <w:r>
              <w:rPr>
                <w:rFonts w:ascii="Times New Roman"/>
                <w:b w:val="false"/>
                <w:i w:val="false"/>
                <w:color w:val="000000"/>
                <w:sz w:val="20"/>
              </w:rPr>
              <w:t xml:space="preserve">
по формулирова- </w:t>
            </w:r>
            <w:r>
              <w:br/>
            </w:r>
            <w:r>
              <w:rPr>
                <w:rFonts w:ascii="Times New Roman"/>
                <w:b w:val="false"/>
                <w:i w:val="false"/>
                <w:color w:val="000000"/>
                <w:sz w:val="20"/>
              </w:rPr>
              <w:t xml:space="preserve">
нию и постоянно- </w:t>
            </w:r>
            <w:r>
              <w:br/>
            </w:r>
            <w:r>
              <w:rPr>
                <w:rFonts w:ascii="Times New Roman"/>
                <w:b w:val="false"/>
                <w:i w:val="false"/>
                <w:color w:val="000000"/>
                <w:sz w:val="20"/>
              </w:rPr>
              <w:t xml:space="preserve">
му мониторингу </w:t>
            </w:r>
            <w:r>
              <w:br/>
            </w:r>
            <w:r>
              <w:rPr>
                <w:rFonts w:ascii="Times New Roman"/>
                <w:b w:val="false"/>
                <w:i w:val="false"/>
                <w:color w:val="000000"/>
                <w:sz w:val="20"/>
              </w:rPr>
              <w:t xml:space="preserve">
потребностей </w:t>
            </w:r>
            <w:r>
              <w:br/>
            </w:r>
            <w:r>
              <w:rPr>
                <w:rFonts w:ascii="Times New Roman"/>
                <w:b w:val="false"/>
                <w:i w:val="false"/>
                <w:color w:val="000000"/>
                <w:sz w:val="20"/>
              </w:rPr>
              <w:t xml:space="preserve">
отечественной </w:t>
            </w:r>
            <w:r>
              <w:br/>
            </w:r>
            <w:r>
              <w:rPr>
                <w:rFonts w:ascii="Times New Roman"/>
                <w:b w:val="false"/>
                <w:i w:val="false"/>
                <w:color w:val="000000"/>
                <w:sz w:val="20"/>
              </w:rPr>
              <w:t xml:space="preserve">
индустрии в тех- </w:t>
            </w:r>
            <w:r>
              <w:br/>
            </w:r>
            <w:r>
              <w:rPr>
                <w:rFonts w:ascii="Times New Roman"/>
                <w:b w:val="false"/>
                <w:i w:val="false"/>
                <w:color w:val="000000"/>
                <w:sz w:val="20"/>
              </w:rPr>
              <w:t xml:space="preserve">
нологической мо- </w:t>
            </w:r>
            <w:r>
              <w:br/>
            </w:r>
            <w:r>
              <w:rPr>
                <w:rFonts w:ascii="Times New Roman"/>
                <w:b w:val="false"/>
                <w:i w:val="false"/>
                <w:color w:val="000000"/>
                <w:sz w:val="20"/>
              </w:rPr>
              <w:t xml:space="preserve">
дернизации, осу- </w:t>
            </w:r>
            <w:r>
              <w:br/>
            </w:r>
            <w:r>
              <w:rPr>
                <w:rFonts w:ascii="Times New Roman"/>
                <w:b w:val="false"/>
                <w:i w:val="false"/>
                <w:color w:val="000000"/>
                <w:sz w:val="20"/>
              </w:rPr>
              <w:t xml:space="preserve">
ществление кото- </w:t>
            </w:r>
            <w:r>
              <w:br/>
            </w:r>
            <w:r>
              <w:rPr>
                <w:rFonts w:ascii="Times New Roman"/>
                <w:b w:val="false"/>
                <w:i w:val="false"/>
                <w:color w:val="000000"/>
                <w:sz w:val="20"/>
              </w:rPr>
              <w:t xml:space="preserve">
рой целесообраз- </w:t>
            </w:r>
            <w:r>
              <w:br/>
            </w:r>
            <w:r>
              <w:rPr>
                <w:rFonts w:ascii="Times New Roman"/>
                <w:b w:val="false"/>
                <w:i w:val="false"/>
                <w:color w:val="000000"/>
                <w:sz w:val="20"/>
              </w:rPr>
              <w:t xml:space="preserve">
но за счет прив- </w:t>
            </w:r>
            <w:r>
              <w:br/>
            </w:r>
            <w:r>
              <w:rPr>
                <w:rFonts w:ascii="Times New Roman"/>
                <w:b w:val="false"/>
                <w:i w:val="false"/>
                <w:color w:val="000000"/>
                <w:sz w:val="20"/>
              </w:rPr>
              <w:t xml:space="preserve">
лечения техноло- </w:t>
            </w:r>
            <w:r>
              <w:br/>
            </w:r>
            <w:r>
              <w:rPr>
                <w:rFonts w:ascii="Times New Roman"/>
                <w:b w:val="false"/>
                <w:i w:val="false"/>
                <w:color w:val="000000"/>
                <w:sz w:val="20"/>
              </w:rPr>
              <w:t xml:space="preserve">
гий, а также с </w:t>
            </w:r>
            <w:r>
              <w:br/>
            </w:r>
            <w:r>
              <w:rPr>
                <w:rFonts w:ascii="Times New Roman"/>
                <w:b w:val="false"/>
                <w:i w:val="false"/>
                <w:color w:val="000000"/>
                <w:sz w:val="20"/>
              </w:rPr>
              <w:t xml:space="preserve">
помощью предо- </w:t>
            </w:r>
            <w:r>
              <w:br/>
            </w:r>
            <w:r>
              <w:rPr>
                <w:rFonts w:ascii="Times New Roman"/>
                <w:b w:val="false"/>
                <w:i w:val="false"/>
                <w:color w:val="000000"/>
                <w:sz w:val="20"/>
              </w:rPr>
              <w:t xml:space="preserve">
ставления гран- </w:t>
            </w:r>
            <w:r>
              <w:br/>
            </w:r>
            <w:r>
              <w:rPr>
                <w:rFonts w:ascii="Times New Roman"/>
                <w:b w:val="false"/>
                <w:i w:val="false"/>
                <w:color w:val="000000"/>
                <w:sz w:val="20"/>
              </w:rPr>
              <w:t xml:space="preserve">
тов на приобре- </w:t>
            </w:r>
            <w:r>
              <w:br/>
            </w:r>
            <w:r>
              <w:rPr>
                <w:rFonts w:ascii="Times New Roman"/>
                <w:b w:val="false"/>
                <w:i w:val="false"/>
                <w:color w:val="000000"/>
                <w:sz w:val="20"/>
              </w:rPr>
              <w:t xml:space="preserve">
тение существую- </w:t>
            </w:r>
            <w:r>
              <w:br/>
            </w:r>
            <w:r>
              <w:rPr>
                <w:rFonts w:ascii="Times New Roman"/>
                <w:b w:val="false"/>
                <w:i w:val="false"/>
                <w:color w:val="000000"/>
                <w:sz w:val="20"/>
              </w:rPr>
              <w:t xml:space="preserve">
щих и новых </w:t>
            </w:r>
            <w:r>
              <w:br/>
            </w:r>
            <w:r>
              <w:rPr>
                <w:rFonts w:ascii="Times New Roman"/>
                <w:b w:val="false"/>
                <w:i w:val="false"/>
                <w:color w:val="000000"/>
                <w:sz w:val="20"/>
              </w:rPr>
              <w:t xml:space="preserve">
технологий в </w:t>
            </w:r>
            <w:r>
              <w:br/>
            </w:r>
            <w:r>
              <w:rPr>
                <w:rFonts w:ascii="Times New Roman"/>
                <w:b w:val="false"/>
                <w:i w:val="false"/>
                <w:color w:val="000000"/>
                <w:sz w:val="20"/>
              </w:rPr>
              <w:t xml:space="preserve">
Казахстане и </w:t>
            </w:r>
            <w:r>
              <w:br/>
            </w:r>
            <w:r>
              <w:rPr>
                <w:rFonts w:ascii="Times New Roman"/>
                <w:b w:val="false"/>
                <w:i w:val="false"/>
                <w:color w:val="000000"/>
                <w:sz w:val="20"/>
              </w:rPr>
              <w:t xml:space="preserve">
за рубежом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w:t>
            </w:r>
            <w:r>
              <w:br/>
            </w:r>
            <w:r>
              <w:rPr>
                <w:rFonts w:ascii="Times New Roman"/>
                <w:b w:val="false"/>
                <w:i w:val="false"/>
                <w:color w:val="000000"/>
                <w:sz w:val="20"/>
              </w:rPr>
              <w:t xml:space="preserve">
2009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переговоры с зарубежными компаниями по торговле интеллектуальной и промышленной собственности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января </w:t>
            </w:r>
            <w:r>
              <w:br/>
            </w:r>
            <w:r>
              <w:rPr>
                <w:rFonts w:ascii="Times New Roman"/>
                <w:b w:val="false"/>
                <w:i w:val="false"/>
                <w:color w:val="000000"/>
                <w:sz w:val="20"/>
              </w:rPr>
              <w:t xml:space="preserve">
2009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 </w:t>
            </w:r>
            <w:r>
              <w:br/>
            </w:r>
            <w:r>
              <w:rPr>
                <w:rFonts w:ascii="Times New Roman"/>
                <w:b w:val="false"/>
                <w:i w:val="false"/>
                <w:color w:val="000000"/>
                <w:sz w:val="20"/>
              </w:rPr>
              <w:t xml:space="preserve">
ний и дополнений </w:t>
            </w:r>
            <w:r>
              <w:br/>
            </w:r>
            <w:r>
              <w:rPr>
                <w:rFonts w:ascii="Times New Roman"/>
                <w:b w:val="false"/>
                <w:i w:val="false"/>
                <w:color w:val="000000"/>
                <w:sz w:val="20"/>
              </w:rPr>
              <w:t xml:space="preserve">
в Закон "О госу- </w:t>
            </w:r>
            <w:r>
              <w:br/>
            </w:r>
            <w:r>
              <w:rPr>
                <w:rFonts w:ascii="Times New Roman"/>
                <w:b w:val="false"/>
                <w:i w:val="false"/>
                <w:color w:val="000000"/>
                <w:sz w:val="20"/>
              </w:rPr>
              <w:t xml:space="preserve">
дарственной под- </w:t>
            </w:r>
            <w:r>
              <w:br/>
            </w:r>
            <w:r>
              <w:rPr>
                <w:rFonts w:ascii="Times New Roman"/>
                <w:b w:val="false"/>
                <w:i w:val="false"/>
                <w:color w:val="000000"/>
                <w:sz w:val="20"/>
              </w:rPr>
              <w:t xml:space="preserve">
держке иннова- </w:t>
            </w:r>
            <w:r>
              <w:br/>
            </w:r>
            <w:r>
              <w:rPr>
                <w:rFonts w:ascii="Times New Roman"/>
                <w:b w:val="false"/>
                <w:i w:val="false"/>
                <w:color w:val="000000"/>
                <w:sz w:val="20"/>
              </w:rPr>
              <w:t xml:space="preserve">
ционной деятель- </w:t>
            </w:r>
            <w:r>
              <w:br/>
            </w:r>
            <w:r>
              <w:rPr>
                <w:rFonts w:ascii="Times New Roman"/>
                <w:b w:val="false"/>
                <w:i w:val="false"/>
                <w:color w:val="000000"/>
                <w:sz w:val="20"/>
              </w:rPr>
              <w:t xml:space="preserve">
ности", преду- </w:t>
            </w:r>
            <w:r>
              <w:br/>
            </w:r>
            <w:r>
              <w:rPr>
                <w:rFonts w:ascii="Times New Roman"/>
                <w:b w:val="false"/>
                <w:i w:val="false"/>
                <w:color w:val="000000"/>
                <w:sz w:val="20"/>
              </w:rPr>
              <w:t xml:space="preserve">
сматривающие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грантов на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существующих и </w:t>
            </w:r>
            <w:r>
              <w:br/>
            </w:r>
            <w:r>
              <w:rPr>
                <w:rFonts w:ascii="Times New Roman"/>
                <w:b w:val="false"/>
                <w:i w:val="false"/>
                <w:color w:val="000000"/>
                <w:sz w:val="20"/>
              </w:rPr>
              <w:t xml:space="preserve">
новых технологий </w:t>
            </w:r>
            <w:r>
              <w:br/>
            </w:r>
            <w:r>
              <w:rPr>
                <w:rFonts w:ascii="Times New Roman"/>
                <w:b w:val="false"/>
                <w:i w:val="false"/>
                <w:color w:val="000000"/>
                <w:sz w:val="20"/>
              </w:rPr>
              <w:t xml:space="preserve">
в Казахстане и </w:t>
            </w:r>
            <w:r>
              <w:br/>
            </w:r>
            <w:r>
              <w:rPr>
                <w:rFonts w:ascii="Times New Roman"/>
                <w:b w:val="false"/>
                <w:i w:val="false"/>
                <w:color w:val="000000"/>
                <w:sz w:val="20"/>
              </w:rPr>
              <w:t xml:space="preserve">
за рубежом, а </w:t>
            </w:r>
            <w:r>
              <w:br/>
            </w:r>
            <w:r>
              <w:rPr>
                <w:rFonts w:ascii="Times New Roman"/>
                <w:b w:val="false"/>
                <w:i w:val="false"/>
                <w:color w:val="000000"/>
                <w:sz w:val="20"/>
              </w:rPr>
              <w:t xml:space="preserve">
также разработку </w:t>
            </w:r>
            <w:r>
              <w:br/>
            </w:r>
            <w:r>
              <w:rPr>
                <w:rFonts w:ascii="Times New Roman"/>
                <w:b w:val="false"/>
                <w:i w:val="false"/>
                <w:color w:val="000000"/>
                <w:sz w:val="20"/>
              </w:rPr>
              <w:t xml:space="preserve">
новых технологий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Закона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2008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Вынесение на </w:t>
            </w:r>
            <w:r>
              <w:br/>
            </w:r>
            <w:r>
              <w:rPr>
                <w:rFonts w:ascii="Times New Roman"/>
                <w:b w:val="false"/>
                <w:i w:val="false"/>
                <w:color w:val="000000"/>
                <w:sz w:val="20"/>
              </w:rPr>
              <w:t xml:space="preserve">
Республиканскую </w:t>
            </w:r>
            <w:r>
              <w:br/>
            </w:r>
            <w:r>
              <w:rPr>
                <w:rFonts w:ascii="Times New Roman"/>
                <w:b w:val="false"/>
                <w:i w:val="false"/>
                <w:color w:val="000000"/>
                <w:sz w:val="20"/>
              </w:rPr>
              <w:t xml:space="preserve">
бюджетную комис- </w:t>
            </w:r>
            <w:r>
              <w:br/>
            </w:r>
            <w:r>
              <w:rPr>
                <w:rFonts w:ascii="Times New Roman"/>
                <w:b w:val="false"/>
                <w:i w:val="false"/>
                <w:color w:val="000000"/>
                <w:sz w:val="20"/>
              </w:rPr>
              <w:t xml:space="preserve">
сию вопроса по </w:t>
            </w:r>
            <w:r>
              <w:br/>
            </w:r>
            <w:r>
              <w:rPr>
                <w:rFonts w:ascii="Times New Roman"/>
                <w:b w:val="false"/>
                <w:i w:val="false"/>
                <w:color w:val="000000"/>
                <w:sz w:val="20"/>
              </w:rPr>
              <w:t xml:space="preserve">
предоставлению </w:t>
            </w:r>
            <w:r>
              <w:br/>
            </w:r>
            <w:r>
              <w:rPr>
                <w:rFonts w:ascii="Times New Roman"/>
                <w:b w:val="false"/>
                <w:i w:val="false"/>
                <w:color w:val="000000"/>
                <w:sz w:val="20"/>
              </w:rPr>
              <w:t xml:space="preserve">
грантов на прио- </w:t>
            </w:r>
            <w:r>
              <w:br/>
            </w:r>
            <w:r>
              <w:rPr>
                <w:rFonts w:ascii="Times New Roman"/>
                <w:b w:val="false"/>
                <w:i w:val="false"/>
                <w:color w:val="000000"/>
                <w:sz w:val="20"/>
              </w:rPr>
              <w:t xml:space="preserve">
бретение сущест- </w:t>
            </w:r>
            <w:r>
              <w:br/>
            </w:r>
            <w:r>
              <w:rPr>
                <w:rFonts w:ascii="Times New Roman"/>
                <w:b w:val="false"/>
                <w:i w:val="false"/>
                <w:color w:val="000000"/>
                <w:sz w:val="20"/>
              </w:rPr>
              <w:t xml:space="preserve">
вующих и новых </w:t>
            </w:r>
            <w:r>
              <w:br/>
            </w:r>
            <w:r>
              <w:rPr>
                <w:rFonts w:ascii="Times New Roman"/>
                <w:b w:val="false"/>
                <w:i w:val="false"/>
                <w:color w:val="000000"/>
                <w:sz w:val="20"/>
              </w:rPr>
              <w:t xml:space="preserve">
технологий в </w:t>
            </w:r>
            <w:r>
              <w:br/>
            </w:r>
            <w:r>
              <w:rPr>
                <w:rFonts w:ascii="Times New Roman"/>
                <w:b w:val="false"/>
                <w:i w:val="false"/>
                <w:color w:val="000000"/>
                <w:sz w:val="20"/>
              </w:rPr>
              <w:t xml:space="preserve">
Казахстане и за </w:t>
            </w:r>
            <w:r>
              <w:br/>
            </w:r>
            <w:r>
              <w:rPr>
                <w:rFonts w:ascii="Times New Roman"/>
                <w:b w:val="false"/>
                <w:i w:val="false"/>
                <w:color w:val="000000"/>
                <w:sz w:val="20"/>
              </w:rPr>
              <w:t xml:space="preserve">
рубежом, а также </w:t>
            </w:r>
            <w:r>
              <w:br/>
            </w:r>
            <w:r>
              <w:rPr>
                <w:rFonts w:ascii="Times New Roman"/>
                <w:b w:val="false"/>
                <w:i w:val="false"/>
                <w:color w:val="000000"/>
                <w:sz w:val="20"/>
              </w:rPr>
              <w:t xml:space="preserve">
разработку новых </w:t>
            </w:r>
            <w:r>
              <w:br/>
            </w:r>
            <w:r>
              <w:rPr>
                <w:rFonts w:ascii="Times New Roman"/>
                <w:b w:val="false"/>
                <w:i w:val="false"/>
                <w:color w:val="000000"/>
                <w:sz w:val="20"/>
              </w:rPr>
              <w:t xml:space="preserve">
технологий в </w:t>
            </w:r>
            <w:r>
              <w:br/>
            </w:r>
            <w:r>
              <w:rPr>
                <w:rFonts w:ascii="Times New Roman"/>
                <w:b w:val="false"/>
                <w:i w:val="false"/>
                <w:color w:val="000000"/>
                <w:sz w:val="20"/>
              </w:rPr>
              <w:t xml:space="preserve">
составе бюджет- </w:t>
            </w:r>
            <w:r>
              <w:br/>
            </w:r>
            <w:r>
              <w:rPr>
                <w:rFonts w:ascii="Times New Roman"/>
                <w:b w:val="false"/>
                <w:i w:val="false"/>
                <w:color w:val="000000"/>
                <w:sz w:val="20"/>
              </w:rPr>
              <w:t xml:space="preserve">
ной заявки при </w:t>
            </w:r>
            <w:r>
              <w:br/>
            </w:r>
            <w:r>
              <w:rPr>
                <w:rFonts w:ascii="Times New Roman"/>
                <w:b w:val="false"/>
                <w:i w:val="false"/>
                <w:color w:val="000000"/>
                <w:sz w:val="20"/>
              </w:rPr>
              <w:t xml:space="preserve">
формировании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на </w:t>
            </w:r>
            <w:r>
              <w:br/>
            </w:r>
            <w:r>
              <w:rPr>
                <w:rFonts w:ascii="Times New Roman"/>
                <w:b w:val="false"/>
                <w:i w:val="false"/>
                <w:color w:val="000000"/>
                <w:sz w:val="20"/>
              </w:rPr>
              <w:t xml:space="preserve">
соответствующий </w:t>
            </w:r>
            <w:r>
              <w:br/>
            </w:r>
            <w:r>
              <w:rPr>
                <w:rFonts w:ascii="Times New Roman"/>
                <w:b w:val="false"/>
                <w:i w:val="false"/>
                <w:color w:val="000000"/>
                <w:sz w:val="20"/>
              </w:rPr>
              <w:t xml:space="preserve">
финансовый год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xml:space="preserve">
заявка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2008 г., </w:t>
            </w:r>
            <w:r>
              <w:br/>
            </w:r>
            <w:r>
              <w:rPr>
                <w:rFonts w:ascii="Times New Roman"/>
                <w:b w:val="false"/>
                <w:i w:val="false"/>
                <w:color w:val="000000"/>
                <w:sz w:val="20"/>
              </w:rPr>
              <w:t xml:space="preserve">
2 квартал </w:t>
            </w:r>
            <w:r>
              <w:br/>
            </w:r>
            <w:r>
              <w:rPr>
                <w:rFonts w:ascii="Times New Roman"/>
                <w:b w:val="false"/>
                <w:i w:val="false"/>
                <w:color w:val="000000"/>
                <w:sz w:val="20"/>
              </w:rPr>
              <w:t xml:space="preserve">
2009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ной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сии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акций </w:t>
            </w:r>
            <w:r>
              <w:br/>
            </w:r>
            <w:r>
              <w:rPr>
                <w:rFonts w:ascii="Times New Roman"/>
                <w:b w:val="false"/>
                <w:i w:val="false"/>
                <w:color w:val="000000"/>
                <w:sz w:val="20"/>
              </w:rPr>
              <w:t xml:space="preserve">
или долей учас- </w:t>
            </w:r>
            <w:r>
              <w:br/>
            </w:r>
            <w:r>
              <w:rPr>
                <w:rFonts w:ascii="Times New Roman"/>
                <w:b w:val="false"/>
                <w:i w:val="false"/>
                <w:color w:val="000000"/>
                <w:sz w:val="20"/>
              </w:rPr>
              <w:t xml:space="preserve">
тия в иностран- </w:t>
            </w:r>
            <w:r>
              <w:br/>
            </w:r>
            <w:r>
              <w:rPr>
                <w:rFonts w:ascii="Times New Roman"/>
                <w:b w:val="false"/>
                <w:i w:val="false"/>
                <w:color w:val="000000"/>
                <w:sz w:val="20"/>
              </w:rPr>
              <w:t xml:space="preserve">
ных компаний за </w:t>
            </w:r>
            <w:r>
              <w:br/>
            </w:r>
            <w:r>
              <w:rPr>
                <w:rFonts w:ascii="Times New Roman"/>
                <w:b w:val="false"/>
                <w:i w:val="false"/>
                <w:color w:val="000000"/>
                <w:sz w:val="20"/>
              </w:rPr>
              <w:t xml:space="preserve">
счет средств </w:t>
            </w:r>
            <w:r>
              <w:br/>
            </w:r>
            <w:r>
              <w:rPr>
                <w:rFonts w:ascii="Times New Roman"/>
                <w:b w:val="false"/>
                <w:i w:val="false"/>
                <w:color w:val="000000"/>
                <w:sz w:val="20"/>
              </w:rPr>
              <w:t xml:space="preserve">
институтов раз- </w:t>
            </w:r>
            <w:r>
              <w:br/>
            </w:r>
            <w:r>
              <w:rPr>
                <w:rFonts w:ascii="Times New Roman"/>
                <w:b w:val="false"/>
                <w:i w:val="false"/>
                <w:color w:val="000000"/>
                <w:sz w:val="20"/>
              </w:rPr>
              <w:t xml:space="preserve">
вития для полу- </w:t>
            </w:r>
            <w:r>
              <w:br/>
            </w:r>
            <w:r>
              <w:rPr>
                <w:rFonts w:ascii="Times New Roman"/>
                <w:b w:val="false"/>
                <w:i w:val="false"/>
                <w:color w:val="000000"/>
                <w:sz w:val="20"/>
              </w:rPr>
              <w:t xml:space="preserve">
чения доступа к </w:t>
            </w:r>
            <w:r>
              <w:br/>
            </w:r>
            <w:r>
              <w:rPr>
                <w:rFonts w:ascii="Times New Roman"/>
                <w:b w:val="false"/>
                <w:i w:val="false"/>
                <w:color w:val="000000"/>
                <w:sz w:val="20"/>
              </w:rPr>
              <w:t xml:space="preserve">
применяющимся </w:t>
            </w:r>
            <w:r>
              <w:br/>
            </w:r>
            <w:r>
              <w:rPr>
                <w:rFonts w:ascii="Times New Roman"/>
                <w:b w:val="false"/>
                <w:i w:val="false"/>
                <w:color w:val="000000"/>
                <w:sz w:val="20"/>
              </w:rPr>
              <w:t xml:space="preserve">
технологиям и </w:t>
            </w:r>
            <w:r>
              <w:br/>
            </w:r>
            <w:r>
              <w:rPr>
                <w:rFonts w:ascii="Times New Roman"/>
                <w:b w:val="false"/>
                <w:i w:val="false"/>
                <w:color w:val="000000"/>
                <w:sz w:val="20"/>
              </w:rPr>
              <w:t xml:space="preserve">
для последующего </w:t>
            </w:r>
            <w:r>
              <w:br/>
            </w:r>
            <w:r>
              <w:rPr>
                <w:rFonts w:ascii="Times New Roman"/>
                <w:b w:val="false"/>
                <w:i w:val="false"/>
                <w:color w:val="000000"/>
                <w:sz w:val="20"/>
              </w:rPr>
              <w:t xml:space="preserve">
переноса произ- </w:t>
            </w:r>
            <w:r>
              <w:br/>
            </w:r>
            <w:r>
              <w:rPr>
                <w:rFonts w:ascii="Times New Roman"/>
                <w:b w:val="false"/>
                <w:i w:val="false"/>
                <w:color w:val="000000"/>
                <w:sz w:val="20"/>
              </w:rPr>
              <w:t xml:space="preserve">
водственных </w:t>
            </w:r>
            <w:r>
              <w:br/>
            </w:r>
            <w:r>
              <w:rPr>
                <w:rFonts w:ascii="Times New Roman"/>
                <w:b w:val="false"/>
                <w:i w:val="false"/>
                <w:color w:val="000000"/>
                <w:sz w:val="20"/>
              </w:rPr>
              <w:t xml:space="preserve">
мощностей в </w:t>
            </w:r>
            <w:r>
              <w:br/>
            </w:r>
            <w:r>
              <w:rPr>
                <w:rFonts w:ascii="Times New Roman"/>
                <w:b w:val="false"/>
                <w:i w:val="false"/>
                <w:color w:val="000000"/>
                <w:sz w:val="20"/>
              </w:rPr>
              <w:t xml:space="preserve">
Казахстан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w:t>
            </w:r>
            <w:r>
              <w:br/>
            </w:r>
            <w:r>
              <w:rPr>
                <w:rFonts w:ascii="Times New Roman"/>
                <w:b w:val="false"/>
                <w:i w:val="false"/>
                <w:color w:val="000000"/>
                <w:sz w:val="20"/>
              </w:rPr>
              <w:t xml:space="preserve">
2008 г. </w:t>
            </w:r>
            <w:r>
              <w:br/>
            </w:r>
            <w:r>
              <w:rPr>
                <w:rFonts w:ascii="Times New Roman"/>
                <w:b w:val="false"/>
                <w:i w:val="false"/>
                <w:color w:val="000000"/>
                <w:sz w:val="20"/>
              </w:rPr>
              <w:t xml:space="preserve">
15 июля </w:t>
            </w:r>
            <w:r>
              <w:br/>
            </w:r>
            <w:r>
              <w:rPr>
                <w:rFonts w:ascii="Times New Roman"/>
                <w:b w:val="false"/>
                <w:i w:val="false"/>
                <w:color w:val="000000"/>
                <w:sz w:val="20"/>
              </w:rPr>
              <w:t xml:space="preserve">
2009 г. </w:t>
            </w:r>
            <w:r>
              <w:br/>
            </w:r>
            <w:r>
              <w:rPr>
                <w:rFonts w:ascii="Times New Roman"/>
                <w:b w:val="false"/>
                <w:i w:val="false"/>
                <w:color w:val="000000"/>
                <w:sz w:val="20"/>
              </w:rPr>
              <w:t xml:space="preserve">
15 июля </w:t>
            </w:r>
            <w:r>
              <w:br/>
            </w:r>
            <w:r>
              <w:rPr>
                <w:rFonts w:ascii="Times New Roman"/>
                <w:b w:val="false"/>
                <w:i w:val="false"/>
                <w:color w:val="000000"/>
                <w:sz w:val="20"/>
              </w:rPr>
              <w:t xml:space="preserve">
2010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перего- </w:t>
            </w:r>
            <w:r>
              <w:br/>
            </w:r>
            <w:r>
              <w:rPr>
                <w:rFonts w:ascii="Times New Roman"/>
                <w:b w:val="false"/>
                <w:i w:val="false"/>
                <w:color w:val="000000"/>
                <w:sz w:val="20"/>
              </w:rPr>
              <w:t xml:space="preserve">
воры с иностран- </w:t>
            </w:r>
            <w:r>
              <w:br/>
            </w:r>
            <w:r>
              <w:rPr>
                <w:rFonts w:ascii="Times New Roman"/>
                <w:b w:val="false"/>
                <w:i w:val="false"/>
                <w:color w:val="000000"/>
                <w:sz w:val="20"/>
              </w:rPr>
              <w:t xml:space="preserve">
ными предприя- </w:t>
            </w:r>
            <w:r>
              <w:br/>
            </w:r>
            <w:r>
              <w:rPr>
                <w:rFonts w:ascii="Times New Roman"/>
                <w:b w:val="false"/>
                <w:i w:val="false"/>
                <w:color w:val="000000"/>
                <w:sz w:val="20"/>
              </w:rPr>
              <w:t xml:space="preserve">
тиями на предмет </w:t>
            </w:r>
            <w:r>
              <w:br/>
            </w:r>
            <w:r>
              <w:rPr>
                <w:rFonts w:ascii="Times New Roman"/>
                <w:b w:val="false"/>
                <w:i w:val="false"/>
                <w:color w:val="000000"/>
                <w:sz w:val="20"/>
              </w:rPr>
              <w:t xml:space="preserve">
размещения сов- </w:t>
            </w:r>
            <w:r>
              <w:br/>
            </w:r>
            <w:r>
              <w:rPr>
                <w:rFonts w:ascii="Times New Roman"/>
                <w:b w:val="false"/>
                <w:i w:val="false"/>
                <w:color w:val="000000"/>
                <w:sz w:val="20"/>
              </w:rPr>
              <w:t xml:space="preserve">
местных произ- </w:t>
            </w:r>
            <w:r>
              <w:br/>
            </w:r>
            <w:r>
              <w:rPr>
                <w:rFonts w:ascii="Times New Roman"/>
                <w:b w:val="false"/>
                <w:i w:val="false"/>
                <w:color w:val="000000"/>
                <w:sz w:val="20"/>
              </w:rPr>
              <w:t xml:space="preserve">
водств на терри- </w:t>
            </w:r>
            <w:r>
              <w:br/>
            </w:r>
            <w:r>
              <w:rPr>
                <w:rFonts w:ascii="Times New Roman"/>
                <w:b w:val="false"/>
                <w:i w:val="false"/>
                <w:color w:val="000000"/>
                <w:sz w:val="20"/>
              </w:rPr>
              <w:t xml:space="preserve">
тории Казахстана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января </w:t>
            </w:r>
            <w:r>
              <w:br/>
            </w:r>
            <w:r>
              <w:rPr>
                <w:rFonts w:ascii="Times New Roman"/>
                <w:b w:val="false"/>
                <w:i w:val="false"/>
                <w:color w:val="000000"/>
                <w:sz w:val="20"/>
              </w:rPr>
              <w:t xml:space="preserve">
2010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Обновление основных фондов и техническое перевооружение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финансового 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состояния основ- </w:t>
            </w:r>
            <w:r>
              <w:br/>
            </w:r>
            <w:r>
              <w:rPr>
                <w:rFonts w:ascii="Times New Roman"/>
                <w:b w:val="false"/>
                <w:i w:val="false"/>
                <w:color w:val="000000"/>
                <w:sz w:val="20"/>
              </w:rPr>
              <w:t xml:space="preserve">
ных фондов наи- </w:t>
            </w:r>
            <w:r>
              <w:br/>
            </w:r>
            <w:r>
              <w:rPr>
                <w:rFonts w:ascii="Times New Roman"/>
                <w:b w:val="false"/>
                <w:i w:val="false"/>
                <w:color w:val="000000"/>
                <w:sz w:val="20"/>
              </w:rPr>
              <w:t xml:space="preserve">
более важных </w:t>
            </w:r>
            <w:r>
              <w:br/>
            </w:r>
            <w:r>
              <w:rPr>
                <w:rFonts w:ascii="Times New Roman"/>
                <w:b w:val="false"/>
                <w:i w:val="false"/>
                <w:color w:val="000000"/>
                <w:sz w:val="20"/>
              </w:rPr>
              <w:t xml:space="preserve">
производств с </w:t>
            </w:r>
            <w:r>
              <w:br/>
            </w:r>
            <w:r>
              <w:rPr>
                <w:rFonts w:ascii="Times New Roman"/>
                <w:b w:val="false"/>
                <w:i w:val="false"/>
                <w:color w:val="000000"/>
                <w:sz w:val="20"/>
              </w:rPr>
              <w:t xml:space="preserve">
точки зрения </w:t>
            </w:r>
            <w:r>
              <w:br/>
            </w:r>
            <w:r>
              <w:rPr>
                <w:rFonts w:ascii="Times New Roman"/>
                <w:b w:val="false"/>
                <w:i w:val="false"/>
                <w:color w:val="000000"/>
                <w:sz w:val="20"/>
              </w:rPr>
              <w:t xml:space="preserve">
приоритетов раз- </w:t>
            </w:r>
            <w:r>
              <w:br/>
            </w:r>
            <w:r>
              <w:rPr>
                <w:rFonts w:ascii="Times New Roman"/>
                <w:b w:val="false"/>
                <w:i w:val="false"/>
                <w:color w:val="000000"/>
                <w:sz w:val="20"/>
              </w:rPr>
              <w:t xml:space="preserve">
вития промышлен- </w:t>
            </w:r>
            <w:r>
              <w:br/>
            </w:r>
            <w:r>
              <w:rPr>
                <w:rFonts w:ascii="Times New Roman"/>
                <w:b w:val="false"/>
                <w:i w:val="false"/>
                <w:color w:val="000000"/>
                <w:sz w:val="20"/>
              </w:rPr>
              <w:t xml:space="preserve">
ности Казахстана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w:t>
            </w:r>
            <w:r>
              <w:br/>
            </w:r>
            <w:r>
              <w:rPr>
                <w:rFonts w:ascii="Times New Roman"/>
                <w:b w:val="false"/>
                <w:i w:val="false"/>
                <w:color w:val="000000"/>
                <w:sz w:val="20"/>
              </w:rPr>
              <w:t xml:space="preserve">
2009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 </w:t>
            </w:r>
            <w:r>
              <w:br/>
            </w:r>
            <w:r>
              <w:rPr>
                <w:rFonts w:ascii="Times New Roman"/>
                <w:b w:val="false"/>
                <w:i w:val="false"/>
                <w:color w:val="000000"/>
                <w:sz w:val="20"/>
              </w:rPr>
              <w:t xml:space="preserve">
15 000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формированию </w:t>
            </w:r>
            <w:r>
              <w:br/>
            </w:r>
            <w:r>
              <w:rPr>
                <w:rFonts w:ascii="Times New Roman"/>
                <w:b w:val="false"/>
                <w:i w:val="false"/>
                <w:color w:val="000000"/>
                <w:sz w:val="20"/>
              </w:rPr>
              <w:t xml:space="preserve">
системы лизинга </w:t>
            </w:r>
            <w:r>
              <w:br/>
            </w:r>
            <w:r>
              <w:rPr>
                <w:rFonts w:ascii="Times New Roman"/>
                <w:b w:val="false"/>
                <w:i w:val="false"/>
                <w:color w:val="000000"/>
                <w:sz w:val="20"/>
              </w:rPr>
              <w:t xml:space="preserve">
по льготной про- </w:t>
            </w:r>
            <w:r>
              <w:br/>
            </w:r>
            <w:r>
              <w:rPr>
                <w:rFonts w:ascii="Times New Roman"/>
                <w:b w:val="false"/>
                <w:i w:val="false"/>
                <w:color w:val="000000"/>
                <w:sz w:val="20"/>
              </w:rPr>
              <w:t xml:space="preserve">
центной ставке </w:t>
            </w:r>
            <w:r>
              <w:br/>
            </w:r>
            <w:r>
              <w:rPr>
                <w:rFonts w:ascii="Times New Roman"/>
                <w:b w:val="false"/>
                <w:i w:val="false"/>
                <w:color w:val="000000"/>
                <w:sz w:val="20"/>
              </w:rPr>
              <w:t xml:space="preserve">
через институты </w:t>
            </w:r>
            <w:r>
              <w:br/>
            </w:r>
            <w:r>
              <w:rPr>
                <w:rFonts w:ascii="Times New Roman"/>
                <w:b w:val="false"/>
                <w:i w:val="false"/>
                <w:color w:val="000000"/>
                <w:sz w:val="20"/>
              </w:rPr>
              <w:t xml:space="preserve">
развития для об- </w:t>
            </w:r>
            <w:r>
              <w:br/>
            </w:r>
            <w:r>
              <w:rPr>
                <w:rFonts w:ascii="Times New Roman"/>
                <w:b w:val="false"/>
                <w:i w:val="false"/>
                <w:color w:val="000000"/>
                <w:sz w:val="20"/>
              </w:rPr>
              <w:t xml:space="preserve">
новления основ- </w:t>
            </w:r>
            <w:r>
              <w:br/>
            </w:r>
            <w:r>
              <w:rPr>
                <w:rFonts w:ascii="Times New Roman"/>
                <w:b w:val="false"/>
                <w:i w:val="false"/>
                <w:color w:val="000000"/>
                <w:sz w:val="20"/>
              </w:rPr>
              <w:t xml:space="preserve">
ных фондов и </w:t>
            </w:r>
            <w:r>
              <w:br/>
            </w:r>
            <w:r>
              <w:rPr>
                <w:rFonts w:ascii="Times New Roman"/>
                <w:b w:val="false"/>
                <w:i w:val="false"/>
                <w:color w:val="000000"/>
                <w:sz w:val="20"/>
              </w:rPr>
              <w:t xml:space="preserve">
технологического </w:t>
            </w:r>
            <w:r>
              <w:br/>
            </w:r>
            <w:r>
              <w:rPr>
                <w:rFonts w:ascii="Times New Roman"/>
                <w:b w:val="false"/>
                <w:i w:val="false"/>
                <w:color w:val="000000"/>
                <w:sz w:val="20"/>
              </w:rPr>
              <w:t xml:space="preserve">
перевооружения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w:t>
            </w:r>
            <w:r>
              <w:br/>
            </w:r>
            <w:r>
              <w:rPr>
                <w:rFonts w:ascii="Times New Roman"/>
                <w:b w:val="false"/>
                <w:i w:val="false"/>
                <w:color w:val="000000"/>
                <w:sz w:val="20"/>
              </w:rPr>
              <w:t xml:space="preserve">
лизинговой дея- </w:t>
            </w:r>
            <w:r>
              <w:br/>
            </w:r>
            <w:r>
              <w:rPr>
                <w:rFonts w:ascii="Times New Roman"/>
                <w:b w:val="false"/>
                <w:i w:val="false"/>
                <w:color w:val="000000"/>
                <w:sz w:val="20"/>
              </w:rPr>
              <w:t xml:space="preserve">
тельности (орга- </w:t>
            </w:r>
            <w:r>
              <w:br/>
            </w:r>
            <w:r>
              <w:rPr>
                <w:rFonts w:ascii="Times New Roman"/>
                <w:b w:val="false"/>
                <w:i w:val="false"/>
                <w:color w:val="000000"/>
                <w:sz w:val="20"/>
              </w:rPr>
              <w:t xml:space="preserve">
низация лизинга </w:t>
            </w:r>
            <w:r>
              <w:br/>
            </w:r>
            <w:r>
              <w:rPr>
                <w:rFonts w:ascii="Times New Roman"/>
                <w:b w:val="false"/>
                <w:i w:val="false"/>
                <w:color w:val="000000"/>
                <w:sz w:val="20"/>
              </w:rPr>
              <w:t xml:space="preserve">
техники и обору-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приоритетных </w:t>
            </w:r>
            <w:r>
              <w:br/>
            </w:r>
            <w:r>
              <w:rPr>
                <w:rFonts w:ascii="Times New Roman"/>
                <w:b w:val="false"/>
                <w:i w:val="false"/>
                <w:color w:val="000000"/>
                <w:sz w:val="20"/>
              </w:rPr>
              <w:t xml:space="preserve">
отраслях </w:t>
            </w:r>
            <w:r>
              <w:br/>
            </w:r>
            <w:r>
              <w:rPr>
                <w:rFonts w:ascii="Times New Roman"/>
                <w:b w:val="false"/>
                <w:i w:val="false"/>
                <w:color w:val="000000"/>
                <w:sz w:val="20"/>
              </w:rPr>
              <w:t xml:space="preserve">
промышленности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w:t>
            </w:r>
            <w:r>
              <w:br/>
            </w:r>
            <w:r>
              <w:rPr>
                <w:rFonts w:ascii="Times New Roman"/>
                <w:b w:val="false"/>
                <w:i w:val="false"/>
                <w:color w:val="000000"/>
                <w:sz w:val="20"/>
              </w:rPr>
              <w:t xml:space="preserve">
2009 г. </w:t>
            </w:r>
            <w:r>
              <w:br/>
            </w:r>
            <w:r>
              <w:rPr>
                <w:rFonts w:ascii="Times New Roman"/>
                <w:b w:val="false"/>
                <w:i w:val="false"/>
                <w:color w:val="000000"/>
                <w:sz w:val="20"/>
              </w:rPr>
              <w:t xml:space="preserve">
15 июля </w:t>
            </w:r>
            <w:r>
              <w:br/>
            </w:r>
            <w:r>
              <w:rPr>
                <w:rFonts w:ascii="Times New Roman"/>
                <w:b w:val="false"/>
                <w:i w:val="false"/>
                <w:color w:val="000000"/>
                <w:sz w:val="20"/>
              </w:rPr>
              <w:t xml:space="preserve">
2010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 </w:t>
            </w:r>
            <w:r>
              <w:br/>
            </w:r>
            <w:r>
              <w:rPr>
                <w:rFonts w:ascii="Times New Roman"/>
                <w:b w:val="false"/>
                <w:i w:val="false"/>
                <w:color w:val="000000"/>
                <w:sz w:val="20"/>
              </w:rPr>
              <w:t xml:space="preserve">
6 000000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 </w:t>
            </w:r>
            <w:r>
              <w:br/>
            </w:r>
            <w:r>
              <w:rPr>
                <w:rFonts w:ascii="Times New Roman"/>
                <w:b w:val="false"/>
                <w:i w:val="false"/>
                <w:color w:val="000000"/>
                <w:sz w:val="20"/>
              </w:rPr>
              <w:t xml:space="preserve">
10 000 000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источ- </w:t>
            </w:r>
            <w:r>
              <w:br/>
            </w:r>
            <w:r>
              <w:rPr>
                <w:rFonts w:ascii="Times New Roman"/>
                <w:b w:val="false"/>
                <w:i w:val="false"/>
                <w:color w:val="000000"/>
                <w:sz w:val="20"/>
              </w:rPr>
              <w:t xml:space="preserve">
ники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Обеспечение инфраструктурных и инжиниринговых условий </w:t>
            </w:r>
            <w:r>
              <w:br/>
            </w:r>
            <w:r>
              <w:rPr>
                <w:rFonts w:ascii="Times New Roman"/>
                <w:b/>
                <w:i w:val="false"/>
                <w:color w:val="000000"/>
                <w:sz w:val="20"/>
              </w:rPr>
              <w:t>
для внедрения технологий в промышленность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созданию опытно- </w:t>
            </w:r>
            <w:r>
              <w:br/>
            </w:r>
            <w:r>
              <w:rPr>
                <w:rFonts w:ascii="Times New Roman"/>
                <w:b w:val="false"/>
                <w:i w:val="false"/>
                <w:color w:val="000000"/>
                <w:sz w:val="20"/>
              </w:rPr>
              <w:t xml:space="preserve">
конструкторских </w:t>
            </w:r>
            <w:r>
              <w:br/>
            </w:r>
            <w:r>
              <w:rPr>
                <w:rFonts w:ascii="Times New Roman"/>
                <w:b w:val="false"/>
                <w:i w:val="false"/>
                <w:color w:val="000000"/>
                <w:sz w:val="20"/>
              </w:rPr>
              <w:t xml:space="preserve">
бюро и инжини- </w:t>
            </w:r>
            <w:r>
              <w:br/>
            </w:r>
            <w:r>
              <w:rPr>
                <w:rFonts w:ascii="Times New Roman"/>
                <w:b w:val="false"/>
                <w:i w:val="false"/>
                <w:color w:val="000000"/>
                <w:sz w:val="20"/>
              </w:rPr>
              <w:t xml:space="preserve">
ринговых органи- </w:t>
            </w:r>
            <w:r>
              <w:br/>
            </w:r>
            <w:r>
              <w:rPr>
                <w:rFonts w:ascii="Times New Roman"/>
                <w:b w:val="false"/>
                <w:i w:val="false"/>
                <w:color w:val="000000"/>
                <w:sz w:val="20"/>
              </w:rPr>
              <w:t xml:space="preserve">
заций, а также </w:t>
            </w:r>
            <w:r>
              <w:br/>
            </w:r>
            <w:r>
              <w:rPr>
                <w:rFonts w:ascii="Times New Roman"/>
                <w:b w:val="false"/>
                <w:i w:val="false"/>
                <w:color w:val="000000"/>
                <w:sz w:val="20"/>
              </w:rPr>
              <w:t xml:space="preserve">
приобретению </w:t>
            </w:r>
            <w:r>
              <w:br/>
            </w:r>
            <w:r>
              <w:rPr>
                <w:rFonts w:ascii="Times New Roman"/>
                <w:b w:val="false"/>
                <w:i w:val="false"/>
                <w:color w:val="000000"/>
                <w:sz w:val="20"/>
              </w:rPr>
              <w:t xml:space="preserve">
систем прототи- </w:t>
            </w:r>
            <w:r>
              <w:br/>
            </w:r>
            <w:r>
              <w:rPr>
                <w:rFonts w:ascii="Times New Roman"/>
                <w:b w:val="false"/>
                <w:i w:val="false"/>
                <w:color w:val="000000"/>
                <w:sz w:val="20"/>
              </w:rPr>
              <w:t xml:space="preserve">
пирования на ба- </w:t>
            </w:r>
            <w:r>
              <w:br/>
            </w:r>
            <w:r>
              <w:rPr>
                <w:rFonts w:ascii="Times New Roman"/>
                <w:b w:val="false"/>
                <w:i w:val="false"/>
                <w:color w:val="000000"/>
                <w:sz w:val="20"/>
              </w:rPr>
              <w:t xml:space="preserve">
зе функционирую- </w:t>
            </w:r>
            <w:r>
              <w:br/>
            </w:r>
            <w:r>
              <w:rPr>
                <w:rFonts w:ascii="Times New Roman"/>
                <w:b w:val="false"/>
                <w:i w:val="false"/>
                <w:color w:val="000000"/>
                <w:sz w:val="20"/>
              </w:rPr>
              <w:t xml:space="preserve">
щих Технопарков, </w:t>
            </w:r>
            <w:r>
              <w:br/>
            </w:r>
            <w:r>
              <w:rPr>
                <w:rFonts w:ascii="Times New Roman"/>
                <w:b w:val="false"/>
                <w:i w:val="false"/>
                <w:color w:val="000000"/>
                <w:sz w:val="20"/>
              </w:rPr>
              <w:t xml:space="preserve">
Индустриальных </w:t>
            </w:r>
            <w:r>
              <w:br/>
            </w:r>
            <w:r>
              <w:rPr>
                <w:rFonts w:ascii="Times New Roman"/>
                <w:b w:val="false"/>
                <w:i w:val="false"/>
                <w:color w:val="000000"/>
                <w:sz w:val="20"/>
              </w:rPr>
              <w:t xml:space="preserve">
зон и Бизнес- </w:t>
            </w:r>
            <w:r>
              <w:br/>
            </w:r>
            <w:r>
              <w:rPr>
                <w:rFonts w:ascii="Times New Roman"/>
                <w:b w:val="false"/>
                <w:i w:val="false"/>
                <w:color w:val="000000"/>
                <w:sz w:val="20"/>
              </w:rPr>
              <w:t xml:space="preserve">
инкубаторов с </w:t>
            </w:r>
            <w:r>
              <w:br/>
            </w:r>
            <w:r>
              <w:rPr>
                <w:rFonts w:ascii="Times New Roman"/>
                <w:b w:val="false"/>
                <w:i w:val="false"/>
                <w:color w:val="000000"/>
                <w:sz w:val="20"/>
              </w:rPr>
              <w:t xml:space="preserve">
обеспечением </w:t>
            </w:r>
            <w:r>
              <w:br/>
            </w:r>
            <w:r>
              <w:rPr>
                <w:rFonts w:ascii="Times New Roman"/>
                <w:b w:val="false"/>
                <w:i w:val="false"/>
                <w:color w:val="000000"/>
                <w:sz w:val="20"/>
              </w:rPr>
              <w:t xml:space="preserve">
систем прототи- </w:t>
            </w:r>
            <w:r>
              <w:br/>
            </w:r>
            <w:r>
              <w:rPr>
                <w:rFonts w:ascii="Times New Roman"/>
                <w:b w:val="false"/>
                <w:i w:val="false"/>
                <w:color w:val="000000"/>
                <w:sz w:val="20"/>
              </w:rPr>
              <w:t xml:space="preserve">
пирования в </w:t>
            </w:r>
            <w:r>
              <w:br/>
            </w:r>
            <w:r>
              <w:rPr>
                <w:rFonts w:ascii="Times New Roman"/>
                <w:b w:val="false"/>
                <w:i w:val="false"/>
                <w:color w:val="000000"/>
                <w:sz w:val="20"/>
              </w:rPr>
              <w:t xml:space="preserve">
Технопарках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2 </w:t>
            </w:r>
            <w:r>
              <w:br/>
            </w:r>
            <w:r>
              <w:rPr>
                <w:rFonts w:ascii="Times New Roman"/>
                <w:b w:val="false"/>
                <w:i w:val="false"/>
                <w:color w:val="000000"/>
                <w:sz w:val="20"/>
              </w:rPr>
              <w:t xml:space="preserve">
конструкторских </w:t>
            </w:r>
            <w:r>
              <w:br/>
            </w:r>
            <w:r>
              <w:rPr>
                <w:rFonts w:ascii="Times New Roman"/>
                <w:b w:val="false"/>
                <w:i w:val="false"/>
                <w:color w:val="000000"/>
                <w:sz w:val="20"/>
              </w:rPr>
              <w:t xml:space="preserve">
бюро и 1 </w:t>
            </w:r>
            <w:r>
              <w:br/>
            </w:r>
            <w:r>
              <w:rPr>
                <w:rFonts w:ascii="Times New Roman"/>
                <w:b w:val="false"/>
                <w:i w:val="false"/>
                <w:color w:val="000000"/>
                <w:sz w:val="20"/>
              </w:rPr>
              <w:t xml:space="preserve">
инжиниринговую </w:t>
            </w:r>
            <w:r>
              <w:br/>
            </w:r>
            <w:r>
              <w:rPr>
                <w:rFonts w:ascii="Times New Roman"/>
                <w:b w:val="false"/>
                <w:i w:val="false"/>
                <w:color w:val="000000"/>
                <w:sz w:val="20"/>
              </w:rPr>
              <w:t xml:space="preserve">
организацию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w:t>
            </w:r>
            <w:r>
              <w:br/>
            </w:r>
            <w:r>
              <w:rPr>
                <w:rFonts w:ascii="Times New Roman"/>
                <w:b w:val="false"/>
                <w:i w:val="false"/>
                <w:color w:val="000000"/>
                <w:sz w:val="20"/>
              </w:rPr>
              <w:t xml:space="preserve">
2009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3 938 </w:t>
            </w:r>
            <w:r>
              <w:br/>
            </w:r>
            <w:r>
              <w:rPr>
                <w:rFonts w:ascii="Times New Roman"/>
                <w:b w:val="false"/>
                <w:i w:val="false"/>
                <w:color w:val="000000"/>
                <w:sz w:val="20"/>
              </w:rPr>
              <w:t xml:space="preserve">
300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источ- </w:t>
            </w:r>
            <w:r>
              <w:br/>
            </w:r>
            <w:r>
              <w:rPr>
                <w:rFonts w:ascii="Times New Roman"/>
                <w:b w:val="false"/>
                <w:i w:val="false"/>
                <w:color w:val="000000"/>
                <w:sz w:val="20"/>
              </w:rPr>
              <w:t xml:space="preserve">
ники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3 </w:t>
            </w:r>
            <w:r>
              <w:br/>
            </w:r>
            <w:r>
              <w:rPr>
                <w:rFonts w:ascii="Times New Roman"/>
                <w:b w:val="false"/>
                <w:i w:val="false"/>
                <w:color w:val="000000"/>
                <w:sz w:val="20"/>
              </w:rPr>
              <w:t xml:space="preserve">
конструкторских </w:t>
            </w:r>
            <w:r>
              <w:br/>
            </w:r>
            <w:r>
              <w:rPr>
                <w:rFonts w:ascii="Times New Roman"/>
                <w:b w:val="false"/>
                <w:i w:val="false"/>
                <w:color w:val="000000"/>
                <w:sz w:val="20"/>
              </w:rPr>
              <w:t xml:space="preserve">
бюро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w:t>
            </w:r>
            <w:r>
              <w:br/>
            </w:r>
            <w:r>
              <w:rPr>
                <w:rFonts w:ascii="Times New Roman"/>
                <w:b w:val="false"/>
                <w:i w:val="false"/>
                <w:color w:val="000000"/>
                <w:sz w:val="20"/>
              </w:rPr>
              <w:t xml:space="preserve">
2010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2 607 </w:t>
            </w:r>
            <w:r>
              <w:br/>
            </w:r>
            <w:r>
              <w:rPr>
                <w:rFonts w:ascii="Times New Roman"/>
                <w:b w:val="false"/>
                <w:i w:val="false"/>
                <w:color w:val="000000"/>
                <w:sz w:val="20"/>
              </w:rPr>
              <w:t xml:space="preserve">
450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источ- </w:t>
            </w:r>
            <w:r>
              <w:br/>
            </w:r>
            <w:r>
              <w:rPr>
                <w:rFonts w:ascii="Times New Roman"/>
                <w:b w:val="false"/>
                <w:i w:val="false"/>
                <w:color w:val="000000"/>
                <w:sz w:val="20"/>
              </w:rPr>
              <w:t xml:space="preserve">
ники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по использо- </w:t>
            </w:r>
            <w:r>
              <w:br/>
            </w:r>
            <w:r>
              <w:rPr>
                <w:rFonts w:ascii="Times New Roman"/>
                <w:b w:val="false"/>
                <w:i w:val="false"/>
                <w:color w:val="000000"/>
                <w:sz w:val="20"/>
              </w:rPr>
              <w:t xml:space="preserve">
ванию прикладных </w:t>
            </w:r>
            <w:r>
              <w:br/>
            </w:r>
            <w:r>
              <w:rPr>
                <w:rFonts w:ascii="Times New Roman"/>
                <w:b w:val="false"/>
                <w:i w:val="false"/>
                <w:color w:val="000000"/>
                <w:sz w:val="20"/>
              </w:rPr>
              <w:t xml:space="preserve">
программных </w:t>
            </w:r>
            <w:r>
              <w:br/>
            </w:r>
            <w:r>
              <w:rPr>
                <w:rFonts w:ascii="Times New Roman"/>
                <w:b w:val="false"/>
                <w:i w:val="false"/>
                <w:color w:val="000000"/>
                <w:sz w:val="20"/>
              </w:rPr>
              <w:t xml:space="preserve">
систем в области </w:t>
            </w:r>
            <w:r>
              <w:br/>
            </w:r>
            <w:r>
              <w:rPr>
                <w:rFonts w:ascii="Times New Roman"/>
                <w:b w:val="false"/>
                <w:i w:val="false"/>
                <w:color w:val="000000"/>
                <w:sz w:val="20"/>
              </w:rPr>
              <w:t xml:space="preserve">
систем прототи- </w:t>
            </w:r>
            <w:r>
              <w:br/>
            </w:r>
            <w:r>
              <w:rPr>
                <w:rFonts w:ascii="Times New Roman"/>
                <w:b w:val="false"/>
                <w:i w:val="false"/>
                <w:color w:val="000000"/>
                <w:sz w:val="20"/>
              </w:rPr>
              <w:t xml:space="preserve">
пирования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w:t>
            </w:r>
            <w:r>
              <w:br/>
            </w:r>
            <w:r>
              <w:rPr>
                <w:rFonts w:ascii="Times New Roman"/>
                <w:b w:val="false"/>
                <w:i w:val="false"/>
                <w:color w:val="000000"/>
                <w:sz w:val="20"/>
              </w:rPr>
              <w:t xml:space="preserve">
2008 г. </w:t>
            </w:r>
            <w:r>
              <w:br/>
            </w:r>
            <w:r>
              <w:rPr>
                <w:rFonts w:ascii="Times New Roman"/>
                <w:b w:val="false"/>
                <w:i w:val="false"/>
                <w:color w:val="000000"/>
                <w:sz w:val="20"/>
              </w:rPr>
              <w:t xml:space="preserve">
15 июля </w:t>
            </w:r>
            <w:r>
              <w:br/>
            </w:r>
            <w:r>
              <w:rPr>
                <w:rFonts w:ascii="Times New Roman"/>
                <w:b w:val="false"/>
                <w:i w:val="false"/>
                <w:color w:val="000000"/>
                <w:sz w:val="20"/>
              </w:rPr>
              <w:t xml:space="preserve">
2010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инвен- </w:t>
            </w:r>
            <w:r>
              <w:br/>
            </w:r>
            <w:r>
              <w:rPr>
                <w:rFonts w:ascii="Times New Roman"/>
                <w:b w:val="false"/>
                <w:i w:val="false"/>
                <w:color w:val="000000"/>
                <w:sz w:val="20"/>
              </w:rPr>
              <w:t xml:space="preserve">
таризацию </w:t>
            </w:r>
            <w:r>
              <w:br/>
            </w:r>
            <w:r>
              <w:rPr>
                <w:rFonts w:ascii="Times New Roman"/>
                <w:b w:val="false"/>
                <w:i w:val="false"/>
                <w:color w:val="000000"/>
                <w:sz w:val="20"/>
              </w:rPr>
              <w:t xml:space="preserve">
действующих </w:t>
            </w:r>
            <w:r>
              <w:br/>
            </w:r>
            <w:r>
              <w:rPr>
                <w:rFonts w:ascii="Times New Roman"/>
                <w:b w:val="false"/>
                <w:i w:val="false"/>
                <w:color w:val="000000"/>
                <w:sz w:val="20"/>
              </w:rPr>
              <w:t xml:space="preserve">
конструкторских </w:t>
            </w:r>
            <w:r>
              <w:br/>
            </w:r>
            <w:r>
              <w:rPr>
                <w:rFonts w:ascii="Times New Roman"/>
                <w:b w:val="false"/>
                <w:i w:val="false"/>
                <w:color w:val="000000"/>
                <w:sz w:val="20"/>
              </w:rPr>
              <w:t xml:space="preserve">
бюро, проектных </w:t>
            </w:r>
            <w:r>
              <w:br/>
            </w:r>
            <w:r>
              <w:rPr>
                <w:rFonts w:ascii="Times New Roman"/>
                <w:b w:val="false"/>
                <w:i w:val="false"/>
                <w:color w:val="000000"/>
                <w:sz w:val="20"/>
              </w:rPr>
              <w:t xml:space="preserve">
и инжиниринговых </w:t>
            </w:r>
            <w:r>
              <w:br/>
            </w:r>
            <w:r>
              <w:rPr>
                <w:rFonts w:ascii="Times New Roman"/>
                <w:b w:val="false"/>
                <w:i w:val="false"/>
                <w:color w:val="000000"/>
                <w:sz w:val="20"/>
              </w:rPr>
              <w:t xml:space="preserve">
организаций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w:t>
            </w:r>
            <w:r>
              <w:br/>
            </w:r>
            <w:r>
              <w:rPr>
                <w:rFonts w:ascii="Times New Roman"/>
                <w:b w:val="false"/>
                <w:i w:val="false"/>
                <w:color w:val="000000"/>
                <w:sz w:val="20"/>
              </w:rPr>
              <w:t xml:space="preserve">
2008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Внедрение современных управленческих технологий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внедрению новей- </w:t>
            </w:r>
            <w:r>
              <w:br/>
            </w:r>
            <w:r>
              <w:rPr>
                <w:rFonts w:ascii="Times New Roman"/>
                <w:b w:val="false"/>
                <w:i w:val="false"/>
                <w:color w:val="000000"/>
                <w:sz w:val="20"/>
              </w:rPr>
              <w:t xml:space="preserve">
ших технологий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производственны- </w:t>
            </w:r>
            <w:r>
              <w:br/>
            </w:r>
            <w:r>
              <w:rPr>
                <w:rFonts w:ascii="Times New Roman"/>
                <w:b w:val="false"/>
                <w:i w:val="false"/>
                <w:color w:val="000000"/>
                <w:sz w:val="20"/>
              </w:rPr>
              <w:t xml:space="preserve">
ми процессами, в </w:t>
            </w:r>
            <w:r>
              <w:br/>
            </w:r>
            <w:r>
              <w:rPr>
                <w:rFonts w:ascii="Times New Roman"/>
                <w:b w:val="false"/>
                <w:i w:val="false"/>
                <w:color w:val="000000"/>
                <w:sz w:val="20"/>
              </w:rPr>
              <w:t xml:space="preserve">
том числе на </w:t>
            </w:r>
            <w:r>
              <w:br/>
            </w:r>
            <w:r>
              <w:rPr>
                <w:rFonts w:ascii="Times New Roman"/>
                <w:b w:val="false"/>
                <w:i w:val="false"/>
                <w:color w:val="000000"/>
                <w:sz w:val="20"/>
              </w:rPr>
              <w:t xml:space="preserve">
основе информа- </w:t>
            </w:r>
            <w:r>
              <w:br/>
            </w:r>
            <w:r>
              <w:rPr>
                <w:rFonts w:ascii="Times New Roman"/>
                <w:b w:val="false"/>
                <w:i w:val="false"/>
                <w:color w:val="000000"/>
                <w:sz w:val="20"/>
              </w:rPr>
              <w:t xml:space="preserve">
ционных техноло- </w:t>
            </w:r>
            <w:r>
              <w:br/>
            </w:r>
            <w:r>
              <w:rPr>
                <w:rFonts w:ascii="Times New Roman"/>
                <w:b w:val="false"/>
                <w:i w:val="false"/>
                <w:color w:val="000000"/>
                <w:sz w:val="20"/>
              </w:rPr>
              <w:t xml:space="preserve">
гий и управлении </w:t>
            </w:r>
            <w:r>
              <w:br/>
            </w:r>
            <w:r>
              <w:rPr>
                <w:rFonts w:ascii="Times New Roman"/>
                <w:b w:val="false"/>
                <w:i w:val="false"/>
                <w:color w:val="000000"/>
                <w:sz w:val="20"/>
              </w:rPr>
              <w:t xml:space="preserve">
человеческими </w:t>
            </w:r>
            <w:r>
              <w:br/>
            </w:r>
            <w:r>
              <w:rPr>
                <w:rFonts w:ascii="Times New Roman"/>
                <w:b w:val="false"/>
                <w:i w:val="false"/>
                <w:color w:val="000000"/>
                <w:sz w:val="20"/>
              </w:rPr>
              <w:t xml:space="preserve">
ресурсами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по внесению </w:t>
            </w:r>
            <w:r>
              <w:br/>
            </w:r>
            <w:r>
              <w:rPr>
                <w:rFonts w:ascii="Times New Roman"/>
                <w:b w:val="false"/>
                <w:i w:val="false"/>
                <w:color w:val="000000"/>
                <w:sz w:val="20"/>
              </w:rPr>
              <w:t xml:space="preserve">
управленческих </w:t>
            </w:r>
            <w:r>
              <w:br/>
            </w:r>
            <w:r>
              <w:rPr>
                <w:rFonts w:ascii="Times New Roman"/>
                <w:b w:val="false"/>
                <w:i w:val="false"/>
                <w:color w:val="000000"/>
                <w:sz w:val="20"/>
              </w:rPr>
              <w:t xml:space="preserve">
технологий в </w:t>
            </w:r>
            <w:r>
              <w:br/>
            </w:r>
            <w:r>
              <w:rPr>
                <w:rFonts w:ascii="Times New Roman"/>
                <w:b w:val="false"/>
                <w:i w:val="false"/>
                <w:color w:val="000000"/>
                <w:sz w:val="20"/>
              </w:rPr>
              <w:t xml:space="preserve">
разряд процесс- </w:t>
            </w:r>
            <w:r>
              <w:br/>
            </w:r>
            <w:r>
              <w:rPr>
                <w:rFonts w:ascii="Times New Roman"/>
                <w:b w:val="false"/>
                <w:i w:val="false"/>
                <w:color w:val="000000"/>
                <w:sz w:val="20"/>
              </w:rPr>
              <w:t xml:space="preserve">
ных инноваций, </w:t>
            </w:r>
            <w:r>
              <w:br/>
            </w:r>
            <w:r>
              <w:rPr>
                <w:rFonts w:ascii="Times New Roman"/>
                <w:b w:val="false"/>
                <w:i w:val="false"/>
                <w:color w:val="000000"/>
                <w:sz w:val="20"/>
              </w:rPr>
              <w:t xml:space="preserve">
которые станут </w:t>
            </w:r>
            <w:r>
              <w:br/>
            </w:r>
            <w:r>
              <w:rPr>
                <w:rFonts w:ascii="Times New Roman"/>
                <w:b w:val="false"/>
                <w:i w:val="false"/>
                <w:color w:val="000000"/>
                <w:sz w:val="20"/>
              </w:rPr>
              <w:t xml:space="preserve">
предметом инвес- </w:t>
            </w:r>
            <w:r>
              <w:br/>
            </w:r>
            <w:r>
              <w:rPr>
                <w:rFonts w:ascii="Times New Roman"/>
                <w:b w:val="false"/>
                <w:i w:val="false"/>
                <w:color w:val="000000"/>
                <w:sz w:val="20"/>
              </w:rPr>
              <w:t xml:space="preserve">
тирования инсти- </w:t>
            </w:r>
            <w:r>
              <w:br/>
            </w:r>
            <w:r>
              <w:rPr>
                <w:rFonts w:ascii="Times New Roman"/>
                <w:b w:val="false"/>
                <w:i w:val="false"/>
                <w:color w:val="000000"/>
                <w:sz w:val="20"/>
              </w:rPr>
              <w:t xml:space="preserve">
тутами развития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50 % </w:t>
            </w:r>
            <w:r>
              <w:br/>
            </w:r>
            <w:r>
              <w:rPr>
                <w:rFonts w:ascii="Times New Roman"/>
                <w:b w:val="false"/>
                <w:i w:val="false"/>
                <w:color w:val="000000"/>
                <w:sz w:val="20"/>
              </w:rPr>
              <w:t xml:space="preserve">
затрат субъектов </w:t>
            </w:r>
            <w:r>
              <w:br/>
            </w:r>
            <w:r>
              <w:rPr>
                <w:rFonts w:ascii="Times New Roman"/>
                <w:b w:val="false"/>
                <w:i w:val="false"/>
                <w:color w:val="000000"/>
                <w:sz w:val="20"/>
              </w:rPr>
              <w:t xml:space="preserve">
малого и средне- </w:t>
            </w:r>
            <w:r>
              <w:br/>
            </w:r>
            <w:r>
              <w:rPr>
                <w:rFonts w:ascii="Times New Roman"/>
                <w:b w:val="false"/>
                <w:i w:val="false"/>
                <w:color w:val="000000"/>
                <w:sz w:val="20"/>
              </w:rPr>
              <w:t xml:space="preserve">
го предпринима- </w:t>
            </w:r>
            <w:r>
              <w:br/>
            </w:r>
            <w:r>
              <w:rPr>
                <w:rFonts w:ascii="Times New Roman"/>
                <w:b w:val="false"/>
                <w:i w:val="false"/>
                <w:color w:val="000000"/>
                <w:sz w:val="20"/>
              </w:rPr>
              <w:t xml:space="preserve">
тельства, заня- </w:t>
            </w:r>
            <w:r>
              <w:br/>
            </w:r>
            <w:r>
              <w:rPr>
                <w:rFonts w:ascii="Times New Roman"/>
                <w:b w:val="false"/>
                <w:i w:val="false"/>
                <w:color w:val="000000"/>
                <w:sz w:val="20"/>
              </w:rPr>
              <w:t xml:space="preserve">
тых в сфере про- </w:t>
            </w:r>
            <w:r>
              <w:br/>
            </w:r>
            <w:r>
              <w:rPr>
                <w:rFonts w:ascii="Times New Roman"/>
                <w:b w:val="false"/>
                <w:i w:val="false"/>
                <w:color w:val="000000"/>
                <w:sz w:val="20"/>
              </w:rPr>
              <w:t xml:space="preserve">
мышленного </w:t>
            </w:r>
            <w:r>
              <w:br/>
            </w:r>
            <w:r>
              <w:rPr>
                <w:rFonts w:ascii="Times New Roman"/>
                <w:b w:val="false"/>
                <w:i w:val="false"/>
                <w:color w:val="000000"/>
                <w:sz w:val="20"/>
              </w:rPr>
              <w:t xml:space="preserve">
производства, на </w:t>
            </w:r>
            <w:r>
              <w:br/>
            </w:r>
            <w:r>
              <w:rPr>
                <w:rFonts w:ascii="Times New Roman"/>
                <w:b w:val="false"/>
                <w:i w:val="false"/>
                <w:color w:val="000000"/>
                <w:sz w:val="20"/>
              </w:rPr>
              <w:t xml:space="preserve">
внедрение систем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стандартов ка- </w:t>
            </w:r>
            <w:r>
              <w:br/>
            </w:r>
            <w:r>
              <w:rPr>
                <w:rFonts w:ascii="Times New Roman"/>
                <w:b w:val="false"/>
                <w:i w:val="false"/>
                <w:color w:val="000000"/>
                <w:sz w:val="20"/>
              </w:rPr>
              <w:t xml:space="preserve">
чества в области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производства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w:t>
            </w:r>
            <w:r>
              <w:br/>
            </w:r>
            <w:r>
              <w:rPr>
                <w:rFonts w:ascii="Times New Roman"/>
                <w:b w:val="false"/>
                <w:i w:val="false"/>
                <w:color w:val="000000"/>
                <w:sz w:val="20"/>
              </w:rPr>
              <w:t xml:space="preserve">
2009 г. </w:t>
            </w:r>
            <w:r>
              <w:br/>
            </w:r>
            <w:r>
              <w:rPr>
                <w:rFonts w:ascii="Times New Roman"/>
                <w:b w:val="false"/>
                <w:i w:val="false"/>
                <w:color w:val="000000"/>
                <w:sz w:val="20"/>
              </w:rPr>
              <w:t xml:space="preserve">
15 июля </w:t>
            </w:r>
            <w:r>
              <w:br/>
            </w:r>
            <w:r>
              <w:rPr>
                <w:rFonts w:ascii="Times New Roman"/>
                <w:b w:val="false"/>
                <w:i w:val="false"/>
                <w:color w:val="000000"/>
                <w:sz w:val="20"/>
              </w:rPr>
              <w:t xml:space="preserve">
2010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- 59 </w:t>
            </w:r>
            <w:r>
              <w:br/>
            </w:r>
            <w:r>
              <w:rPr>
                <w:rFonts w:ascii="Times New Roman"/>
                <w:b w:val="false"/>
                <w:i w:val="false"/>
                <w:color w:val="000000"/>
                <w:sz w:val="20"/>
              </w:rPr>
              <w:t xml:space="preserve">
255 </w:t>
            </w:r>
            <w:r>
              <w:br/>
            </w:r>
            <w:r>
              <w:rPr>
                <w:rFonts w:ascii="Times New Roman"/>
                <w:b w:val="false"/>
                <w:i w:val="false"/>
                <w:color w:val="000000"/>
                <w:sz w:val="20"/>
              </w:rPr>
              <w:t xml:space="preserve">
2010 г. </w:t>
            </w:r>
            <w:r>
              <w:br/>
            </w:r>
            <w:r>
              <w:rPr>
                <w:rFonts w:ascii="Times New Roman"/>
                <w:b w:val="false"/>
                <w:i w:val="false"/>
                <w:color w:val="000000"/>
                <w:sz w:val="20"/>
              </w:rPr>
              <w:t xml:space="preserve">
- 59 </w:t>
            </w:r>
            <w:r>
              <w:br/>
            </w:r>
            <w:r>
              <w:rPr>
                <w:rFonts w:ascii="Times New Roman"/>
                <w:b w:val="false"/>
                <w:i w:val="false"/>
                <w:color w:val="000000"/>
                <w:sz w:val="20"/>
              </w:rPr>
              <w:t xml:space="preserve">
255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ком- </w:t>
            </w:r>
            <w:r>
              <w:br/>
            </w:r>
            <w:r>
              <w:rPr>
                <w:rFonts w:ascii="Times New Roman"/>
                <w:b w:val="false"/>
                <w:i w:val="false"/>
                <w:color w:val="000000"/>
                <w:sz w:val="20"/>
              </w:rPr>
              <w:t xml:space="preserve">
плекса мер, </w:t>
            </w:r>
            <w:r>
              <w:br/>
            </w:r>
            <w:r>
              <w:rPr>
                <w:rFonts w:ascii="Times New Roman"/>
                <w:b w:val="false"/>
                <w:i w:val="false"/>
                <w:color w:val="000000"/>
                <w:sz w:val="20"/>
              </w:rPr>
              <w:t xml:space="preserve">
направленных на </w:t>
            </w:r>
            <w:r>
              <w:br/>
            </w:r>
            <w:r>
              <w:rPr>
                <w:rFonts w:ascii="Times New Roman"/>
                <w:b w:val="false"/>
                <w:i w:val="false"/>
                <w:color w:val="000000"/>
                <w:sz w:val="20"/>
              </w:rPr>
              <w:t xml:space="preserve">
внедрение совре- </w:t>
            </w:r>
            <w:r>
              <w:br/>
            </w:r>
            <w:r>
              <w:rPr>
                <w:rFonts w:ascii="Times New Roman"/>
                <w:b w:val="false"/>
                <w:i w:val="false"/>
                <w:color w:val="000000"/>
                <w:sz w:val="20"/>
              </w:rPr>
              <w:t xml:space="preserve">
менных управлен- </w:t>
            </w:r>
            <w:r>
              <w:br/>
            </w:r>
            <w:r>
              <w:rPr>
                <w:rFonts w:ascii="Times New Roman"/>
                <w:b w:val="false"/>
                <w:i w:val="false"/>
                <w:color w:val="000000"/>
                <w:sz w:val="20"/>
              </w:rPr>
              <w:t xml:space="preserve">
ческих техноло- </w:t>
            </w:r>
            <w:r>
              <w:br/>
            </w:r>
            <w:r>
              <w:rPr>
                <w:rFonts w:ascii="Times New Roman"/>
                <w:b w:val="false"/>
                <w:i w:val="false"/>
                <w:color w:val="000000"/>
                <w:sz w:val="20"/>
              </w:rPr>
              <w:t xml:space="preserve">
гий на предприя- </w:t>
            </w:r>
            <w:r>
              <w:br/>
            </w:r>
            <w:r>
              <w:rPr>
                <w:rFonts w:ascii="Times New Roman"/>
                <w:b w:val="false"/>
                <w:i w:val="false"/>
                <w:color w:val="000000"/>
                <w:sz w:val="20"/>
              </w:rPr>
              <w:t xml:space="preserve">
тиях обрабаты- </w:t>
            </w:r>
            <w:r>
              <w:br/>
            </w:r>
            <w:r>
              <w:rPr>
                <w:rFonts w:ascii="Times New Roman"/>
                <w:b w:val="false"/>
                <w:i w:val="false"/>
                <w:color w:val="000000"/>
                <w:sz w:val="20"/>
              </w:rPr>
              <w:t xml:space="preserve">
вающих отраслей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w:t>
            </w:r>
            <w:r>
              <w:br/>
            </w:r>
            <w:r>
              <w:rPr>
                <w:rFonts w:ascii="Times New Roman"/>
                <w:b w:val="false"/>
                <w:i w:val="false"/>
                <w:color w:val="000000"/>
                <w:sz w:val="20"/>
              </w:rPr>
              <w:t xml:space="preserve">
2009 г. </w:t>
            </w:r>
            <w:r>
              <w:br/>
            </w:r>
            <w:r>
              <w:rPr>
                <w:rFonts w:ascii="Times New Roman"/>
                <w:b w:val="false"/>
                <w:i w:val="false"/>
                <w:color w:val="000000"/>
                <w:sz w:val="20"/>
              </w:rPr>
              <w:t xml:space="preserve">
15 июля </w:t>
            </w:r>
            <w:r>
              <w:br/>
            </w:r>
            <w:r>
              <w:rPr>
                <w:rFonts w:ascii="Times New Roman"/>
                <w:b w:val="false"/>
                <w:i w:val="false"/>
                <w:color w:val="000000"/>
                <w:sz w:val="20"/>
              </w:rPr>
              <w:t xml:space="preserve">
2010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- 240 </w:t>
            </w:r>
            <w:r>
              <w:br/>
            </w:r>
            <w:r>
              <w:rPr>
                <w:rFonts w:ascii="Times New Roman"/>
                <w:b w:val="false"/>
                <w:i w:val="false"/>
                <w:color w:val="000000"/>
                <w:sz w:val="20"/>
              </w:rPr>
              <w:t xml:space="preserve">
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- 240 </w:t>
            </w:r>
            <w:r>
              <w:br/>
            </w:r>
            <w:r>
              <w:rPr>
                <w:rFonts w:ascii="Times New Roman"/>
                <w:b w:val="false"/>
                <w:i w:val="false"/>
                <w:color w:val="000000"/>
                <w:sz w:val="20"/>
              </w:rPr>
              <w:t xml:space="preserve">
000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Предполагаемые источники финансирования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923"/>
        <w:gridCol w:w="4323"/>
        <w:gridCol w:w="5511"/>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10 252 555 тыс. тенге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12 906 705 тыс. тенге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23 159 260 тыс. тенге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bl>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МИТ      -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АО "ФУР  - акционерное общество "Фонд устойчивого развития </w:t>
      </w:r>
      <w:r>
        <w:br/>
      </w:r>
      <w:r>
        <w:rPr>
          <w:rFonts w:ascii="Times New Roman"/>
          <w:b w:val="false"/>
          <w:i w:val="false"/>
          <w:color w:val="000000"/>
          <w:sz w:val="28"/>
        </w:rPr>
        <w:t xml:space="preserve">
      "Қазына"   "Қазына".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