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ce1a" w14:textId="1d9c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14 декабря 2006 года N 1204 и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2007 года N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деятельность", в подфункции 01 "Правоохранительная деятельность", по администратору 618 "Агентство Республики Казахстан по борьбе с экономической и коррупционной преступностью (финансовая полиция)" по программе 001 "Обеспечение деятельности уполномоченного органа по борьбе с экономической и коррупционной преступностью":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007 "Повышение квалификации государственных служащих" цифры "36 744" заменить цифрами "22 396";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009 "Материально-техническое оснащение государственных органов" цифры "114 191" заменить цифрами "128 539";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декабря 2006 года N 1220 "Об утверждении паспортов республиканских бюджетных программ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436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"обновление теоретических знаний, умений и навыков по образовательным программам в сфере профессиональной деятельности в соответствии с предъявляемыми требованиями для эффективного выполнения своих должностных обязанностей и совершенствования профессионального мастерства"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 в строке, порядковый номер 6 после слов "- плит электрических" дополнить словами "лингафонного оборудования - 10 комплектов.";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"17,3" заменить цифрами "10,5".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