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319d" w14:textId="f2d3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2007 года N 1066.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сфере транспорта и коммуникаций":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601 "Национальное космическое агентство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"Создание авиационного ракетно-космического комплекса "Ишим".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