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8971" w14:textId="5498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сентября 1996 года N 1130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2007 года N 1027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1996 года N 1130 "Об урегулировании некоторых финансовых обязательств в аграрном и энергетическом комплексах республики"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3 после слова "приватизации" дополнить словом ", ликвидации".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финансов, экономики и бюджетного планирования, сельского хозяйства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