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6571" w14:textId="c5d6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устойчивой работы объектов жизнеобеспечения города Семей Восточно-Казахстанской области в осеннее-зимний Республики Казахстан период 2007-2008 годов Правительство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2007 год, на неотложные затраты, целевые текущие трансферты для перечисления акиму Восточно-Казахстанской области на создание нормативного месячного запаса топлива к отопительному периоду 2007-2008 годов для города Семей в сумме 297500000 (двести девяносто семь миллионов пятьсот тысяч)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