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6f2f" w14:textId="2316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Сирийской Арабской Республики о сотрудничестве в строительстве историко-культурного центра и мавзолея Аль-Фараби, реставрации мавзолея Султана Аз-Захир Бейбарса в городе Дамаске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2007 года N 975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Сирийской Арабской Республики о сотрудничестве в строительстве историко-культурного центра и мавзолея Аль-Фараби, реставрации мавзолея Султана Аз-Захир Бейбарса в городе Дамаске.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Чрезвычайного и Полномочного Посла Республики Казахстан в Арабской Республике Египет Амреева Багдата Култаевича подписать от имени Правительства Республики Казахстан Соглашение между Правительством Республики Казахстан и Правительством Сирийской Арабской Республики о сотрудничестве в строительстве историко-культурного центра и мавзолея Аль-Фараби, реставрации мавзолея Султана Аз-Захир Бейбарса в городе Дамаске,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Сирийской Арабской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строительстве историко-культурного центра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мавзолея Аль-Фараби, реставрации мавзолея </w:t>
      </w:r>
      <w:r>
        <w:br/>
      </w:r>
      <w:r>
        <w:rPr>
          <w:rFonts w:ascii="Times New Roman"/>
          <w:b/>
          <w:i w:val="false"/>
          <w:color w:val="000000"/>
        </w:rPr>
        <w:t xml:space="preserve">
Султана Аз-Захир Бейбарса в городе Дамаске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Сирийской Арабской Республики, именуемые в дальнейшем "Стороны", а по отдельности "Казахстанская сторона" и "Сирийская сторона",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важность дружеских отношений, существующих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взаимное сотрудничество,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понимая, что культурное сотрудничество служит развитию дружеских отношений и углублению взаимопонимания между народами,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Сирийская сторона (Мэрия города Дамаска) определяет земельный участок площадью 0,22 га в северо-восточной части некрополя "Аль аль-Бейт" в городе Дамаске под строительство историко-культурного центра и мавзолея Аль-Фараби.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Сирийская сторона осуществляет снос жилых строений, расположенных на данном участке земли в двухнедельный срок, и оформляет земельный участок в качестве собственности Мэрии города Дамаска после компенсации Казахстанской стороной стоимости земельного участка и жилых строений их владельцам.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Сирийская сторона за счет собственных средств создает необходимые условия (электричество, водоснабжение, канализация, телефонизация) для начала работ по строительству в течение 30 суток после сноса жилых строении, расположенных на данной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в соответствии с законодательством Республики Казахстан определяет казахстанского генерального подрядчика (далее - генеральный подрядчик) для осуществления строительства историко-культурного центра и мавзолея Аль-Фараби, реставрации мавзолея Султана Аз-Захир Бейбарса в городе Дамаске.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по согласованию с Сирийской стороной разрабатывает проектно-сметную документацию строительства историко-культурного центра и мавзолея Аль-Фараби.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Сирийская сторона по согласованию с Казахстанской стороной разрабатывает проектно-сметную документацию реставрации мавзолея Султана Аз-Захир Бейбарса в городе Дамаске.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в пределах средств, предусмотренных законодательством Республики Казахстан, финансирует строительные и реставрационные работы на указанных объектах в соответствии с проектно-сметной документацией.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Сирийская сторона по согласованию с Казахстанской стороной определяет строительную компанию в соответствии с национальным законодательством Сирийской Арабской Республики, которая на основе договора с генеральным подрядчиком осуществляет строительство историко-культурного центра и мавзолея Аль-Фараби.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Сирийская сторона по согласованию с Казахстанской стороной определяет специализированную реставрационную организацию в соответствии с национальным законодательством Сирийской Арабской Республики, которая на основе договора с генеральным подрядчиком осуществляет реставрацию мавзолея Султана Аз-Захир Бейбарса.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подрядчик может при необходимости заключить отдельные соглашения с Мэрией города Дамаска и Ассоциацией арабского языка, на предмет реализации проектов историко-культурного центра и мавзолея Аль-Фараби, и мавзолея Султана Аз-Захира Бейбарса соответственно.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контроля и координации работ по строительству историко-культурного центра и мавзолея Аль-Фараби, реставрации мавзолея Султана Аз-Захира Бейбарса в городе Дамаске Стороны создают совместную комиссию, состоящую из трех человек с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Сирийская сторона гарантирует обеспечить необходимые условия и содействие, указанные в статье 5 данного Соглашения, для работы специалистов Казахстанской стороны до окончания строительства историко-культурного центра и мавзолея Аль-Фараби, а также реставрации мавзолея Султана Аз-Захир Бейбарса.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Сирийская сторона: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освобождает генерального подрядчика, консультантов и персонал, задействованных в реализации проектов, не являющихся гражданами Сирийской Арабской Республики, от любых налогов и платежей в бюджет, установленных законодательством Сирийской Арабской Республики, касательно доходов, получаемых в связи с выполнением ими работ, услуг по реализации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освобождает от уплаты любых тарифов, сборов, таможенных платежей, налогов на импорт и других подобных сборов, налагаемых на личное или домашнее имущество, ввозимое на территорию Сирийской Арабской Республики или вывозимое с территории Сирийской Арабской Республики для личного использования специалистами Казахстанской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получение необходимых лицензий на осуществление строительных и реставрационных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необходимые меры для ускорения таможенных процедур в отношении товаров, имущества или другой собственности, ввозимых на территорию Сирийской Арабской Республики для реализации проектов.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окончанию строительных и реставрационных работ совместная комиссия принимает выполненные работы согласно акту приема-передачи и передает объект Сирийской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завершению строительства Стороны заключают отдельное Соглашение о функционировании историко-культурного центра Аль-Фараби.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являются его неотъемлемыми частями и вступают в силу в порядке, установленном статьей 10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положений настоящего Соглашения или прекращение его действия не будут влиять на выполнения проектов по договорам (контрактам), заключенным в период его действия, до их полного завершения.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по толкованию положений настоящего Соглашения разрешаются путем переговоров и консультаций между исполнительными органами Сторон.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права и обязательства Сторон, вытекающие из других международных договоров, участниками которых они являются.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действует до полного выполнения принятых Сторонами обязательств.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городе___________ "___"__________ 2007 года, в двух подлинных экземплярах, каждый на казахском, арабском, русском и английском языках, причем все тексты имеют одинаковую силу. В случае возникновения споров по толкованию положений настоящего Соглашения,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 Сирийской Арабской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