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53558" w14:textId="ea535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сертификации и выдачи сертификата годности аэродрома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октября 2007 года № 973. Утратило силу постановлением Правительства Республики Казахстан от 2 июля 2011 года № 760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02.07.2011 </w:t>
      </w:r>
      <w:r>
        <w:rPr>
          <w:rFonts w:ascii="Times New Roman"/>
          <w:b w:val="false"/>
          <w:i w:val="false"/>
          <w:color w:val="ff0000"/>
          <w:sz w:val="28"/>
        </w:rPr>
        <w:t>№ 760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18)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4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15 декабря 2001 года "О государственном регулировании гражданской авиации"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 </w:t>
      </w:r>
      <w:r>
        <w:rPr>
          <w:rFonts w:ascii="Times New Roman"/>
          <w:b w:val="false"/>
          <w:i w:val="false"/>
          <w:color w:val="000000"/>
          <w:sz w:val="28"/>
        </w:rPr>
        <w:t>см.Z100339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сертификации и выдачи сертификата годности аэродрома.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первого официального опубликования.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октября 2007 года N 973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сертификации и выдачи сертификата годности аэродрома </w:t>
      </w:r>
    </w:p>
    <w:bookmarkEnd w:id="3"/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сертификации и выдачи сертификата годности аэродрома (далее -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15 декабря 2001 года "О государственном регулировании гражданской авиации", а также приложением 14 и Doc 9774 AN/969 "Руководство по сертификации аэродромов" к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Конвенции </w:t>
      </w:r>
      <w:r>
        <w:rPr>
          <w:rFonts w:ascii="Times New Roman"/>
          <w:b w:val="false"/>
          <w:i w:val="false"/>
          <w:color w:val="000000"/>
          <w:sz w:val="28"/>
        </w:rPr>
        <w:t>о Международной гражданской авиации (ИКАО). </w:t>
      </w:r>
      <w:r>
        <w:rPr>
          <w:rFonts w:ascii="Times New Roman"/>
          <w:b w:val="false"/>
          <w:i w:val="false"/>
          <w:color w:val="000000"/>
          <w:sz w:val="28"/>
        </w:rPr>
        <w:t>см.Z100339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Правила определяют порядок сертификации и выдачи сертификатов годности аэродромов гражданской авиации Республики Казахстан.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Сертификации подлежат классифицированные аэродромы Республики Казахстан, используемые в целях гражданской авиации.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Правилах используются следующие основные понятия: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заявка - письменное обращение заявителя в уполномоченный орган для прохождения процедуры сертификационного обследования;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заявитель - физическое или юридическое лицо, обратившееся в уполномоченный орган для получения сертификата годности аэродрома (далее - сертификат);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сертификационные требования - требования, обеспечивающие безопасность полетов воздушных судов, а также обеспечивающие безопасность аэродрома для жизни и здоровья людей, охраны имущества граждан и окружающей среды;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сертификационное обследование - осуществляемая уполномоченным органом проверка аэродрома, его оборудования, эксплуатационных процедур, технологических процессов по содержанию и эксплуатации аэродрома, документации, организационной структуры, а также компетентности специалистов заявителя на соответствие сертификационным требованиям ;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уполномоченный орган </w:t>
      </w:r>
      <w:r>
        <w:rPr>
          <w:rFonts w:ascii="Times New Roman"/>
          <w:b w:val="false"/>
          <w:i w:val="false"/>
          <w:color w:val="000000"/>
          <w:sz w:val="28"/>
        </w:rPr>
        <w:t xml:space="preserve">- орган государственного управления, осуществляющий реализацию государственной политики в сфере гражданской авиации, государственный контроль и надзор, координацию и регулирование деятельности гражданской и экспериментальной авиации и использования воздушного пространства Республики Казахстан.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Целью сертификации аэродрома является обеспечение безопасности полетов воздушных судов, а также обеспечение безопасности аэродрома для жизни и здоровья людей, охраны имущества граждан и окружающей среды.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Сертификат является неотчуждаемым и не может быть передан другому лицу.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Сертификат выдается сроком до трех лет, с указанием области и срока его действия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1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настоящим Правилам.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Выдачу, учет сертификатов, а также контроль за соблюдением сертификационных требований осуществляет уполномоченный орган. </w:t>
      </w:r>
    </w:p>
    <w:bookmarkEnd w:id="16"/>
    <w:bookmarkStart w:name="z1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проведения сертификации 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Порядок проведения сертификации годности аэродрома предусматривает следующую последовательность процедур: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подача заявителем в уполномоченный орган заявки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2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настоящим Правилам с документами, подтверждающими соответствие сертификационным требованиям;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предварительная оценка и принятие решения по заявке уполномоченным органом;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проведение комиссией уполномоченного органа сертификационного обследования с выездом на место;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принятие решения и выдача (отказ в выдаче) сертификата уполномоченным органом.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Каждая последующая процедура выполняется при положительных результатах предыдущей. 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 заявке должны быть приложены документы, подтверждающие соответствие сертификационным требованиям: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нотариально заверенные копии устава (за исключением экспортных и импортных операций) и свидетельства о государственной регистрации заявителя в качестве юридического лица - для юридического лица;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копия документа, удостоверяющего личность - для физического лица;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акт на право пользования (собственности) земельным участком, сооружением на котором расположен аэродром;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обязательство заявителя на сертификат годности аэродрома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3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настоящим Правилам;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заключение о классе аэродрома и взлетно-посадочных полос с искусственным покрытием, выдаваемое соответствующим научно-исследовательским и проектно-изыскательским институтом;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акты летных проверок объектов управления воздушным движением и системы светосигнального обеспечения полетов;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таблицы соответствия нормам годности к эксплуатации аэродромов и графический материал с указанием следующих данных: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физические характеристики аэродрома;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дневная маркировка аэродромных покрытий и препятствий аэродрома;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радиотехническое оборудование и оборудование пункта диспетчера или радиооператора по управлению и обслуживанию воздушным движением;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система светосигнального оборудования аэродрома;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электроснабжение и электрооборудование аэродрома и его объектов;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метеорологическое оборудование аэродрома;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противопожарные и аварийно-спасательные средства;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аэронавигационный паспорт аэродрома и/или инструкция по производству полетов, оперативный план по проведению аварийно-спасательных работ и тушению пожаров в районе аэродрома;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документы, подтверждающие проведение учебно-тренировочных мероприятий по тушению пожаров и аварийно-спасательных работ;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документы, подтверждающие прохождение обучения и опыт работы авиационного персонала;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чертежи и схемы аэродрома;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санитарный паспорт аэродрома.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Документы, предусмотренные подпунктами 1), 2), 3) настоящего пункта, представляются в виде нотариально заверенных копий.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Документы, указанные в подпунктах 4), 5), 6), 7), 8), 9), 10), 11) пункта 9 настоящих Правил, представляются в виде копий, заверенных первым руководителем и печатью заявителя. 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 каждому перечню подтверждающих документов должны быть приложены соответствующие летные, технические паспорта, подтверждающие наличие ресурсного срока и годности к эксплуатации приборов и оборудования аэродромов, заключения научно-исследовательских организаций и соответствующих компетентных органов, если они привлекались к разработке указанной документации и мер по обеспечению эквивалентного уровня безопасности полетов. 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Уполномоченный орган рассматривает заявку и представленные документы в течение тридцати календарных дней со дня ее получения и о результатах рассмотрения сообщает заявителю о принятом решении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4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настоящим Правилам, за исключением случаев, предусмотренных пунктом 15 настоящих Правил. 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Общий срок сертификации не должен превышать трех месяцев со дня подачи заявки. </w:t>
      </w:r>
    </w:p>
    <w:bookmarkEnd w:id="22"/>
    <w:bookmarkStart w:name="z2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Предварительная оценка и принятие решения по заявке 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При предварительной оценке заявки устанавливаются: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наличие документов, подтверждающих юридический статус заявителя;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соответствие заявителя документам, указанным в пункте 9 настоящих Правил;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наличие зданий, сооружений, оборудования, техники, документации и квалифицированных работников, необходимых для обеспечения безопасности полетов, авиационной безопасности, охраны труда и противопожарной защиты;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полнота представленной на рассмотрение документации, подтверждающей соответствие сертификационным требованиям;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наличие плана обучения и технической подготовки инженерно-технического и руководящего персонала, повышение их квалификации, а также планов комплектования штатов и подготовки резерва кадров. 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В ходе предварительной оценки заявки уполномоченный орган: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может запросить у заявителя дополнительную информацию по всем вопросам, представленным в заявке;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информирует заявителя о процедурах сертификации, нормативных требованиях, на соответствие которым будет сертифицироваться аэродром;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рассматривает вопросы укомплектованности штата работников заявителя и системы подготовки кадров;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разъясняет заявителю, какие могут быть установлены эксплуатационные и технические ограничения при выдаче сертификата;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направляет заявителю письменное уведомление с перечнем недостатков, которые были обнаружены в ходе предварительной оценки заявки, и рекомендации по их устранению. 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Если заявка и (или) документы, приложенные к ней, не соответствуют требованиям, устанавливаемым согласно пункту 9 настоящих Правил, или представлены не в полном объеме, заявка подлежит возврату с указанием обоснованных причин возврата в сроки, устанавливаемые согласно пункту 11 настоящих Правил. 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При отсутствии замечаний по заявке или после их устранения уполномоченный орган выносит решение о создании комиссии для проведения сертификационного обследования (далее - Комиссия). </w:t>
      </w:r>
    </w:p>
    <w:bookmarkEnd w:id="27"/>
    <w:bookmarkStart w:name="z29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Сертификационное обследование 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При сертификационном обследовании рассматриваются: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организационная структура и основные принципы управления организации гражданской авиации (заявителя);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опыт руководящего состава в организации и обеспечении деятельности организации гражданской авиации, а также наличие данных по руководящему составу и специалистам, непосредственно связанным с обеспечением безопасности полетов;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укомплектованность штата работников и система их подготовки;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наличие договоров, заключенных заявителем с другими организациями на право пользования, техническое обслуживание, ремонт и контроль соответствующего специального оборудования, а также обучение авиационного персонала;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наличие достаточного количества производственных площадей для обеспечения функциональных задач;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наличие эксплуатационной технической документации;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технические характеристики (показатели) объектов аэродрома, оборудования и средств производства организации гражданской авиации, проверка процедур производства, позволяющие определить способность заявителя обеспечить соответствие аэродрома сертификационным требованиям. 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Срок сертификационного обследования не должен превышать тридцати календарных дней с момента принятия решения по заявке. 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Сертификационное обследование проводится согласно типовой программе сертификационного обследования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6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настоящим Правилам. 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 результатам сертификационного обследования составляется акт сертификационного обследования (далее - акт)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5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настоящим Правилам в двух экземплярах, с указанием фактического состояния аэродрома, выводов, рекомендаций и заключения о возможности (невозможности) выдачи сертификата. Акт подписывается всеми членами комиссии и представляется заявителю для ознакомления. </w:t>
      </w:r>
    </w:p>
    <w:bookmarkEnd w:id="32"/>
    <w:bookmarkStart w:name="z34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Выдача, отказ в выдаче, приостановление действия, </w:t>
      </w:r>
      <w:r>
        <w:br/>
      </w:r>
      <w:r>
        <w:rPr>
          <w:rFonts w:ascii="Times New Roman"/>
          <w:b/>
          <w:i w:val="false"/>
          <w:color w:val="000000"/>
        </w:rPr>
        <w:t xml:space="preserve">
отзыв или аннулирование сертификата </w:t>
      </w:r>
    </w:p>
    <w:bookmarkEnd w:id="33"/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Основанием для выдачи сертификата является акт, содержащий заключение о возможности выдачи сертификата. </w:t>
      </w:r>
    </w:p>
    <w:bookmarkEnd w:id="34"/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Оформление и выдача сертификата производится уполномоченным органом в течение десяти календарных дней после составления акта сертификационного обследования. </w:t>
      </w:r>
    </w:p>
    <w:bookmarkEnd w:id="35"/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Отказ в выдаче, отзыв, приостановление действия сертификата у его обладателя осуществляется в соответствии с законодательством Республики Казахстан в области гражданской авиации . </w:t>
      </w:r>
    </w:p>
    <w:bookmarkEnd w:id="36"/>
    <w:bookmarkStart w:name="z3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Отказ в выдаче сертификата производится в случаях, если: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эксплуатация аэродрома запрещена для данной категории лиц законодательными актами;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аэродром не соответствует сертификационным требованиям;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отношении заявителя имеется решение суда, запрещающее ему эксплуатацию аэродрома. </w:t>
      </w:r>
    </w:p>
    <w:bookmarkEnd w:id="37"/>
    <w:bookmarkStart w:name="z3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При отказе в выдаче сертификата заявителю дается мотивированный ответ с указанием причин отказа. </w:t>
      </w:r>
    </w:p>
    <w:bookmarkEnd w:id="38"/>
    <w:bookmarkStart w:name="z4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В случае приостановления действия сертификата, восстановление его действия осуществляется уполномоченным органом только после устранения выявленных недостатков, представления в уполномоченный орган подтверждающих документов и проведения им необходимых проверок.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о приостановлении действия сертификата принимается только в том случае, если эксплуатант аэродрома может в установленный уполномоченным органом срок устранить причины приостановления. В противном случае сертификат отзывается. </w:t>
      </w:r>
    </w:p>
    <w:bookmarkEnd w:id="39"/>
    <w:bookmarkStart w:name="z4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Выдача сертификата в случае его отзыва, производится после проведения повторной сертификации в порядке, предусмотренном настоящими Правилами. </w:t>
      </w:r>
    </w:p>
    <w:bookmarkEnd w:id="40"/>
    <w:bookmarkStart w:name="z42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Внесение изменений в сертификат и выдача дубликата </w:t>
      </w:r>
    </w:p>
    <w:bookmarkEnd w:id="41"/>
    <w:bookmarkStart w:name="z4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В случае изменения наименования организации гражданской авиации, ее организационно-правовой формы и других изменений, которые не влекут за собой несоответствия сертификационным требованиям, в сертификат вносятся соответствующие изменения.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внесении изменений в сертификат сохраняется регистрационный номер ранее выданного сертификата, а в реестр сертификатов годности аэродромов государственного реестра заносится соответствующая запись об этом. </w:t>
      </w:r>
    </w:p>
    <w:bookmarkEnd w:id="42"/>
    <w:bookmarkStart w:name="z4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В случае порчи или утраты (хищения) сертификата дубликат сертификата выдается уполномоченным органом. </w:t>
      </w:r>
    </w:p>
    <w:bookmarkEnd w:id="43"/>
    <w:bookmarkStart w:name="z4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Для внесения изменения в сертификат или получения дубликата организация гражданской авиации подает в уполномоченный орган заявление произвольной формы с обоснованием, документами, подтверждающими соответствующие изменения, и ранее выданный сертификат (кроме случаев утраты или хищения). </w:t>
      </w:r>
    </w:p>
    <w:bookmarkEnd w:id="44"/>
    <w:bookmarkStart w:name="z4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Выдача дубликата сертификата производится уполномоченным органом в течение семи календарных дней со дня поступления заявления от заявителя. 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(Наименование уполномоченного органа) </w:t>
      </w:r>
    </w:p>
    <w:bookmarkStart w:name="z47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СЕРТИФИКАТ </w:t>
      </w:r>
      <w:r>
        <w:br/>
      </w:r>
      <w:r>
        <w:rPr>
          <w:rFonts w:ascii="Times New Roman"/>
          <w:b/>
          <w:i w:val="false"/>
          <w:color w:val="000000"/>
        </w:rPr>
        <w:t xml:space="preserve">
ГОДНОСТИ АЭРОДРОМА </w:t>
      </w:r>
      <w:r>
        <w:br/>
      </w:r>
      <w:r>
        <w:rPr>
          <w:rFonts w:ascii="Times New Roman"/>
          <w:b/>
          <w:i w:val="false"/>
          <w:color w:val="000000"/>
        </w:rPr>
        <w:t xml:space="preserve">
Серия АРД N___ 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выдан "__"__________200_г.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действителен до "__"__________200_г.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 Аэродром________________________________________________________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 Местонахождение аэродрома_______________________________________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 Владелец аэродрома______________________________________________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 Класс аэродрома_________________________________________________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 Настоящим удостоверяется, что аэродром соответствует требованиям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нормам годности к эксплуатации гражданских аэродромов по: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I категории ИКАО с МКпос.__________________________________________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II категории ИКАО с МКпос._________________________________________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III категории ИКАО с МКпос.________________________________________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учетом ограничений, являющихся неотъемлемой частью настоящего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Сертификата.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 Основание для выдачи сертификата________________________________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 Сертификационное обследование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осуществляет_______________________________________________________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(Ф.И.О. руководителя органа выдавшего сертификат)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МП_______________________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(подпись, Ф.И.О.)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сертификату годности аэродрома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Серии АРД N_______    </w:t>
      </w:r>
    </w:p>
    <w:bookmarkStart w:name="z4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ОБЛАСТЬ ДЕЙСТВИЯ СЕРТИФИКАТА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ГОДНОСТИ АЭРОДРОМА 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2513"/>
        <w:gridCol w:w="6773"/>
        <w:gridCol w:w="2193"/>
      </w:tblGrid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нормативных актов,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соответствии с которыми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проводилась проверка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Примечание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(Ф.И.О. руководителя органа выдавшего сертификат)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МП_______________________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(подпись, Ф.И.О.)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(наименование уполномоченного органа) </w:t>
      </w:r>
    </w:p>
    <w:bookmarkStart w:name="z49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ЗАЯВКА </w:t>
      </w:r>
      <w:r>
        <w:br/>
      </w:r>
      <w:r>
        <w:rPr>
          <w:rFonts w:ascii="Times New Roman"/>
          <w:b/>
          <w:i w:val="false"/>
          <w:color w:val="000000"/>
        </w:rPr>
        <w:t xml:space="preserve">
на проведение сертификации годности аэродрома 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(наименование организации, заявителя, его адрес)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лице_____________________________________________________________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(должность, Ф.И.О. руководителя)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действующий на основании__________________________________________,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заявляет, что_____________________________________________________,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(наименование аэродрома)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соответствует требованиям__________________________________________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(наименование и указание нормативных актов)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просит провести инспекционную проверку данного объекта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соответствие сертификационным требованиям.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 Дополнительная информация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класс аэродрома____________________________________________________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оборудование аэродрома по одной из категорий Международной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организации гражданской авиации____________________________________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 Приложение:_____________________________________________________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Руководитель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_____________    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(Ф.И.О.)         (подпись)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Главный бухгалтер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_____________    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(Ф.И.О.)         (подпись)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М.П.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Дата____________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  </w:t>
      </w:r>
    </w:p>
    <w:bookmarkStart w:name="z50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Обязательство </w:t>
      </w:r>
      <w:r>
        <w:br/>
      </w:r>
      <w:r>
        <w:rPr>
          <w:rFonts w:ascii="Times New Roman"/>
          <w:b/>
          <w:i w:val="false"/>
          <w:color w:val="000000"/>
        </w:rPr>
        <w:t xml:space="preserve">
заявителя на сертификат годности аэродрома 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Я,___________________________________________________________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(Ф.И.О. - должность)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настоящим удостоверяю, что аэродром___________________соответствует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сертификационным требованиям______________________________________,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(наименование нормативных документов)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информация в представленной документации соответствует фактическому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состоянию аэродрома, и обязуюсь: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эксплуатировать и содержать аэродром в соответствии с сертификационными требованиями и положениями нормативной документации;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обеспечивать соответствие данных, содержащихся в изданиях аэронавигационной информации (AIP) фактическому состоянию аэродрома;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 выявлении на аэродроме несоответствий сертификационным и нормативным требованиям безотлагательно вводить необходимые ограничения, обеспечивающие безопасность полетов в аэропорту и информировать об этом уполномоченный орган;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получать от уполномоченного органа одобрение на внесение дополнений и изменений в Инструкцию по производству полетов и Оперативный план по проведению аварийно-спасательных работ и тушению пожаров в районе аэродрома;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направлять в уполномоченный орган на утверждение материалы, подготовленные для внесения в AIP.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Руководитель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_____________    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(Ф.И.О.)        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МП "___"________200_г.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  </w:t>
      </w:r>
    </w:p>
    <w:bookmarkStart w:name="z51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Решение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по заявке на проведение сертификации годности аэродрома </w:t>
      </w:r>
      <w:r>
        <w:br/>
      </w:r>
      <w:r>
        <w:rPr>
          <w:rFonts w:ascii="Times New Roman"/>
          <w:b/>
          <w:i w:val="false"/>
          <w:color w:val="000000"/>
        </w:rPr>
        <w:t xml:space="preserve">
_____________________ </w:t>
      </w:r>
      <w:r>
        <w:br/>
      </w:r>
      <w:r>
        <w:rPr>
          <w:rFonts w:ascii="Times New Roman"/>
          <w:b/>
          <w:i w:val="false"/>
          <w:color w:val="000000"/>
        </w:rPr>
        <w:t xml:space="preserve">
от "___"______________200_г. 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Рассмотрев вашу заявку и документацию на сертификацию годности аэродрома, сообщаем: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Сертификационное обследование проводится в период с __ по 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Проверка проводится на соответствие требованиям_____________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(наименование и указание нормативных актов)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Сертификационное обследование осуществляется________________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(наименование организации, адрес)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путем проверки (испытаний) объектов__________________________________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      4. Работы проводятся на основе_________________________________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Руководитель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_____________    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(Ф.И.О.)        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МП "___"________200_г.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"УТВЕРЖДАЮ"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(руководитель уполномоченного органа)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(подпись, ФИО)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"___"_________200__г.      </w:t>
      </w:r>
    </w:p>
    <w:bookmarkStart w:name="z5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 Акт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сертификационного обследования аэродрома </w:t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 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Комиссия, назначенная приказом_____________________________________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__________________________от "___"___________200__г. N_____________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составе: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комиссии________________________________________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Члены комиссии:______________________________________________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(ФИО, должность)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период с ___________ по _______________ рассмотрела представленную документацию, провела проверку аэродрома на соответствие сертификационным требованиям и установила следующее: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Свидетельство о государственной регистрации аэродрома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(N, дата выдачи и срок действия)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Сертификат годности аэродрома к эксплуатации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(N, дата выдачи и срок действия)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Физические характеристики аэродрома: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геометрические размеры элементов аэродрома;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ограничение и учет препятствий;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прочность искусственных покрытий;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состояние искусственных покрытий.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Дневная маркировка аэродромных покрытий и препятствий аэродрома: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дневная маркировка аэродромных покрытий;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дневная маркировка препятствий и объектов.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Радиотехническое оборудование и оборудование диспетчерских пунктов УВД: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состав радиотехнических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наземное оборудование системы посадки;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радиотехническая система посадки ОСП;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отдельная приводная станция;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аэродромный дополнительный маркерный радиомаяк;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автоматический радиопеленгатор;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средства объективного контроля;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средства электросвязи;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радиолокационная станция обзора летного поля;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оборудование диспетчерских пунктов управления воздушным движением.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Система светосигнального оборудования аэродрома и светоограждения объектов.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Метеорологическое оборудование.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Электроснабжение и электрооборудование: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электроснабжение аэродрома;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электропитание объектов аэродрома;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автономное электропитание;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электрические сети.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Аварийно-спасательные средства.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Топливозаправочные средства.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Спецтехника для обслуживания и ремонта аэродрома.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Заключение комиссии о соответствии аэродрома сертификационным требованиям.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 Председатель комиссии </w:t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Члены комиссии: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(подпись, Ф.И.О.)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Ознакомлен: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 организации гражданской авиации___________ 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(подпись)    (Ф.И.О.)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  </w:t>
      </w:r>
    </w:p>
    <w:bookmarkStart w:name="z53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Типовая программа </w:t>
      </w:r>
      <w:r>
        <w:br/>
      </w:r>
      <w:r>
        <w:rPr>
          <w:rFonts w:ascii="Times New Roman"/>
          <w:b/>
          <w:i w:val="false"/>
          <w:color w:val="000000"/>
        </w:rPr>
        <w:t xml:space="preserve">
сертификационного обследования аэродрома 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эксплуатанта аэродрома________________________________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Дата проверки, N приказа___________________________________________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Ф.И.О., должность проверяющих:_____________________________________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_____________________________________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8613"/>
        <w:gridCol w:w="1833"/>
        <w:gridCol w:w="1573"/>
      </w:tblGrid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Номера позиций по программе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проверяемые элементы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(+/-)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пози-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несоот-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ветст-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вия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1. Наличие и соответствие комплекта представленной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доказательной документации 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Заявка и документы, подтверждающие соот-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ветствие сертификационным требованиям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получение сертификата годности аэродрома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Устав заявителя (учредительный договор)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Свидетельство о регистрации юридического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Аудиторская справка и справка о финансовом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состоянии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5) 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Организационная структура, штатное распи-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сание заявителя (эксплуатанта аэродрома),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достаточность для выполнения возложенных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функций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6) 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Должностные инструкции, определяющие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обязанности и ответственность руководящего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состава и специалистов (работников)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7) 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Инструкции по обеспечению безопасности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труда и производственной санитарии,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пожарной безопасности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8) 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Данные и достоверность по руководящему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составу и специалистам, непосредственно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связанных с обеспечением безопасности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полетов, их соответствие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9) 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Данные и достоверность по инженерно-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техническому составу, специалистам по экс-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плуатации и обслуживанию спецтранспорта,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аэродромных машин и механизмов,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спецоборудования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10) 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Перечень и наличие документов, на основа-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нии которых осуществляется эксплуатация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аэродрома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11) 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Инструкция по производству полетов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районах аэродромов и посадочных площадок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(Аэронавигационный паспорт аэродрома),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полнота раскрываемых вопросов.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Соответствие установленным требованиям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своевременность вносимых изменений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12) 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Перечень и наличие документов, планов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основании которых производится техническое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обслуживание, ремонт аэродромной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спецтехники и оборудования, разрешения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радиостанции, лицензия (срок действия)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13) 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Руководство по техническому обслуживанию,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содержанию и ремонту аэродромов, полнота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раскрываемых вопросов. Соответствие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установленным требованиям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своевременность вносимых изменений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14) 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Свидетельство о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регистрации аэродрома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15) 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Схема аэродрома, размещение основных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16) 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Руководство по аэродрому, разработанное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соответствии с Doc 9774 АN\969 ИКАО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17) 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 на землепользование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18) 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 о приемке аэродрома эксплуатантом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(если взято в аренду или приобретено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собственность)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19) 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Полисы страхования спецтехники (срок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территория действия)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20) 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Полисы страхования специалистов, выполняю-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щих обслуживание, содержание и ремонт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аэродрома (срок и территория действия,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список специалистов)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21) 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Полисы страхования гражданской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ответственности перед третьими лицами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(срок и территория действия)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22) 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Перечень аэродромной спецтехники, копии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договоров аренды аэродромной спецтехники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оборудования, если таковые имеются (срок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действия)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23) 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Документация по радиотехническому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обеспечению полетов и аэронавигационной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информацией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24) 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Документация по метеорологическому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обеспечению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25) 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Договор на прохождение курсов повышения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квалификации авиационного персонала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26) 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авиационной безопасности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аварийно-спасательных работ, планы работ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обеспечению авиационной безопасности,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аварийно-спасательным работам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пожаротушению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27) 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Техническое обслуживание аэродромной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спецтехники, оборудования (оперативное,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периодическое, капитальный ремонт)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28) 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территории аэродрома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29) 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Медицинское обслуживание личного состава,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водителей спецтехники, машин и механизмов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(предсменный медицинский осмотр)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30) 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Заключения государственных 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экологического надзора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31) 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Опубликование изменений к официально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объявленной аэронавигационной информации,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техническом состоянии аэродрома, взлетно-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посадочной полосы, рулежных дорожек, мест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стоянок воздушных судов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32) 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Ежедневная проверка аэродрома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эксплуатантом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33) 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Планирование и выполнение на аэродроме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 по техническому обслуживанию,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ремонту и содержанию аэродрома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34) 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движения спецтехники,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спецтранспорта, машин и механизмов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аэродрому, перрону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35) 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и связь с транспортными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средствами, передвигающимися по аэродрому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ее окрестностях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36) 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Мероприятия, проводимые в связи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опасностью, создаваемой живой природой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37) 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Ответственность за предоставление 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о технической годности аэродрома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38) 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Взаимодействие со службами аэропорта,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обеспечивающими безопасность полетов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39) 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Перечень и наличие спецоборудования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буксировки, удаления с взлетно-посадочной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полосы воздушных судов, потерявших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способность двигаться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40) 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Документация по подготовке спецтехники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оборудования, личного состава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эксплуатации, содержанию и ремонту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аэродрома в условиях осенне-зимней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весенне-летней навигации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41) 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Контрольные листы обязательства руководя-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щего и инженерно-технического состава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42) 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Журнал состояния летного поля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43) 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Журнал учета согласований строительных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 на аэродроме и в районе аэродрома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44) 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Позывные абонентов и фразеология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радиопереговоров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45) 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Характеристики и технологии применения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материалов для маркировки аэродромных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покрытий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46) 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Светоограждение высотных препятствий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 на аэродроме и в районе аэродрома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47) 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Дефектация аэродромных покрытий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48) 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Методика оценки и определение возможности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эксплуатации конкретных воздушных судов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аэродроме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49) 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Определение показателя прочности грунта,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несущей способности грунтовой взлетно-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посадочной полосы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50) 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Акты проверки прочности якорных креплений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51) 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Акты обследования специализированными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организациями гражданской авиации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аэродромных покрытий, препятствий в районе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аэродрома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52) 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Альбом технологических карт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льдоснегоуборочные работы на аэродроме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53) 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Методы и средства оценки условий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торможения воздушных судов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54) 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Ведение, заполнение и передача информации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снежному НОТАМу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55) 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Журнал учета работы аэродромной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спецтехники и средств механизации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56) 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Определение прочности и плотности снега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57) 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Журнал состояния летного поля временного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аэродрома (вертодрома) (при наличии)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58) 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внутриаэропортовых дорог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59) 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Ведение метрологической работы, перечень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измерений, подлежащих обязательной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поверке, соблюдение требований ГОСТов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стандартов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Производственная база 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и содержание зданий сооружений,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ангаров, укрытий для технического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обслуживания, хранения и ремонта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спецтехники,  хранения  спецжидкостей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химикатов. Их соответствие требованиям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пожарной безопасности и санитарным нормам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и состояние, бытовых помещений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личного состава, производственных зданий,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соблюдение в них требований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производственной санитарии, правил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пожарной безопасности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договоров на использование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арендуемых зданий и сооружений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неснижаемых расходных материалов,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химикатов, спецжидкостей, применяемых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обслуживании, содержании и ремонте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аэродрома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5) 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Перечень аэродромной спецтехники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оборудования, применяемых при техническом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обслуживании, содержании и ремонту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аэродрома, их техническое состояние,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оборудование радиостанциями,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проблесковыми огнями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Планирование работ 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Ведение документации по планированию работ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обслуживанию, содержанию и ремонту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аэродрома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и ведение плана, графика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подготовки, тренировки и проверки знаний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инженерно-технического состава, рабочих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служащих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и проверка личного состава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допуска к самостоятельным работам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спецтехнике конкретного типа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Подтверждение и повышение квалификации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специальности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5) 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Продление срока действия соответствующих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свидетельств личного состава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6) 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и повышение в классе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водительского состава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7) 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Соблюдение порядка допуска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самостоятельным работам на аэродроме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8) 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кадров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9) 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контрольных экземпляров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нормативной документации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10) 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Планы и тематика теоретической подготовки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планируемый период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11) 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Самостоятельная подготовка (индивидуальные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задания)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12) 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Состав преподавателей и наличие у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утвержденных конспектов по дисциплинам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13) 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и состояние помещений для учебных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занятий, соблюдение в них требований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производственной санитарии, правил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пожарной безопасности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14) 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Оборудование учебно-методической базы: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технические, методические классы,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техническая библиотека, методические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документы по гражданской авиации, учебные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наглядные пособия, технические 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обучения и методические разработки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15) 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Контроль за занятиями, посещаемость личным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составом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Информационное обеспечение 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Своевременность поступления информации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безопасности полетов (приказов и указаний)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и внесение изменений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нормативные и руководящие документы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Своевременность доведения и изучения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приказов, указаний и информации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безопасности полетов личным составом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эксплуатанта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5. Охрана труда, техника безопасности и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производственная санитария 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охраны труда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Документация по охране труда, технике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безопасности и производственной санитарии,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полнота раскрываемых вопросов,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соответствие нормативным требованиям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Средства индивидуальной защиты,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соответствие нормативным требованиям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специального обмундирования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персонала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Физические характеристики аэродрома 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Геометрические размеры элементов аэродрома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Взлетные и посадочные дистанции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Ограничение и учет препятствий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Прочность искусственных покрытий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5) 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Состояние искусственных покрытий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6) 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Дневная маркировка аэродромных покрытий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7) 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Дневная маркировка препятствий и объектов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8) 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Ограждение, охрана аэродрома и 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аэронавигации, ГСМ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9) 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Соответствие физических и геометрических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характеристик объявленной категории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аэродрома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 Радиотехническое оборудование 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Перечень, техническая документация и сер-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тификаты на радиотехническое оборудование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Радиолокационное оборудование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Навигационное и посадочное оборудование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Оборудование связи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5) 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Оборудование центров управления воздушным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движением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6) 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Наземное оборудование спутниковых систем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7) 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Энергоснабжение объектов радиотехнического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обеспечения полетов и управления воздушным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движением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8) 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Акты, протоколы наземных испытаний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9) 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Акты летных проверок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10) 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Соответствие радиотехнического оборудова-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объявленной категории аэродрома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8. Светосигнальное оборудование 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Перечень, техническая документация и сер-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тификаты на светотехническое оборудование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Аэронавигационные огни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Аэронавигационные светомаяки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светоограждение препятствий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Аэродромные знаки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5) 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Маркеры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6) 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Удостоверение годности светосигнального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оборудования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7) 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Энергоснабжение объектов светотехнического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обеспечения полетов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8) 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Акты, протоколы наземных испытаний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9) 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Акты летных проверок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10) 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Соответствие светосигнального оборудования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объявленной категории аэродрома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9. Метеорологическое обеспечение 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Техническая документация, сертификаты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метеооборудование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Состав и размещение метеооборудования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Метеоинформация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Соответствие метеооборудования объявленной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категории аэродрома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10. Электрообеспечение аэродрома 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Техническая документация на оборудование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 электрообеспечения аэродрома,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аэронавигации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Электрическое оборудование, их состояние,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Автономное (резервное) электропитание,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состояние, обслуживание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Электрические сети, кабеля, их состояние,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5) 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Аппаратура дистанционного управления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6) 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Акты проверок и протоколы испытаний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7) 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Технический персонал по обслуживанию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11. Аварийно-спасательные средства 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Перечень, техническая документация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аварийно-спасательные средства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пожаротушения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Аварийно-спасательные команды,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укомплектованность, размещение,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обеспечение, обучение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Нормативная документация по проведению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аварийно-спасательных работ и тушений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пожаров на аэродроме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и состояние пожарных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автомобилей, санитарных автомобилей,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аварийно-спасательных средств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5) 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огнегасящего состава,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пенообразователя, в том числе резервного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6) 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Время развертывания аварийно-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спасательных команд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7) 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Пожарные гидранты (размещение, состояние)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8) 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Связь и взаимодействие с диспетчерским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пунктом управления воздушным движением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другими службами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9) 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Соответствие оборудования и оснащения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объявленной категории уровня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противопожарной защиты (УПТЗ) аэродрома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 Примечание: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(*) не обязательно для данного эксплуатанта;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(-1) несоответствия, препятствующие выдаче сертификата эксплуатанта;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(-2) несоответствия, не препятствующие выдаче сертификата эксплуатанта при условии устранения в согласованные сроки или введении ограничений;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(-3) несоответствия, не препятствующие выдаче сертификата эксплуатанта, и подлежащие устранению при совершенствовании производства и системы качества.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Приложение: </w:t>
      </w:r>
      <w:r>
        <w:rPr>
          <w:rFonts w:ascii="Times New Roman"/>
          <w:b w:val="false"/>
          <w:i w:val="false"/>
          <w:color w:val="000000"/>
          <w:sz w:val="28"/>
        </w:rPr>
        <w:t xml:space="preserve">Перечень несоответствий на____листе (листах).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Проверяющие: </w:t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(подпись, ФИО)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Ознакомлен: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Руководитель организации гражданской авиации___________  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(подпись)     (Ф.И.О.)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Дата проведения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сертификационного обследования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"___"_________200__год </w:t>
      </w:r>
    </w:p>
    <w:bookmarkStart w:name="z5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 Перечень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несоответствий к Программе сертификационного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обследования аэродрома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(наименование заявителя) 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13"/>
        <w:gridCol w:w="4733"/>
        <w:gridCol w:w="2413"/>
      </w:tblGrid>
      <w:tr>
        <w:trPr>
          <w:trHeight w:val="30" w:hRule="atLeast"/>
        </w:trPr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позиции несоответствия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программе сертификационного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обследования 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Характеристики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несоответствия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Примечание </w:t>
            </w:r>
          </w:p>
        </w:tc>
      </w:tr>
      <w:tr>
        <w:trPr>
          <w:trHeight w:val="30" w:hRule="atLeast"/>
        </w:trPr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2295" w:hRule="atLeast"/>
        </w:trPr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 Проверяющие: </w:t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(подпись, ФИО)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Ознакомлен: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Руководитель организации гражданской авиации___________  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(подпись)     (Ф.И.О.)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Дата проведения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сертификационного обследования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"___"_________200__год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