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fc82" w14:textId="a26f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между Правительством Республики Казахстан и Правительством Исламской Республики Иран в борьбе с незаконной миграцией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2007 года N 945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сотрудничестве между Правительством Республики Казахстан и Правительством Исламской Республики Иран в борьбе с незаконной миграцией.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внутренних дел Республики Казахстан Мухамеджанова Бауржана Алимовича подписать от имени Правительства Республики Казахстан Соглашение о сотрудничестве между Правительством Республики Казахстан и Правительством Исламской Республики Иран в борьбе с незаконной миграцией,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945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Исламской Республики Иран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борьбе с незаконной миграцией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Исламской Республики Иран,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дружеские отношения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 в том, что расширение международного сотрудничества в области борьбы с незаконной миграцией имеет важное значение,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общепризнанные принципы суверенного равенства и невмешательства во внутренние дела,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отмечая, что незаконная миграция, представляя угрозу общественной и национальной безопасности, экономической стабильности, способствует осложнению криминогенной обстановки на территориях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сотрудничество в борьбе с незаконной миграцией как одно из важных направлений регулирования миграционных процессов на территориях государств Сторон и в целях осуществления совместных мер к предотвращению незаконной миграции,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правовую основу для сотрудничества Сторон в борьбе с незаконной миграцией,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государств Сторон, а также международными договорами, участниками которых являются государства Сторон, осуществляют сотрудничество в области борьбы с незаконной миграцией.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 "незаконные мигранты" имеет следующее значение - граждане третьих государств, лица без гражданства, а также граждане государства одной из Сторон, нарушившие правила въезда, выезда, пребывания или транзитного проезда через территории государств Сторон, установленные национальными законодательствами государств Сторон.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применяется к лицам, прибывшим на территорию государства одной из Сторон в целях получения убежища или статуса беженца, если их ходатайства о предоставлении такого статуса поданы в компетентные органы государства въезда в порядке, предусмотренном его национальным законодательством.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взаимодействие в области борьбы с незаконной миграцией по следующим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миграционный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механизма депортации незаконных мигрантов;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 информацией и учет незаконных мигрантов;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обмен опытом работы по вопросам борьбы с незаконной миграцией.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если граждане государств Сторон незаконно прибыли на территорию государства одной Стороны с территории государства другой Стороны, при наличии соответствующих доказательств об этом, они подлежат передаче последней. Передача незаконных мигрантов осуществляется уполномоченными органами государств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обмен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нормативных правовых актах государств Сторон в области миграции, а также об изменениях в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образцах документов, удостоверяющих личность, и дающих право на пересечение государственной границы, форм и требований, предъявляемым к документам для въезда, пребывания, транзита и выезда с территорий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выявленных каналах незаконной миграции, в том числе незаконного получения въездных виз, иных документов и их использования.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шестимесячный срок после подписания настоящего Соглашения разработают Положение об общей базе данных о незаконных мигрантах, а также определят порядок обмена информацией о незаконной миграции в соответствии со статьями 5 и 6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Вопросы, связанные с выполнением или толкованием настоящего Соглашения, решаются путем консультаций и переговоров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Министерство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иранской Стороны - Министерство внутренних дел Исламской Республики Иран.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функций вышеназванных уполномоченных органов Стороны своевременно уведомляют друг друга по дипломатическим каналам.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 и обязательств государств Сторон по международным договорам, участниками которых они являются.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по выполнению положений настоящего Соглашения Стороны несут самостоятельно в пределах средств, необходимых для выполнения ими своих обязательств, если в каждом конкретном случае не будет согласован иной порядок.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пять лет и вступает в силу со дня получения последнего письменного уведомления о выполнении Сторонами внутригосударственных процедур, необходимых для вступления настоящего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автоматически продлевается на последующие пятилетние периоды, если ни одна из Сторон не позднее, чем за шесть месяцев до истечения соответствующего пятилетнего срока, не направит письменное уведомление другой Стороне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"_________" "___" _________ 2007 года в двух подлинных экземплярах, каждый на казахском, персидском,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текста настоящего Соглашения, Стороны обращаются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 Исламской Республики Иран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