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1635" w14:textId="1361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декабря 2006 года N 1247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2007 года N 921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N 1247 "О мерах по реализации Указа Президента Республики Казахстан от 11 декабря 2006 года N 220" (САПП Республики Казахстан, 2006 г., N 49, ст. 518)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основных принципах деятельности акционерного общества "Национальный холдинг "КазАгро",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"Цель создания"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"Целью создания АО "Национальный холдинг "КазАгро" (далее - АО "Нацхолдинг "КазАгро") является реализация государственной политики по стимулированию развития агропромышленного комплекса Республики Казахстан путем обеспечения эффективного управления инвестиционными активами и развития корпоративной культуры акционерных обществ, осуществляющих деятельность в сфере агропромышленного комплекса (далее - общества), акции которых переданы ему в оплату размещаемых акций.";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2. "Основные принципы деятельности АО "Нацхолдинг "КазАгро":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 и шестой,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"прозрачность деятельности АО "Нацхолдинг "КазАгро" и обществ.";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"Задачи АО "Нацхолдинг "КазАгро"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"Задачами АО "Нацхолдинг "КазАгро" в рамках поставленной цели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и направление инвестиций на решение приоритетных задач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государственных инвестиций в сферу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аграрной производственной и сервисной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формированию и развитию кластеров в агропромышленном комплексе;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экспорта продукции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стабилизация внутренних продовольственных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корпоративного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задач будет осуществляться путем активного участия АО "Нацхолдинг "КазАгро" в развитии обществ через осуществление функций акционера и представительство в советах директоров.";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4. "Функции АО "Нацхолдинг "КазАгро":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слова "утверждение" дополнить словом "стратегических", после слова "обществ" дополнить словами ", инвестиционных программ и годовых бюджетов;";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одиннадцатым, двенадцатым, тринадцатым,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"подбор и мотивация должностных лиц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организационное обеспечение аудита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функции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5-1. "Взаимоотношения между Правительством Республики Казахстан и АО "Нацхолдинг "КазАгро":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"среднесрочной основе один раз в месяц" заменить слова "долгосрочной основе один раз в два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"не реже одного раза в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"два года" заменить словом "месяц";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слово "Компаний" заменить словами "АО "Нацхолдинг "КазАгро" и обществ".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