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d89a" w14:textId="193d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Соглашения о льготных условиях поставок специальной техники и специальных средств для оснащения правоохранительных органов и специальных служб государств-членов Организации 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2007 года N 889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проекта Соглашения о льготных условиях поставок специальной техники и специальных средств для оснащения правоохранительных органов и специальных служб государств-членов Организации Договора о коллективной безопасности.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льготных условиях поставок специальной техники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специальных средств для оснащения правоохранительных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органов и специальных служб государств-членов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Организации Договора о коллективной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Организации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</w:t>
      </w:r>
      <w:r>
        <w:rPr>
          <w:rFonts w:ascii="Times New Roman"/>
          <w:b w:val="false"/>
          <w:i w:val="false"/>
          <w:color w:val="000000"/>
          <w:sz w:val="28"/>
        </w:rPr>
        <w:t>
 о коллективной безопасности, именуемые далее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целям и принципам Договора о коллективной безопасности от 15 мая 1992 года и принятым в его рамках международным договорам и документам,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наращиванию союзнических отношений в сфере противодействия транснациональным вызовам и угрозам безопасности,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намерением создавать в этих целях льготные условия для всестороннего оснащения специальной техникой и специальными средствами правоохранительных органов и специальных служб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нижеупомянутые термины означают: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правоохранительные органы - совокупность государственных органов, основной (специальной) функцией которых является защита правопорядка, прав и свобод граждан, борьба с преступностью, другими правонарушениями, обеспечение охраны общественного порядка и безопасности государства;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службы - государственные органы, которые в соответствии с национальным законодательством Сторон предназначены осуществлять разведывательную, контрразведовательную деятельность, а также осуществлять специальные функции с целью обеспечения национальной безопасности государства;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специальная техника - средства связи, защиты информации, технические средства информационных и телекоммуникационных систем, средства радиоконтроля, специализированные территориально распределенные автоматизированные системы, типовые локальные сети вычислительной техники, средства жизнеобеспечения, средства индивидуальной защиты, в том числе бронезащиты, средства оперативной, криминалистической и поисковой техники, инженерно-технические средства, системы охраны, наблюдения и контроля, оперативно-служебный транспорт, технические средства обеспечения безопасности дорожного движения, а также иные технические средства и их комплектующие, принятые на снабжение правоохранительных органов и специальных служб Сторон и не относимые законодательством Сторон к продукции военного назначения;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средства - различного рода изделия, специально разработанные и предназначенные для применения правоохранительными органами с целью оказания нелетального обратимого воздействия на объект при отражении нападения, пресечении совершения преступления, оказании сопротивления, розыске, задержании, доставлении задержанных, пресечении побега из-под стражи, освобождении заложников, захваченных зданий, помещений, сооружений, транспортных средств и участков, пресечении массовых беспорядков, остановке транспортных средств, принятые на вооружение правоохранительных органов и специальных служб Сторон и не относимые законодательством Сторон к продукции военного назначения;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поставки на льготных условиях - поставки специальной техники и специальных средств по ценам, формируемым в государстве на основе цен на специальную технику и специальные средства, закупаемые правоохранительными органами и специальными службами для собственных нужд.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поставок специальной техники и специальных средств из наличия правоохранительных органов и специальных служб Сторон цены рассчитываются на основе остаточной стоимости специальной техники и специальных средств с учетом затрат по их хранению, обслуживанию, транспортировке и других расходов, связанных с осуществлением поставок.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Поставки специальной техники и специальных средств на льготных условиях осуществляются в интересах оснащения правоохранительных органов и специальных служб Сторон в соответствии с нормативными правовыми актами Сторон на основе договоров (контрактов), заключаемых между их государственными органами и/или юридическими лицами, которым в соответствии с национальным законодательством Сторон предоставлено право на осуществление внешнеторговой деятельности в отношении специальной техники и специальных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поставок специальной техники и специальных средств на льготных условиях в соответствии с настоящим Соглашением государственные органы и/или организации Сторон, которым в соответствии с национальным законодательством Сторон предоставлено право на осуществление внешнеторговой деятельности в отношении специальной техники и специальных средств, используют установленные в международной практике условия и формы расчетов в свободно конвертируемой валюте.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за поставляемую специальную технику и специальные средства осуществляются с учетом предварительной оплаты (аванса), необходимой для изготовления вышеуказанной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обеспечения льготного порядка формирования экспортных цен в договоры (контракты) не включается условие о предоставлении банковской гарантии на возврат авансовых платежей.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перевозках специальной техники и специальных средств, поставляемых на льготных условиях в целях реализации настоящего Соглашения, Стороны применяют условия перевозки и/или транзита, включая тарифы на их перевозку и/или транзит любым видом транспорта, установленные для аналогичных перевозок специальной техники и специальных средств и предусмотренные для собственных правоохранительных органов и специальных служб.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Сторона, через территорию которой осуществляется перевозка транзитом специальной техники и специальных средств, поставляемых на льготных условиях в соответствии с настоящим Соглашением, в первоочередном порядке предоставляет право транзита специальной техники и специальных средств, поставляемых в соответствии с настоящим Соглашением, на основании запроса поставляющей Стороны или получающей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превышения допустимых весовых и габаритных параметров автотранспортного средства, установленных на территории государства одной из Сторон, перевозка осуществляется в соответствии с требованиями законодательства Стороны, по территории которой пролегает маршрут перевозки.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не продают и не передают поставленные в рамках настоящего Соглашения специальную технику и специальные средства на льготных условиях из правоохранительных органов и специальных служб иностранным государствам, физическим и юридическим лицам или международным организациям без предварительного письменного согласия поставляющей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Сторона, нарушившая положения настоящей статьи, или при выходе из Организации Договора о коллективной безопасности в трехмесячный срок выплачивает Стороне, поставившей специальную технику и специальные средства, разницу в свободно конвертируемой валюте между ценой поставленных специальной техники и специальных средств и ценой, сложившейся при поставках аналогичной продукции на мировой рынок, за вычетом скидки за каждый год ее эксплуатации (далее - компенсация).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скидки за каждый год эксплуатации специальной техники и специальных средств осуществляется предприятием-производителем по согласованию с государственным заказчиком (в части закупаемой им продукции), исходя из общего срока службы поставляемых специальной техники и специальных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Данное обязательство фиксируется в эквивалентных суммах в свободно конвертируемой валюте в договорах (контрактах) на каждую поставку специальной техники и специальных средств, а также в формах финансовых обязательств, согласованных между Сторонами и подписываемых уполномоченным государственным органом получающей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Поставляющая сторона вправе осуществлять контроль за целевым использованием поставленных в рамках настоящего Соглашения специальной техники и специальных средств. В качестве механизма контроля поставляемой специальной техники и специальных средств применяется механизм, предусмотренный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Протоколом </w:t>
      </w:r>
      <w:r>
        <w:rPr>
          <w:rFonts w:ascii="Times New Roman"/>
          <w:b w:val="false"/>
          <w:i w:val="false"/>
          <w:color w:val="000000"/>
          <w:sz w:val="28"/>
        </w:rPr>
        <w:t>
 о порядке осуществления контроля за целевым использованием продукции военного назначения, поставляемой в рамках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об основных принципах военно-технического сотрудничества между государствами-участниками Договора о коллективной безопасности от 15 мая 1992 года, подписанным 7 октября 2002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сведений, составляющих государственную тайну, и полученных в ходе реализации настоящего Соглашения, осуществляется в соответствии с законодательством Сторон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Соглашением </w:t>
      </w:r>
      <w:r>
        <w:rPr>
          <w:rFonts w:ascii="Times New Roman"/>
          <w:b w:val="false"/>
          <w:i w:val="false"/>
          <w:color w:val="000000"/>
          <w:sz w:val="28"/>
        </w:rPr>
        <w:t>
 о взаимном обеспечении сохранности секретной информации в рамках Организации Договора о коллективной безопасности от 18 июня 2004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в ходе сотрудничества в рамках настоящего Соглашения, включая контрактные цены, носит конфиденциальный или секретный характер, без согласия заинтересованных Сторон ни при каких обстоятельствах не передается государствам, не являющимся Сторонами настоящего Соглашения, их физическим и юридическим лицам, и не используется в ущерб интересам любой из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признают, что специальная техника и специальные средства, полученные в рамках настоящего Соглашения, могут быть как частично, так и в целом предметом интеллектуальной собственности и в этом смысле являются объектом исключительного, либо иного права Стороны, ее передавшей.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Сторона, получившая указанные специальную технику и специальные средства, несет ответственность в случае их несанкционированного использования и/или доступа к интеллектуальной собственности неуполномоченных Сторонами юридических и физических лиц без согласования с передающей Стороной и обеспечивает должные меры ее правовой и иной защиты в рамках законодательства своего государства, а также в соответствии с международными договорами, участниками которых они являются.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любой из Сторон положений настоящего Соглашения, наносящего ущерб его целям, другие Стороны вправе принять решение о приостановлении действия Соглашения или отдельных его положений в отношении нарушившей Стороны и выплаты ею компенсации, предусмотренной статьей 6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какой-либо Стороной обязательств, вытекающих из положений настоящего Соглашения, Сторона, считающая, что вследствие этого ее интересам был причинен ущерб, может заявить о приостановлении или прекращении действия настоящего Соглашения, полностью или частично, в отношениях с соответствующей Стороной.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относительно толкования и применения положений настоящего Соглашения разрешаются путем консультаций и переговоров между заинтересованными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Любая Сторона может выйти из настоящего Соглашения путем направления письменного уведомления Секретариату Совета коллективной безопасности Организации Договора о коллективной безопасности о своем намерении не менее, чем за 6 (шесть) месяцев до выхода. Соглашение прекращает свое действие в отношении этой Стороны по истечении 6 (шести) месяцев с даты получения такого уведомления.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спорные вопросы, возникающие в связи с прекращением действия настоящего Соглашения, будут урегулированы Сторонами путем переговоров. При этом положения статьи 6 настоящего Соглашения остаются в силе до тех пор, пока заинтересованные Стороны не урегулируют путем переговоров все спорные вопросы, возникающие в связи с прекращением действия настоящего Соглашения для Стороны, вышедшей из него.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определяет уполномоченный государственный орган по реализации положений настоящего Соглашения, о чем уведомляет Секретариат Организации Договора о коллективной безопасности.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Секретариатом Организации Договора о коллективной безопасности четвертого письменного уведомления о выполнении Сторонами внутригосударственных процедур, необходимых для вступления его в силу, о чем он уведомляет все Стороны, и действует в течение срока действия Договора о коллективной безопасности от 15 мая 1992 года, если Стороны не договорятся об ином.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внутригосударственные процедуры позднее, настоящее Соглашение вступает в силу с даты сдачи Секретариату Организации Договора о коллективной безопасности соответствующего письменного уведомления.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вноситься изменения и дополнения по взаимному согласию Сторон, которые оформляются отдельными протоколами и являются его неотъемлемыми частями.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Такие протоколы вступают в силу в порядке, предусмотренном статьей 14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 "__" __________ 200_ года в одном подлинном экземпляре на русском языке. Подлинный экземпляр настоящего Соглашения хранится в Секретариате Организации Договора о коллективной безопасности,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Армения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