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ec02" w14:textId="f06e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"Центр по исследованию финансовых нарушений"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"Центр по исследованию финансовых нарушений" Счетного комитета по контролю за исполнением республиканского бюджета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Счетный комитет по контролю за исполнением республиканского бюджета (по согласованию).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предметами деятельности предприятия определить осуществление прикладных научных исследований, а также переподготовку и повышение квалификации работников органов государственного аудита и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03.05.2016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Счетному комитету по контролю за исполнением республиканского бюджета (по согласованию)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