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31734" w14:textId="ce317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поступления на гражданскую службу и проведения конкурса на занятие вакантной должности гражданского служащего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сентября 2007 года N 849. Утратило силу постановлением Правительства Республики Казахстан от 29 октября 2015 года № 862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29.10.2015 </w:t>
      </w:r>
      <w:r>
        <w:rPr>
          <w:rFonts w:ascii="Times New Roman"/>
          <w:b w:val="false"/>
          <w:i w:val="false"/>
          <w:color w:val="ff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здравоохранения и социального развития РК от 21.05.2015 г. № 365.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Трудовым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15 мая 2007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поступления на гражданскую службу и проведения конкурса на занятие вакантной должности гражданского служащего.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сентября 2007 года N 849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поступления на гражданскую службу и проведения конкурса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занятие вакантной должности гражданского служащего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поступления на гражданскую службу и проведения конкурса на занятие вакантной должности гражданского служащего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Трудовым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15 мая 2007 года и определяют порядок поступления на гражданскую службу и проведения конкурса на занятие вакантной должности гражданского служащего.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Конкурс на занятие вакантной должности гражданского служащего (далее - конкурс) организовывается и проводится государственным учреждением, казенным предприятием имеющим вакантную должность (далее - организации).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Основными требованиями при отборе кандидата на должность гражданского служащего являются образование по необходимому профилю, уровень профессиональной подготовки, а также соответствие квалификационным требованиям, предъявляемым к гражданским служащим (далее - квалификационные требования).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Квалификационные требования утверждаются организацией с учетом действующего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Поступление на гражданскую службу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Поступление на гражданскую службу осуществляется в порядке назначения либо по конкурсу.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Прием на гражданскую службу осуществляется путем заключения трудового договора и издания акта работодателя.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приема на гражданскую службу по конкурсу является положительное заключение конкурсной комиссии (далее -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назначения на должность гражданского служащего заявитель представляет в организацию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31 </w:t>
      </w:r>
      <w:r>
        <w:rPr>
          <w:rFonts w:ascii="Times New Roman"/>
          <w:b w:val="false"/>
          <w:i w:val="false"/>
          <w:color w:val="000000"/>
          <w:sz w:val="28"/>
        </w:rPr>
        <w:t xml:space="preserve">Трудового Кодекса Республики Казахстан.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Процедура рассмотрения, согласования, внесения представления руководителю организации для назначения заявителя на должность гражданского служащего устанавливается внутренними актами организации.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Назначение на должность гражданского служащего осуществляется при условии соответствия лица предъявляемым квалификационным требованиям к соответствующей вакантной должности.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Назначение руководителя казенного предприятия осуществляется органом государственного управления предприятием в порядке,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Заместители руководителя казенного предприятия назначаются на должность органом государственного управления по представлению руководителя данного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Номенклатура работников казенного предприятия, которые назначаются на должность органом государственного управления по представлению руководителя, устанавливается в уставе предприятия.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Назначение руководителей государственных учреждений, не являющихся государственными органами, производится государственными органами, в ведении которых они находятся.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Замещение руководителей государственных организаций среднего образования в организационно-правовой форме государственного учреждения осуществляются на конкурсной основе в порядке,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в области образования.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Требования, установленные в части первой пунктов 9, 10 настоящих Правил, не распространяются на руководителей отдельных высших учебных заведений, назначаемых на должность Президентом Республики Казахстан.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Руководители филиалов и представительств организаций назначаются уполномоченным органом организации.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Гражданский служащий по его письменному заявлению может быть назначен, в порядке перевода, на работу в другую организацию по согласованию между руководителями соответствующих организаций.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Замещение должностей профессорско-преподавательского состава и научных работников высших учебных заведений осуществляется на конкурсной основе в порядке,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в области образования.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Назначение на должность гражданского служащего возможно в иных случаях, предусмотренных законодательными актами Республики Казахстан . 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проведения конкурса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В случае наличия в организации вакантной должности гражданского служащего, соответствующая организация размещает объявление о проведении конкурса в периодических печатных изданиях, распространяемых на всей территории Республики Казахстан, не менее чем за 15 календарных дней до даты завершения приема документов. 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Участниками конкурса являются лица, подавшие необходимые документы до указанной в объявлении даты окончания приема документов.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Кандидатами на занятие вакантной должности гражданского служащего (далее - кандидаты) являются участники конкурса, допущенные к собеседованию на основании решения комиссии.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Комиссия является коллегиальным органом. Количество членов комиссии не должно быть менее пяти человек.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Комиссия состоит из председателя, секретаря (представитель кадровой службы) и членов комиссии.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состав комиссии по проведению конкурса могут быть включены представители государственных органов и других организаций по согласованию с ними.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Организация: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принимает решение о проведении конкурса;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определяет дату и место проведения конкурса;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обеспечивает публикацию объявления о проведении конкурса за счет средств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производит прием, регистрацию и хранение представленных для участия в конкурсе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формирует комиссию и назначает председателя комиссии из числа представителей своей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организует заседание комиссии.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Объявление о проведении конкурса должно содержать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название вакантной должности гражданского служащего;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наименование организации с указанием местонахождения, почтового адреса, телефона, краткого описания его основной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квалификационные требования, предъявляемые к участникам конкурса;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дату и время окончания приема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Объявление может содержать дополнительную информацию, не противоречащую законодательству Республики Казахстан 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Лицо, изъявившее желание принять участие в конкурсе, в сроки приема документов, указанные в объявлении, представляет в организацию нарочно или по почте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об участии в конкурсе с указанием перечня прилагаемых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документа, удостоверяющего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заполненный личный листок по учету кадров (с указанием адреса фактического места жительства и контактных телефонов);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копии документов об образовании в соответствии с предъявляемыми к должности квалификационными требованиями;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копию документа, подтверждающую трудовую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документ о прохождении предварительного медицинского освидетельствования.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одного из указанных документов является основанием для возврата документов участнику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 конкурса может представить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 степеней и званий, научных публикациях, рекомендации от руководства предыдущего места работы и т.п.).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Конкурс состоит из следующих этапов: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квалификационная оценка участников конкурса;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собеседования с кандидатами;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подведение итогов конкурса.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Комиссия в течение пяти рабочих дней после даты завершения приема документов проводит оценку соответствия участника квалификационным требованиям.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По результатам оценки участников конкурса на предмет соответствия квалификационным требованиям, комиссия путем голосования принимает решения об утверждении списка кандидатов, соответствующих квалификационным требованиям и/или об отказе в допуске к собеседованию.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Организация в течение трех рабочих дней уведомляет: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участников конкурса, соответствующих квалификационным требованиям, - об утверждении их в качестве кандидатов, о дате, времени и месте прохождения собеседования. При этом дата проведения собеседования устанавливается с учетом обеспечения необходимого времени для прибытия кандидатов на собеседование;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участников конкурса, не соответствующих квалификационным требованиям, - о причинах недопуска к собеседованию.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При проведении комиссией собеседования с кандидатами определяются профессиональные знания кандидатов необходимых для выполнения функциональных обязанностей к данной должности.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Заседание комиссии проводится при условии присутствия не менее двух третей от общего его состава.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Решение по итогам заседания комиссии принимается в отсутствие кандидата путем открытого голосования в течение одного дня.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Кандидат получает положительное заключение в случае, если за него проголосовало большинство присутствующих из состава комиссии. В случае равенства голосов при голосовании решающим является голос председателя комиссии.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 случае несогласия с решением комиссии, любой член комиссии имеет право на особое мнение, которое должно быть изложено в письменном виде и приложено к протоколу заседания комиссии.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Решение комиссии оформляется протоколом, который подписывается председателем и членами комиссии, а также секретарем, осуществляющим протоколирование.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Организация письменно извещает кандидатов, прошедших собеседование, о результатах конкурса в течение трех рабочих дней со дня его завершения. Вместе с извещением, кандидатам направляется заверенная печатью организации копия протокола заседания комиссии. 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Комиссия по итогам конкурсного отбора вносит руководителю организации решение комиссии с рекомендацией о принятии на должность гражданского служащего победителя конкурса. 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Если в результате конкурса комиссией не были выявлены кандидаты на занятие данной должности, конкурс признается несостоявшимся. 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кандидатом, получившим положительное заключение комиссии, руководитель организации заключает трудовой договор и издает акт о приеме на гражданскую службу, с которым гражданский служащий должен быть ознакомлен. </w:t>
      </w:r>
    </w:p>
    <w:bookmarkEnd w:id="42"/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Заключительные положения 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Участники конкурса и кандидаты в части, их касающейся могут знакомиться с конкурсными документами и решениями комиссии. 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Решение комиссии может быть обжаловано участниками и кандидатами конкурса в судебном порядке. 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