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d2b2" w14:textId="5a9d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2007 года N 827.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оперативной работы и оптимальной эксплуатации специального водного транспорта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положенности специального водного транспорта,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"Морского":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"Атырауское" цифру "1"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"Мангистауское"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"Маломерного":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"Алматинское" и "Атырауское" цифры "2" и "1" соответственно заменить цифрами "1" и "2".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