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dabc" w14:textId="c29d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6 января 2006 года N 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2007 года N 804. Утратил силу постановлением Правительства Республики Казахстан от 26 января 2018 года № 34.</w:t>
      </w:r>
    </w:p>
    <w:p>
      <w:pPr>
        <w:spacing w:after="0"/>
        <w:ind w:left="0"/>
        <w:jc w:val="both"/>
      </w:pPr>
      <w:r>
        <w:rPr>
          <w:rFonts w:ascii="Times New Roman"/>
          <w:b w:val="false"/>
          <w:i w:val="false"/>
          <w:color w:val="ff0000"/>
          <w:sz w:val="28"/>
        </w:rPr>
        <w:t xml:space="preserve">
      Сноска. Утратил силу постановлением Правительства РК от 26.01.2018 </w:t>
      </w:r>
      <w:r>
        <w:rPr>
          <w:rFonts w:ascii="Times New Roman"/>
          <w:b w:val="false"/>
          <w:i w:val="false"/>
          <w:color w:val="ff0000"/>
          <w:sz w:val="28"/>
        </w:rPr>
        <w:t>№ 34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января 2006 года N 19 "О создании Межведомственной комиссии по выработке предложений в области развития сельских территорий" (САПП Республики Казахстан, 2006 г., N 3, ст. 18) следующие изменения: </w:t>
      </w:r>
    </w:p>
    <w:bookmarkEnd w:id="0"/>
    <w:p>
      <w:pPr>
        <w:spacing w:after="0"/>
        <w:ind w:left="0"/>
        <w:jc w:val="both"/>
      </w:pPr>
      <w:r>
        <w:rPr>
          <w:rFonts w:ascii="Times New Roman"/>
          <w:b w:val="false"/>
          <w:i w:val="false"/>
          <w:color w:val="000000"/>
          <w:sz w:val="28"/>
        </w:rPr>
        <w:t xml:space="preserve">
      в состав Межведомственной комиссии по выработке предложений в области развития сельских территорий: </w:t>
      </w:r>
    </w:p>
    <w:p>
      <w:pPr>
        <w:spacing w:after="0"/>
        <w:ind w:left="0"/>
        <w:jc w:val="both"/>
      </w:pPr>
      <w:r>
        <w:rPr>
          <w:rFonts w:ascii="Times New Roman"/>
          <w:b w:val="false"/>
          <w:i w:val="false"/>
          <w:color w:val="000000"/>
          <w:sz w:val="28"/>
        </w:rPr>
        <w:t xml:space="preserve">
      ввести: </w:t>
      </w:r>
    </w:p>
    <w:p>
      <w:pPr>
        <w:spacing w:after="0"/>
        <w:ind w:left="0"/>
        <w:jc w:val="both"/>
      </w:pPr>
      <w:r>
        <w:rPr>
          <w:rFonts w:ascii="Times New Roman"/>
          <w:b w:val="false"/>
          <w:i w:val="false"/>
          <w:color w:val="000000"/>
          <w:sz w:val="28"/>
        </w:rPr>
        <w:t xml:space="preserve">
      Куришбаева                 - вице-министра сельского хозяйства </w:t>
      </w:r>
    </w:p>
    <w:p>
      <w:pPr>
        <w:spacing w:after="0"/>
        <w:ind w:left="0"/>
        <w:jc w:val="both"/>
      </w:pPr>
      <w:r>
        <w:rPr>
          <w:rFonts w:ascii="Times New Roman"/>
          <w:b w:val="false"/>
          <w:i w:val="false"/>
          <w:color w:val="000000"/>
          <w:sz w:val="28"/>
        </w:rPr>
        <w:t xml:space="preserve">
      Акылбека Кажигуловича        Республики Казахстан </w:t>
      </w:r>
    </w:p>
    <w:p>
      <w:pPr>
        <w:spacing w:after="0"/>
        <w:ind w:left="0"/>
        <w:jc w:val="both"/>
      </w:pPr>
      <w:r>
        <w:rPr>
          <w:rFonts w:ascii="Times New Roman"/>
          <w:b w:val="false"/>
          <w:i w:val="false"/>
          <w:color w:val="000000"/>
          <w:sz w:val="28"/>
        </w:rPr>
        <w:t xml:space="preserve">
      Белихина                   - заместителя акима </w:t>
      </w:r>
    </w:p>
    <w:p>
      <w:pPr>
        <w:spacing w:after="0"/>
        <w:ind w:left="0"/>
        <w:jc w:val="both"/>
      </w:pPr>
      <w:r>
        <w:rPr>
          <w:rFonts w:ascii="Times New Roman"/>
          <w:b w:val="false"/>
          <w:i w:val="false"/>
          <w:color w:val="000000"/>
          <w:sz w:val="28"/>
        </w:rPr>
        <w:t xml:space="preserve">
      Ивана Васильевича            Восточно-Казахстанской области </w:t>
      </w:r>
    </w:p>
    <w:p>
      <w:pPr>
        <w:spacing w:after="0"/>
        <w:ind w:left="0"/>
        <w:jc w:val="both"/>
      </w:pPr>
      <w:r>
        <w:rPr>
          <w:rFonts w:ascii="Times New Roman"/>
          <w:b w:val="false"/>
          <w:i w:val="false"/>
          <w:color w:val="000000"/>
          <w:sz w:val="28"/>
        </w:rPr>
        <w:t xml:space="preserve">
      Абильбекову                - директора Департамента региональной </w:t>
      </w:r>
    </w:p>
    <w:p>
      <w:pPr>
        <w:spacing w:after="0"/>
        <w:ind w:left="0"/>
        <w:jc w:val="both"/>
      </w:pPr>
      <w:r>
        <w:rPr>
          <w:rFonts w:ascii="Times New Roman"/>
          <w:b w:val="false"/>
          <w:i w:val="false"/>
          <w:color w:val="000000"/>
          <w:sz w:val="28"/>
        </w:rPr>
        <w:t xml:space="preserve">
      Айгуль Абилькадировну        политики и межбюджетных отношений </w:t>
      </w:r>
    </w:p>
    <w:p>
      <w:pPr>
        <w:spacing w:after="0"/>
        <w:ind w:left="0"/>
        <w:jc w:val="both"/>
      </w:pPr>
      <w:r>
        <w:rPr>
          <w:rFonts w:ascii="Times New Roman"/>
          <w:b w:val="false"/>
          <w:i w:val="false"/>
          <w:color w:val="000000"/>
          <w:sz w:val="28"/>
        </w:rPr>
        <w:t xml:space="preserve">
                                   Министерства экономики и бюджетного </w:t>
      </w:r>
    </w:p>
    <w:p>
      <w:pPr>
        <w:spacing w:after="0"/>
        <w:ind w:left="0"/>
        <w:jc w:val="both"/>
      </w:pPr>
      <w:r>
        <w:rPr>
          <w:rFonts w:ascii="Times New Roman"/>
          <w:b w:val="false"/>
          <w:i w:val="false"/>
          <w:color w:val="000000"/>
          <w:sz w:val="28"/>
        </w:rPr>
        <w:t xml:space="preserve">
                                   планирования Республики Казахстан </w:t>
      </w:r>
    </w:p>
    <w:p>
      <w:pPr>
        <w:spacing w:after="0"/>
        <w:ind w:left="0"/>
        <w:jc w:val="both"/>
      </w:pPr>
      <w:r>
        <w:rPr>
          <w:rFonts w:ascii="Times New Roman"/>
          <w:b w:val="false"/>
          <w:i w:val="false"/>
          <w:color w:val="000000"/>
          <w:sz w:val="28"/>
        </w:rPr>
        <w:t xml:space="preserve">
      Санатову                   - директора Департамента дошкольного </w:t>
      </w:r>
    </w:p>
    <w:p>
      <w:pPr>
        <w:spacing w:after="0"/>
        <w:ind w:left="0"/>
        <w:jc w:val="both"/>
      </w:pPr>
      <w:r>
        <w:rPr>
          <w:rFonts w:ascii="Times New Roman"/>
          <w:b w:val="false"/>
          <w:i w:val="false"/>
          <w:color w:val="000000"/>
          <w:sz w:val="28"/>
        </w:rPr>
        <w:t xml:space="preserve">
      Майру Такауовну              и общего среднего образования </w:t>
      </w:r>
    </w:p>
    <w:p>
      <w:pPr>
        <w:spacing w:after="0"/>
        <w:ind w:left="0"/>
        <w:jc w:val="both"/>
      </w:pPr>
      <w:r>
        <w:rPr>
          <w:rFonts w:ascii="Times New Roman"/>
          <w:b w:val="false"/>
          <w:i w:val="false"/>
          <w:color w:val="000000"/>
          <w:sz w:val="28"/>
        </w:rPr>
        <w:t xml:space="preserve">
                                   Министерства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Керимбекова                - директора Департамента развития </w:t>
      </w:r>
    </w:p>
    <w:p>
      <w:pPr>
        <w:spacing w:after="0"/>
        <w:ind w:left="0"/>
        <w:jc w:val="both"/>
      </w:pPr>
      <w:r>
        <w:rPr>
          <w:rFonts w:ascii="Times New Roman"/>
          <w:b w:val="false"/>
          <w:i w:val="false"/>
          <w:color w:val="000000"/>
          <w:sz w:val="28"/>
        </w:rPr>
        <w:t xml:space="preserve">
      Арсена Джакашевича           предпринимательства Министерства </w:t>
      </w:r>
    </w:p>
    <w:p>
      <w:pPr>
        <w:spacing w:after="0"/>
        <w:ind w:left="0"/>
        <w:jc w:val="both"/>
      </w:pPr>
      <w:r>
        <w:rPr>
          <w:rFonts w:ascii="Times New Roman"/>
          <w:b w:val="false"/>
          <w:i w:val="false"/>
          <w:color w:val="000000"/>
          <w:sz w:val="28"/>
        </w:rPr>
        <w:t xml:space="preserve">
                                   индустрии и торговли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Исмаилова                  - директора Департамента лечебно- </w:t>
      </w:r>
    </w:p>
    <w:p>
      <w:pPr>
        <w:spacing w:after="0"/>
        <w:ind w:left="0"/>
        <w:jc w:val="both"/>
      </w:pPr>
      <w:r>
        <w:rPr>
          <w:rFonts w:ascii="Times New Roman"/>
          <w:b w:val="false"/>
          <w:i w:val="false"/>
          <w:color w:val="000000"/>
          <w:sz w:val="28"/>
        </w:rPr>
        <w:t xml:space="preserve">
      Жумагали Казыбаевича         профилактической работы </w:t>
      </w:r>
    </w:p>
    <w:p>
      <w:pPr>
        <w:spacing w:after="0"/>
        <w:ind w:left="0"/>
        <w:jc w:val="both"/>
      </w:pPr>
      <w:r>
        <w:rPr>
          <w:rFonts w:ascii="Times New Roman"/>
          <w:b w:val="false"/>
          <w:i w:val="false"/>
          <w:color w:val="000000"/>
          <w:sz w:val="28"/>
        </w:rPr>
        <w:t xml:space="preserve">
                                   Министерства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Толумбаева                 - директора Департамента газовой </w:t>
      </w:r>
    </w:p>
    <w:p>
      <w:pPr>
        <w:spacing w:after="0"/>
        <w:ind w:left="0"/>
        <w:jc w:val="both"/>
      </w:pPr>
      <w:r>
        <w:rPr>
          <w:rFonts w:ascii="Times New Roman"/>
          <w:b w:val="false"/>
          <w:i w:val="false"/>
          <w:color w:val="000000"/>
          <w:sz w:val="28"/>
        </w:rPr>
        <w:t xml:space="preserve">
      Анарбека Зиябековича         промышленности Министерства </w:t>
      </w:r>
    </w:p>
    <w:p>
      <w:pPr>
        <w:spacing w:after="0"/>
        <w:ind w:left="0"/>
        <w:jc w:val="both"/>
      </w:pPr>
      <w:r>
        <w:rPr>
          <w:rFonts w:ascii="Times New Roman"/>
          <w:b w:val="false"/>
          <w:i w:val="false"/>
          <w:color w:val="000000"/>
          <w:sz w:val="28"/>
        </w:rPr>
        <w:t xml:space="preserve">
                                   энергетики и минеральных ресурсов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Волкову                    - директора Департамента связи </w:t>
      </w:r>
    </w:p>
    <w:p>
      <w:pPr>
        <w:spacing w:after="0"/>
        <w:ind w:left="0"/>
        <w:jc w:val="both"/>
      </w:pPr>
      <w:r>
        <w:rPr>
          <w:rFonts w:ascii="Times New Roman"/>
          <w:b w:val="false"/>
          <w:i w:val="false"/>
          <w:color w:val="000000"/>
          <w:sz w:val="28"/>
        </w:rPr>
        <w:t xml:space="preserve">
      Елену Владимировну           Агентства Республики Казахстан по </w:t>
      </w:r>
    </w:p>
    <w:p>
      <w:pPr>
        <w:spacing w:after="0"/>
        <w:ind w:left="0"/>
        <w:jc w:val="both"/>
      </w:pPr>
      <w:r>
        <w:rPr>
          <w:rFonts w:ascii="Times New Roman"/>
          <w:b w:val="false"/>
          <w:i w:val="false"/>
          <w:color w:val="000000"/>
          <w:sz w:val="28"/>
        </w:rPr>
        <w:t xml:space="preserve">
                                   информатизации и связи </w:t>
      </w:r>
    </w:p>
    <w:p>
      <w:pPr>
        <w:spacing w:after="0"/>
        <w:ind w:left="0"/>
        <w:jc w:val="both"/>
      </w:pPr>
      <w:r>
        <w:rPr>
          <w:rFonts w:ascii="Times New Roman"/>
          <w:b w:val="false"/>
          <w:i w:val="false"/>
          <w:color w:val="000000"/>
          <w:sz w:val="28"/>
        </w:rPr>
        <w:t xml:space="preserve">
      Епбаеву                    - директора Департамента </w:t>
      </w:r>
    </w:p>
    <w:p>
      <w:pPr>
        <w:spacing w:after="0"/>
        <w:ind w:left="0"/>
        <w:jc w:val="both"/>
      </w:pPr>
      <w:r>
        <w:rPr>
          <w:rFonts w:ascii="Times New Roman"/>
          <w:b w:val="false"/>
          <w:i w:val="false"/>
          <w:color w:val="000000"/>
          <w:sz w:val="28"/>
        </w:rPr>
        <w:t xml:space="preserve">
      Айгуль Токтархановна         микроэкономической статистики </w:t>
      </w:r>
    </w:p>
    <w:p>
      <w:pPr>
        <w:spacing w:after="0"/>
        <w:ind w:left="0"/>
        <w:jc w:val="both"/>
      </w:pPr>
      <w:r>
        <w:rPr>
          <w:rFonts w:ascii="Times New Roman"/>
          <w:b w:val="false"/>
          <w:i w:val="false"/>
          <w:color w:val="000000"/>
          <w:sz w:val="28"/>
        </w:rPr>
        <w:t xml:space="preserve">
                                   Агентства Республики Казахстан по </w:t>
      </w:r>
    </w:p>
    <w:p>
      <w:pPr>
        <w:spacing w:after="0"/>
        <w:ind w:left="0"/>
        <w:jc w:val="both"/>
      </w:pPr>
      <w:r>
        <w:rPr>
          <w:rFonts w:ascii="Times New Roman"/>
          <w:b w:val="false"/>
          <w:i w:val="false"/>
          <w:color w:val="000000"/>
          <w:sz w:val="28"/>
        </w:rPr>
        <w:t xml:space="preserve">
                                   статистике </w:t>
      </w:r>
    </w:p>
    <w:p>
      <w:pPr>
        <w:spacing w:after="0"/>
        <w:ind w:left="0"/>
        <w:jc w:val="both"/>
      </w:pPr>
      <w:r>
        <w:rPr>
          <w:rFonts w:ascii="Times New Roman"/>
          <w:b w:val="false"/>
          <w:i w:val="false"/>
          <w:color w:val="000000"/>
          <w:sz w:val="28"/>
        </w:rPr>
        <w:t xml:space="preserve">
      Щеглову                    - директора Департамента экономики и </w:t>
      </w:r>
    </w:p>
    <w:p>
      <w:pPr>
        <w:spacing w:after="0"/>
        <w:ind w:left="0"/>
        <w:jc w:val="both"/>
      </w:pPr>
      <w:r>
        <w:rPr>
          <w:rFonts w:ascii="Times New Roman"/>
          <w:b w:val="false"/>
          <w:i w:val="false"/>
          <w:color w:val="000000"/>
          <w:sz w:val="28"/>
        </w:rPr>
        <w:t xml:space="preserve">
      Марию Александровну          бюджетного планирования Костанайской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Ташенова                   - директора Департамента сельского </w:t>
      </w:r>
    </w:p>
    <w:p>
      <w:pPr>
        <w:spacing w:after="0"/>
        <w:ind w:left="0"/>
        <w:jc w:val="both"/>
      </w:pPr>
      <w:r>
        <w:rPr>
          <w:rFonts w:ascii="Times New Roman"/>
          <w:b w:val="false"/>
          <w:i w:val="false"/>
          <w:color w:val="000000"/>
          <w:sz w:val="28"/>
        </w:rPr>
        <w:t xml:space="preserve">
      Серика Сергалиевича          хозяйства Северо-Казахстанской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Алимова                    - директора Департамента экономики </w:t>
      </w:r>
    </w:p>
    <w:p>
      <w:pPr>
        <w:spacing w:after="0"/>
        <w:ind w:left="0"/>
        <w:jc w:val="both"/>
      </w:pPr>
      <w:r>
        <w:rPr>
          <w:rFonts w:ascii="Times New Roman"/>
          <w:b w:val="false"/>
          <w:i w:val="false"/>
          <w:color w:val="000000"/>
          <w:sz w:val="28"/>
        </w:rPr>
        <w:t xml:space="preserve">
      Куанткана Мырзабековича      и бюджетного планирования </w:t>
      </w:r>
    </w:p>
    <w:p>
      <w:pPr>
        <w:spacing w:after="0"/>
        <w:ind w:left="0"/>
        <w:jc w:val="both"/>
      </w:pPr>
      <w:r>
        <w:rPr>
          <w:rFonts w:ascii="Times New Roman"/>
          <w:b w:val="false"/>
          <w:i w:val="false"/>
          <w:color w:val="000000"/>
          <w:sz w:val="28"/>
        </w:rPr>
        <w:t xml:space="preserve">
                                   Актюбинской области </w:t>
      </w:r>
    </w:p>
    <w:p>
      <w:pPr>
        <w:spacing w:after="0"/>
        <w:ind w:left="0"/>
        <w:jc w:val="both"/>
      </w:pPr>
      <w:r>
        <w:rPr>
          <w:rFonts w:ascii="Times New Roman"/>
          <w:b w:val="false"/>
          <w:i w:val="false"/>
          <w:color w:val="000000"/>
          <w:sz w:val="28"/>
        </w:rPr>
        <w:t xml:space="preserve">
      Уразгулова                 - директора Департамента экономики </w:t>
      </w:r>
    </w:p>
    <w:p>
      <w:pPr>
        <w:spacing w:after="0"/>
        <w:ind w:left="0"/>
        <w:jc w:val="both"/>
      </w:pPr>
      <w:r>
        <w:rPr>
          <w:rFonts w:ascii="Times New Roman"/>
          <w:b w:val="false"/>
          <w:i w:val="false"/>
          <w:color w:val="000000"/>
          <w:sz w:val="28"/>
        </w:rPr>
        <w:t xml:space="preserve">
      Расула Кабдулловича          и бюджетного планирования </w:t>
      </w:r>
    </w:p>
    <w:p>
      <w:pPr>
        <w:spacing w:after="0"/>
        <w:ind w:left="0"/>
        <w:jc w:val="both"/>
      </w:pPr>
      <w:r>
        <w:rPr>
          <w:rFonts w:ascii="Times New Roman"/>
          <w:b w:val="false"/>
          <w:i w:val="false"/>
          <w:color w:val="000000"/>
          <w:sz w:val="28"/>
        </w:rPr>
        <w:t xml:space="preserve">
                                   Карагандинской области </w:t>
      </w:r>
    </w:p>
    <w:p>
      <w:pPr>
        <w:spacing w:after="0"/>
        <w:ind w:left="0"/>
        <w:jc w:val="both"/>
      </w:pPr>
      <w:r>
        <w:rPr>
          <w:rFonts w:ascii="Times New Roman"/>
          <w:b w:val="false"/>
          <w:i w:val="false"/>
          <w:color w:val="000000"/>
          <w:sz w:val="28"/>
        </w:rPr>
        <w:t xml:space="preserve">
      Давдрикову                 - директора Департамента экономики и </w:t>
      </w:r>
    </w:p>
    <w:p>
      <w:pPr>
        <w:spacing w:after="0"/>
        <w:ind w:left="0"/>
        <w:jc w:val="both"/>
      </w:pPr>
      <w:r>
        <w:rPr>
          <w:rFonts w:ascii="Times New Roman"/>
          <w:b w:val="false"/>
          <w:i w:val="false"/>
          <w:color w:val="000000"/>
          <w:sz w:val="28"/>
        </w:rPr>
        <w:t xml:space="preserve">
      Галину Семеновну             бюджетного планирования Павлодарской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Ажигалиеву                 - директора Департамента экономики и </w:t>
      </w:r>
    </w:p>
    <w:p>
      <w:pPr>
        <w:spacing w:after="0"/>
        <w:ind w:left="0"/>
        <w:jc w:val="both"/>
      </w:pPr>
      <w:r>
        <w:rPr>
          <w:rFonts w:ascii="Times New Roman"/>
          <w:b w:val="false"/>
          <w:i w:val="false"/>
          <w:color w:val="000000"/>
          <w:sz w:val="28"/>
        </w:rPr>
        <w:t xml:space="preserve">
      Айгуль Темиртасовну          бюджетного планирования Атырауской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Омаров                     - первый заместитель председателя </w:t>
      </w:r>
    </w:p>
    <w:p>
      <w:pPr>
        <w:spacing w:after="0"/>
        <w:ind w:left="0"/>
        <w:jc w:val="both"/>
      </w:pPr>
      <w:r>
        <w:rPr>
          <w:rFonts w:ascii="Times New Roman"/>
          <w:b w:val="false"/>
          <w:i w:val="false"/>
          <w:color w:val="000000"/>
          <w:sz w:val="28"/>
        </w:rPr>
        <w:t xml:space="preserve">
      Тобылбек Есенжолович         Комитета по делам сельских территорий </w:t>
      </w:r>
    </w:p>
    <w:p>
      <w:pPr>
        <w:spacing w:after="0"/>
        <w:ind w:left="0"/>
        <w:jc w:val="both"/>
      </w:pPr>
      <w:r>
        <w:rPr>
          <w:rFonts w:ascii="Times New Roman"/>
          <w:b w:val="false"/>
          <w:i w:val="false"/>
          <w:color w:val="000000"/>
          <w:sz w:val="28"/>
        </w:rPr>
        <w:t xml:space="preserve">
                                   Министерства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Алпысбаев                  - начальник Департамента общественной </w:t>
      </w:r>
    </w:p>
    <w:p>
      <w:pPr>
        <w:spacing w:after="0"/>
        <w:ind w:left="0"/>
        <w:jc w:val="both"/>
      </w:pPr>
      <w:r>
        <w:rPr>
          <w:rFonts w:ascii="Times New Roman"/>
          <w:b w:val="false"/>
          <w:i w:val="false"/>
          <w:color w:val="000000"/>
          <w:sz w:val="28"/>
        </w:rPr>
        <w:t xml:space="preserve">
      Газимбек Алпысбаевич         безопасности Министерства внутренних </w:t>
      </w:r>
    </w:p>
    <w:p>
      <w:pPr>
        <w:spacing w:after="0"/>
        <w:ind w:left="0"/>
        <w:jc w:val="both"/>
      </w:pPr>
      <w:r>
        <w:rPr>
          <w:rFonts w:ascii="Times New Roman"/>
          <w:b w:val="false"/>
          <w:i w:val="false"/>
          <w:color w:val="000000"/>
          <w:sz w:val="28"/>
        </w:rPr>
        <w:t xml:space="preserve">
                                   дел Республики Казахстан </w:t>
      </w:r>
    </w:p>
    <w:p>
      <w:pPr>
        <w:spacing w:after="0"/>
        <w:ind w:left="0"/>
        <w:jc w:val="both"/>
      </w:pPr>
      <w:r>
        <w:rPr>
          <w:rFonts w:ascii="Times New Roman"/>
          <w:b w:val="false"/>
          <w:i w:val="false"/>
          <w:color w:val="000000"/>
          <w:sz w:val="28"/>
        </w:rPr>
        <w:t xml:space="preserve">
      Шаймерден                  - директор Департамента историко- </w:t>
      </w:r>
    </w:p>
    <w:p>
      <w:pPr>
        <w:spacing w:after="0"/>
        <w:ind w:left="0"/>
        <w:jc w:val="both"/>
      </w:pPr>
      <w:r>
        <w:rPr>
          <w:rFonts w:ascii="Times New Roman"/>
          <w:b w:val="false"/>
          <w:i w:val="false"/>
          <w:color w:val="000000"/>
          <w:sz w:val="28"/>
        </w:rPr>
        <w:t xml:space="preserve">
      Ербол Шаймерденович          культурного наследия Министерства </w:t>
      </w:r>
    </w:p>
    <w:p>
      <w:pPr>
        <w:spacing w:after="0"/>
        <w:ind w:left="0"/>
        <w:jc w:val="both"/>
      </w:pPr>
      <w:r>
        <w:rPr>
          <w:rFonts w:ascii="Times New Roman"/>
          <w:b w:val="false"/>
          <w:i w:val="false"/>
          <w:color w:val="000000"/>
          <w:sz w:val="28"/>
        </w:rPr>
        <w:t xml:space="preserve">
                                   культуры, информации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Бекниязов                  - директор Департамента стратегического </w:t>
      </w:r>
    </w:p>
    <w:p>
      <w:pPr>
        <w:spacing w:after="0"/>
        <w:ind w:left="0"/>
        <w:jc w:val="both"/>
      </w:pPr>
      <w:r>
        <w:rPr>
          <w:rFonts w:ascii="Times New Roman"/>
          <w:b w:val="false"/>
          <w:i w:val="false"/>
          <w:color w:val="000000"/>
          <w:sz w:val="28"/>
        </w:rPr>
        <w:t xml:space="preserve">
      Булат Кабыкенович            планирования и анализа Министерства </w:t>
      </w:r>
    </w:p>
    <w:p>
      <w:pPr>
        <w:spacing w:after="0"/>
        <w:ind w:left="0"/>
        <w:jc w:val="both"/>
      </w:pPr>
      <w:r>
        <w:rPr>
          <w:rFonts w:ascii="Times New Roman"/>
          <w:b w:val="false"/>
          <w:i w:val="false"/>
          <w:color w:val="000000"/>
          <w:sz w:val="28"/>
        </w:rPr>
        <w:t xml:space="preserve">
                                   охраны окружающей среды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Омаров                     - руководитель аппарата Министерства </w:t>
      </w:r>
    </w:p>
    <w:p>
      <w:pPr>
        <w:spacing w:after="0"/>
        <w:ind w:left="0"/>
        <w:jc w:val="both"/>
      </w:pPr>
      <w:r>
        <w:rPr>
          <w:rFonts w:ascii="Times New Roman"/>
          <w:b w:val="false"/>
          <w:i w:val="false"/>
          <w:color w:val="000000"/>
          <w:sz w:val="28"/>
        </w:rPr>
        <w:t xml:space="preserve">
      Тобылбек Есенжолович         сельского хозяйства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Алпысбаев                  - заместитель председателя Комитета </w:t>
      </w:r>
    </w:p>
    <w:p>
      <w:pPr>
        <w:spacing w:after="0"/>
        <w:ind w:left="0"/>
        <w:jc w:val="both"/>
      </w:pPr>
      <w:r>
        <w:rPr>
          <w:rFonts w:ascii="Times New Roman"/>
          <w:b w:val="false"/>
          <w:i w:val="false"/>
          <w:color w:val="000000"/>
          <w:sz w:val="28"/>
        </w:rPr>
        <w:t xml:space="preserve">
      Газимбек Алпысбаевич         административной полиции Министерства </w:t>
      </w:r>
    </w:p>
    <w:p>
      <w:pPr>
        <w:spacing w:after="0"/>
        <w:ind w:left="0"/>
        <w:jc w:val="both"/>
      </w:pPr>
      <w:r>
        <w:rPr>
          <w:rFonts w:ascii="Times New Roman"/>
          <w:b w:val="false"/>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
      Шаймерден                  - директор Департамента историко- </w:t>
      </w:r>
    </w:p>
    <w:p>
      <w:pPr>
        <w:spacing w:after="0"/>
        <w:ind w:left="0"/>
        <w:jc w:val="both"/>
      </w:pPr>
      <w:r>
        <w:rPr>
          <w:rFonts w:ascii="Times New Roman"/>
          <w:b w:val="false"/>
          <w:i w:val="false"/>
          <w:color w:val="000000"/>
          <w:sz w:val="28"/>
        </w:rPr>
        <w:t xml:space="preserve">
      Ербол Шаймерденович          культурного наследия Министерства </w:t>
      </w:r>
    </w:p>
    <w:p>
      <w:pPr>
        <w:spacing w:after="0"/>
        <w:ind w:left="0"/>
        <w:jc w:val="both"/>
      </w:pPr>
      <w:r>
        <w:rPr>
          <w:rFonts w:ascii="Times New Roman"/>
          <w:b w:val="false"/>
          <w:i w:val="false"/>
          <w:color w:val="000000"/>
          <w:sz w:val="28"/>
        </w:rPr>
        <w:t xml:space="preserve">
                                   культуры и информации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Бекниязов                  - директор Департамента экологических </w:t>
      </w:r>
    </w:p>
    <w:p>
      <w:pPr>
        <w:spacing w:after="0"/>
        <w:ind w:left="0"/>
        <w:jc w:val="both"/>
      </w:pPr>
      <w:r>
        <w:rPr>
          <w:rFonts w:ascii="Times New Roman"/>
          <w:b w:val="false"/>
          <w:i w:val="false"/>
          <w:color w:val="000000"/>
          <w:sz w:val="28"/>
        </w:rPr>
        <w:t xml:space="preserve">
      Булат Кабыкенович            проблем, науки и мониторинга </w:t>
      </w:r>
    </w:p>
    <w:p>
      <w:pPr>
        <w:spacing w:after="0"/>
        <w:ind w:left="0"/>
        <w:jc w:val="both"/>
      </w:pPr>
      <w:r>
        <w:rPr>
          <w:rFonts w:ascii="Times New Roman"/>
          <w:b w:val="false"/>
          <w:i w:val="false"/>
          <w:color w:val="000000"/>
          <w:sz w:val="28"/>
        </w:rPr>
        <w:t xml:space="preserve">
                                   Министерства охраны окружающей среды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вывести из указанного состава: Мусину Лилию Сакеновну, Балапанова Зейнелькабдена Таукеновича, Испусинову Светлану Багитовну, Бегимбетова Серика Жанатаевича, Советского Вячеслава Крестьяновича, Нерсесова Александра Витальевича, Пирогова Алексея Георгиевича, Сейтимбекова Ардака Аскаровича, Тортаева Бауржана Кадыровича, Лескову Лилию Гербертовну, Рафальского Павла Брониславовича, Урынбаева Серика Шангереевича, Молотовник Аделаиду Константиновну, Набиева Нурлана Абзаловича, Каримова Айбека Муталапхановича, Акимжанова Жандоса Абылхановича. </w:t>
      </w:r>
    </w:p>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