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49826" w14:textId="42498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декабря 2004 года N 1441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сентября 2007 года N 794.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декабря 2004 года N 1441 "Об утверждении Правил ведения охотничьего хозяйства в Республике Казахстан" (САПП Республики Казахстан, 2004 г., N 50, ст. 665)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ведения охотничьего хозяйства в Республике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пункта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"I категория":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слова "не менее 1500 га водно-болотных угодий"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слова "не устанавливается"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цифры "3000" заменить цифрами "5000";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"II категория":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цифру "5" заменить цифрой "3";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цифры "3000-5000" заменить цифрами "5000-10000";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4, строки "III категория" цифры "5000-10000" заменить цифрами "10000-20000";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4, строки "IV категория" цифры "10000-15000" заменить цифрами "20000-30000";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2, строки "V категория" цифры "5000" заменить цифрами "10000";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11) пункта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"оценку охотничьих угодий (бонитет) и бонитетную оценку по основным видам животных, являющихся объектами охоты, и пути повышения их ценности;";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19 слова "егерских обходов" заменить словами "егерских участков (обходов)";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указанным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11) пункта 4 слово "создавать" заменить словом "создать";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указанным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слова "егерских обходов" заменить словами "егерских участков (обходов)";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 Бонитетная оценка по основным видам животных, являющихся объектами охоты, приводится в материалах внутрихозяйственного охотоустройства.";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25 слова "егерских обходов, участков" заменить словами "егерских участков (обходов)".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