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10e5" w14:textId="15a1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оборудованию морских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2007 года № 687. Утратило силу постановлением Правительства Республики Казахстан от 10 августа 2015 года № 624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Республики Казахстан от 30 января 2015 года № 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17 января 2002 года "О торговом мореплавании"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 оборудованию морских судов.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2007 года N 687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по оборудованию морских судов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 оборудованию морских судов (далее - Правила)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января 2002 года "О торговом мореплавании" и определяют порядок по оборудованию морских судов.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настоящих Правил распространяется на морские суда, подлежащие государственной регистрации в Государственном судовом реестре морских судов.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Оборудование морских судов состоит из спасательных и сигнальных средств, радиооборудования и навигационного оборудования, подлежащих освидетельствованию на предмет соответствия международным требованиям.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оборудования спасательными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средствами морских судов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Все морские суда независимо от их назначения и района плавания снабжаются спасательными средствами, в состав которых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спасательные и дежурные шлюпки;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спасательные плоты;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спасательные круги;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спасательные жилеты;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гидротермокостюмы;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теплозащитные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спускопосадочные скаты;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лебедки спусковых устройств.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Спасательные шлюпки, спускаемые по борту судна, устанавливаются дальше, в нос от гребного винта и креплятся к спусковым устройствам.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Дежурные шлюпки устанавливаются в состоянии постоянной готовности к спуску в течение не более пяти минут в месте, удобном для их спуска и подъема.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спасательных и дежурных шлюпок и число лиц, которые они вмещают, наносятся на них отчетливыми и несмываемыми знаками.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Спасательные плоты устанавливаются так, чтобы их крепление можно было освободить вручную.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спасательные плоты наносится отчетливыми и несмываемыми знаками число лиц, поднимаемое ими.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каждого находящегося на морском судне человека предусматривается спасательный круг.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Спасательные круги распределяются на судне таким образом, чтобы быть легкодоступными на обоих бортах судна и по возможности на всех открытых палубах.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каждом спасательном круге наносятся печатными буквами латинского алфавита название и порт приписки морского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половины спасательных кругов снабжаются самовоспламеняющимися огнями, которые не должны гаснуть на воде. Данные огни находятся вблизи кругов, для которых они предназначаются, с необходимым средством для крепления их к кругам.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каждого находящегося на морском судне человека предусматривается спасательный жилет.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Спасательные жилеты хранятся на морском судне таким образом, чтобы в любое время они были готовы к использованию.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Спасательные жилеты, предназначенные для вахтенного персонала, хранятся в местах несения вахт (на мостике, радиорубке и машинном отделении).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каждого члена команды морского судна предусматривается гидротермокостюм.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Гидротермокостюм изготавливается из водонепроницаемого материала и предназначается для предохранения организма человека от переохлаждения в холодной воде.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гидротермокостюм требует ношения спасательного жилета, то спасательный жилет надевается поверх гидротермокостюма.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каждого находящегося на морском судне человека предусматривается теплозащитное средство.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Теплозащитное средство, изготавливаемое из водонепроницаемого материала, надевается поверх спасательного жилета и закрывает все тело человека, за исключением лица и выполняет свои функции при низкой температуре воздуха.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обеспечения безопасного спуска спасательных и дежурных шлюпок при неблагоприятных условиях применяются спускопосадочные скаты, приводящиеся в действие одним человеком с места, расположенного на палубе морского судна либо со спасательной или дежурной шлюпки.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Лебедки спусковых устройств оборудуются автоматическим высокоскоростным натяжным устройством, предотвращающим возникновение слабины троса в условиях, при которых осуществляется эксплуатация спасательных и дежурных шлюпок.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Все спасательные средства, перечисленные в пункте 4 настоящих Правил, проходят техническое обслуживание через каждые двенадцать месяцев.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оборудования сигнальными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средствами морских судов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Все морские суда независимо от их назначения и района плавания снабжаются сигнальными средствами, в состав которых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сигнально-отличительные фонари (2 топовых, 1 бортовой правого борта, 1 бортовой левого борта, 1 кормовой, 2 белых круговых, 2 красных круговых);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сигнально-проблесковые фонари (1 фонарь маневроуказания, 1 лампа дневной сигнализации);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звуковые сигнальные средства (1 свисток, 1 колокол, 1 гонг);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сигнальные фигуры (3 шара, 1 конус, 1 ромб);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пиротехнические сигнальные средства (12 парашютных ракет);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радиолокационные отражатели (1 радиолокационный отражатель).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Сигнальные средства устанавливаются и хранятся на морском судне таким образом, чтобы в любое время они были готовы к использованию.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фонарей основного и запасного комплектов предусматриваются штатные места для их установки. 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Порядок по радиооборудованию морских судов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Все морские суда независимо от их назначения и района плавания снабжаются судовым радиооборудованием, в состав которого входит: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средства радиосвязи (УКВ, ПВ и ПВ/КВ радиоустановки);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судовая земная станция международной организации подвижной спутниковой связи (ИНМАРСАТ);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устройство международной автоматизированной службы передачи на суда навигационной, гидрометеорологической информации и информации о бедствии на частоте 518 кГц (НАВТЕКС) для приема информации по безопасности на море;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спутниковый автоматический радиобуй международной спутниковой системы обнаружения и определения местонахождения морских судов и самолетов, потерпевших аварию (КОСПАС-САРСАТ) или международной организации подвижной спутниковой связи (ИНМАРСАТ);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УКВ автоматического радиобуя;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радиолокационный ответчик (судовой);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приемник;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радиоустановка;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антенное устройство;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заземления;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источник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зарядные 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кабельная сеть.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Каждое морское судно оснащается такими средствами связи, которые способны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передачу оповещений о бедствии в направлении "судно - берег" не менее двумя отдельными независимыми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оповещений о бедствии в направлении "берег - судно";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передачу и прием оповещений о бедствии в направлении "судно - судно";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передачу и прием сообщений для координации поиска и спасания;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передачу и прием сообщений на месте бедствия;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передачу и прием информации по безопасности на море;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радиообмен по согласованию взаимодействия при маневрировании судов и представления информации для функционирования служб управления движением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передачу и прием радиосообщений общего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передачу и прием сообщений "мостик - мостик".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Радиооборудование размещается таким образом, чтобы вредные помехи механического, электрического или иного источника не мешали надлежащему его использованию, обеспечивалась наибольшая степень его безопасности, а также обеспечивалась его защита от вредного воздействия воды, резких температурных колебаний и других неблагоприятных условий окружающей среды.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 морском судне должны быть предусмотрены специальные помещения для размещения радиооборудования, имеющие металлические переборки.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Средства связи, установленные на морском судне, размещаются таким образом, чтобы к ним был обеспечен свободный доступ для эксплуатации и обслуживания, а их применение не создавало помех управлению морским судном и не представляло опасности для персонала. 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Порядок по навигационному оборудованию морских судов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Все морские суда, независимо от их назначения и района плавания, снабжаются навигационным оборудованием, в состав которого входит: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главный путевый магнитный компас;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шлюпочный компас;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гироскопический компас.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Судовое навигационное оборудование и навигационное снабжение должны непрерывно обеспечивать судоводителя достоверной информацией о местоположении, курсе и скорости судна, а также информацией, позволяющей безопасно управлять движением морского судна в предписанных районах и условиях эксплуатации.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Средства навигации, установленные на морском судне, размещаются таким образом, чтобы к ним был обеспечен свободный доступ для эксплуатации и обслуживания, а их применение не создавало помех управлению морским судном и не представляло опасности для персонала. 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