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09c9" w14:textId="c890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 февраля 2007 года N 78 и от 20 апреля 2007 года N 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7 года N 6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7 года N 78 "О Плане законопроектных работ Правительства Республики Казахстан на 2007 год" (САПП Республики Казахстан, 2007 г., N 3, ст. 3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07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, в графе 6 слово "июль" заменить словом "сентяб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9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о "июнь" заменить словом "сентяб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о "июнь" заменить словом "сентяб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