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24a" w14:textId="0096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07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7 года N 156 "Об утверждении Плана мероприятий на 2007-2009 годы по реализации Государственной программы развития туризма в Республике Казахстан на 2007-2011 годы" (САПП Республики Казахстан, 2007 г., N 6, ст. 7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7-2009 годы по реализации Государственной программы развития туризма в Республике Казахстан на 2007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Сроки исполнения" строки, порядковый номер 45, раздела 6 "Информационное обеспечение туризма" цифру "II" заменить цифрой "IV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