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d54f" w14:textId="79bd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"Республиканская школа-интернат для одаренных в спорте детей" в микрорайоне "Шанырак" города Алматы Комитета по спорту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2007 года N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декабря 2006 года N 230 "О государственной программе развития физической культуры и спорта в Республике Казахстан на 2007-2011 годы" и в целях развития индивидуальных способностей одаренных в спорте детей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"Республиканская школа-интернат для одаренных в спорте детей" в микрорайоне "Шанырак" города Алматы Комитета по спорту Министерства туризма и спорта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учреждения создание организационных условий, обеспечивающих централизованную подготовку спортивного резерва для национальных сборных команд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Министерству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спорту Министерства туризма и спорта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по спорту Министерства туризма и спорта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"Государственные учреждения" дополнить строкой, порядковый номер 3-1,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Государственное учреждение "Республиканская школа-интернат для одаренных в спорте детей" в микрорайоне "Шанырак" города Алматы.".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