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72df" w14:textId="da87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и квалификационных требований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555. Утратило силу постановлением Правительства Республики Казахстан от 25 января 2012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25.01.2012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лицензирования деятельности и квалификационные требования в сфере архитектуры, градостроительства и строительства.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Правительства Республики Казахстан согласно приложению.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подлежит официальному опубликованию и вводится в действие с 9 августа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555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и 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архитектуры, градостроительства и строительства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лицензирования деятельности и квалификационные требования в сфере архитектуры, градостроительства и строительства (далее - Правила) регламентируют порядок лицензирования деятельности и устанавливают квалификационные требования в сфере архитектуры, градостроительства и строительства для осуществления проектно-изыскательских, строительно-монтажных работ, работ по производству (выпуску) строительных материалов, изделий и конструкций (за исключением сертифицируемой продукции), экспертных работ и инжиниринговых услуг.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Лицензиатами являются физические и юридические лица, имеющие лицензию на виды лицензируемой деятельности в сфере архитектуры, градостроительства и строительства.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Лицензиаты, имеющие лицензии на выполнение строительно-монтажных работ, на основании этих лицензий могут осуществлять соответствующие виды ремонтно-строительных работ, реконструкции зданий (за исключением реставрации памятников истории и культуры), сооружений и усиления конструкций.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лицензий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лицензии и приложения к лицензии предоставляются необходимые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(далее - Закон).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лицензиара о выдаче или отказе в выдаче лицензии принимается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принятии лицензиаром отрицательного решения, заявителю направляется в письменной форме мотивированный отказ в выдаче лицензии по запрашиваемому перечню (отдельным видам) работ (услуг).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Приостановление действия, лишение лицензии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Документы (материалы, информация), подтверждающие соответствие лицензиатов квалификационным требованиям, предъявляемым к обладателю генеральной лицензии, представляются лицензиару в форме отчета: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юридические лица, осуществляющие строительно-монтажные работы и работы по производству (выпуску) строительных материалов, изделий и конструкций (за исключением сертифицируемой продукции), -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юридические лица, за исключением указанных в подпункте 3) настоящего пункта, осуществляющие проектно-изыскательские, экспертные работы и инжиниринговые услуги, - не реже, чем один раз в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физические лица, а также юридические лица, относящиеся к субъектам малого предпринимательства, - не реже, чем один раз в пять лет.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Квалификационные требования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Квалификационные требования, предъявляемые для осуществления проектно-изыскательских работ для строительства, которым должен соответствовать заявитель,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штате юридических лиц - инженерно-технических работников, ответственных исполнителей, имеющих соответствующее высшее образование и стаж работы по специальности не менее трех лет или соответствующее среднее специальное образование и стаж работы по специальности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соответствующего высшего образования и стажа работы по специальности не менее трех лет или соответствующего среднего специального образования, при стаже работы по специальности не менее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и производственной базы на праве собственности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аренды, оснащенной: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аккредитованной грунтоведческой лабораторией с соответствующим комплектом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аккредитованной химической лабораторией;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контрольно-измерительными приборами, инструментами, механизмами и приспособлениями для выполнения соответствующих видов изыскательских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парком буровой, геологоразведочной и обслуживающей техники, а также производственными площадями для ее содержания и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государственных нормативов, нормативно-справочной и технической, методологической документации по запрашиваемым видам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контроля качества проекта и его разделов;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оргтехникой и электронной техникой для выполнения расчетов, составления и оформления графических материалов, программным обеспечением;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приборов и оборудования для выполнения инженерных изысканий и контроля качества их осуществления, поверенных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имеющих тарировку, а также сертификат;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системы охраны труда и техники безопасности при проведении работ, включая наличие необходимых правил и инструкций, приборов, механизмов и приспособлений;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осуществления специальных видов проектных работ соответствующего заключения органов в области охраны окружающей среды, промышленной безопасности и государственного энергетического надзора и допуска в районах повышенной сейсмической опасности, оформленного в порядке, установленном нормативными правовыми актами Республики Казахстан , у физического лица (ответственных исполнителей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06.05.2008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Квалификационные требования, предъявляемые для осуществления строительно-монтажных работ, которым должен соответствовать заявитель,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штате юридических лиц - инженерно-технических работников, ответственных исполнителей, имеющих соответствующее высшее образование и стаж работы по специальности не менее двух лет или соответствующее среднее специальное образование и стаж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соответствующего высшего образования и стажа работы по специальности не менее двух лет или соответствующего среднего специального образования при стаже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и производственной базы на праве собственности и/или аренды, оснащенной: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комплектом оборудования, подъемно-транспортными средствами, машинами и механизмами, оснасткой, инструментами, приспособлениями, соответствующими предъявляемым нормативно-техническим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выполняемых видов работ и лабораториями, аккредитованными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соответствии с нормативно-техническими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контрольно-измерительными приборами для осуществления заявленных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службами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производственно-бытовыми условиями в соответствии с нормативными требованиями, установленными для данного вида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государственных нормативов, справочной и методологической документацией по запрашиваемым видам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осуществления специальных видов строительно-монтажных работ соответствующего заключения органов в области охраны окружающей среды, промышленной безопасности и допуска в районах повышенной сейсмической опасности, оформленного в порядке, установленном нормативными правовыми актами Республики Казахстан , у физического лица (ответственных исполнителей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постановлением Правительства РК от 06.05.2008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требования, предъявляемые для осуществления работ по производству (выпуску) строительных материалов, изделий и конструкций (за исключением сертифицируемой продукции), которым должен соответствовать заявитель,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штате юридических лиц - инженерно-технических работников, ответственных исполнителей, имеющих соответствующее высшее образование и стаж работы по специальности не менее двух лет или соответствующее среднее специальное образование и стаж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соответствующего высшего образования и стажа работы по специальности не менее двух лет или соответствующего среднего специального образования при стаже работы по специальности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и производственной базы на праве собственности и/или аренды, оснащенной: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необходимыми мощностями для обеспечения выпуска заявленной номенклатуры материалов, изделий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комплектом оборудования, подъемно-транспортными средствами, машинами и механизмами, оснасткой, инструментами, приспособлениями;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системой контроля качества выпускаемой продукции и лабораториями, аккредитованными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контрольно-измерительными приборами для осуществления заявляемых видов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службами охраны труда и техники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производственно-бытовыми условиями в соответствии с нормативными требованиями, установленными для данного вида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государственных нормативов, нормативно-справочной, технической и методологической документации по запрашиваемым видам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технологического оборудования для выпуска заявленных видов продукции, соответствующего предъявляемым нормативно-техническим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осуществления работ по производству (выпуску) строительных материалов, изделий и конструкций соответствующего заключения органов санитарно-эпидемиологической службы, в области охраны окружающей среды, оформленного в порядке, установленном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, у физического лица (ответственных исполнителей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Правительства РК от 06.05.2008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Квалификационные требования, предъявляемые для осуществления экспертных работ и инжиниринговых услуг для строительства, которым должен соответствовать заявитель,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штате юридических лиц - экспертов, имеющих соответствующее высшее образование и стаж работы по специальности не менее пяти лет или соответствующее среднее специальное образование и стаж работы по специальности не менее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соответствующего высшего образования и стажа работы по специальности не менее пяти лет или соответствующего среднего специального образования при стаже работы по специальности не менее семи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материально-технической базы на праве собственности и/или аренды, оснащенной: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контроля качества экспертизы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комплектом государственных нормативов, справочной и методологической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оргтехникой и электронной техникой для проверки расчетов, составления и оформления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осуществления специальных видов экспертных работ и инжиниринговых услуг соответствующего допуска в районах повышенной сейсмической опасности, оформленного в порядке, установленном нормативными правовыми актами Республики Казахстан , у физического лица (экспертов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Правительства РК от 06.05.2008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555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решений Правительства Республики Казахстан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января 2002 года N 23 "Вопросы лицензирования деятельности в области архитектуры, градостроительства и строительства" (САПП Республики Казахстан, 2002 г., N 1, ст. 9).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октября 2003 года N 1067 "О внесении изменения в постановление Правительства Республики Казахстан от 10 января 2002 года N 23" (САПП Республики Казахстан, 2003 г., N 42, ст. 444).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N 329 "О внесении изменений в постановление Правительства Республики Казахстан от 10 января 2002 года N 23" (САПП Республики Казахстан, 2004 г., N 14, ст. 181).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2004 года N 1270 "О внесении дополнения и изменений в постановление Правительства Республики Казахстан от 10 января 2002 года N 23" (САПП Республики Казахстан, 2004 г., N 48, ст. 608).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2005 года N 327 "О внесении дополнений в постановления Правительства Республики Казахстан от 29 декабря 1995 года N 1894 и от 10 января 2002 года N 23" (САПП Республики Казахстан, 2005 г., N 15, ст. 182).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 по вопросам архитектуры, градостроительства и строительства, утвержденных постановлением Правительства Республики Казахстан от 7 июля 2006 года N 647 "О внесении изменений и дополнений в некоторые решения Правительства Республики Казахстан по вопросам архитектуры, градостроительства и строительства" (САПП Республики Казахстан, 2006 г., N 25, ст. 259).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